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B3D502" w14:textId="77777777" w:rsidR="00E406F1" w:rsidRPr="00E37FAC" w:rsidRDefault="00E406F1" w:rsidP="000506DB">
      <w:pPr>
        <w:ind w:left="540" w:hanging="540"/>
        <w:jc w:val="thaiDistribute"/>
        <w:rPr>
          <w:rFonts w:ascii="Arial" w:hAnsi="Arial" w:cs="Arial"/>
          <w:sz w:val="20"/>
          <w:szCs w:val="20"/>
          <w:cs/>
        </w:rPr>
      </w:pPr>
    </w:p>
    <w:p w14:paraId="62FF8F35" w14:textId="5912E88F" w:rsidR="00E8728E" w:rsidRPr="00E37FAC" w:rsidRDefault="00387138" w:rsidP="000506DB">
      <w:pPr>
        <w:ind w:left="540" w:hanging="540"/>
        <w:jc w:val="thaiDistribute"/>
        <w:rPr>
          <w:rFonts w:ascii="Arial" w:hAnsi="Arial" w:cs="Arial"/>
          <w:sz w:val="20"/>
          <w:szCs w:val="20"/>
          <w:lang w:val="en-GB"/>
        </w:rPr>
      </w:pPr>
      <w:r w:rsidRPr="00E37FAC">
        <w:rPr>
          <w:rFonts w:ascii="Arial" w:hAnsi="Arial" w:cs="Arial"/>
          <w:b/>
          <w:bCs/>
          <w:sz w:val="20"/>
          <w:szCs w:val="20"/>
          <w:lang w:val="en-GB"/>
        </w:rPr>
        <w:t>1</w:t>
      </w:r>
      <w:r w:rsidR="00384BE0" w:rsidRPr="00E37FAC">
        <w:rPr>
          <w:rFonts w:ascii="Arial" w:hAnsi="Arial" w:cs="Arial"/>
          <w:b/>
          <w:bCs/>
          <w:sz w:val="20"/>
          <w:szCs w:val="20"/>
        </w:rPr>
        <w:tab/>
      </w:r>
      <w:r w:rsidR="00AC73B7" w:rsidRPr="00E37FAC">
        <w:rPr>
          <w:rFonts w:ascii="Arial" w:hAnsi="Arial" w:cs="Arial"/>
          <w:b/>
          <w:bCs/>
          <w:sz w:val="20"/>
          <w:szCs w:val="20"/>
        </w:rPr>
        <w:t>Description</w:t>
      </w:r>
      <w:r w:rsidR="00E8728E" w:rsidRPr="00E37FAC">
        <w:rPr>
          <w:rFonts w:ascii="Arial" w:hAnsi="Arial" w:cs="Arial"/>
          <w:b/>
          <w:bCs/>
          <w:sz w:val="20"/>
          <w:szCs w:val="20"/>
        </w:rPr>
        <w:t xml:space="preserve"> of </w:t>
      </w:r>
      <w:r w:rsidR="00841880" w:rsidRPr="00E37FAC">
        <w:rPr>
          <w:rFonts w:ascii="Arial" w:hAnsi="Arial" w:cs="Arial"/>
          <w:b/>
          <w:bCs/>
          <w:sz w:val="20"/>
          <w:szCs w:val="20"/>
        </w:rPr>
        <w:t>D</w:t>
      </w:r>
      <w:r w:rsidR="00A42A15" w:rsidRPr="00E37FAC">
        <w:rPr>
          <w:rFonts w:ascii="Arial" w:hAnsi="Arial" w:cs="Arial"/>
          <w:b/>
          <w:bCs/>
          <w:sz w:val="20"/>
          <w:szCs w:val="20"/>
        </w:rPr>
        <w:t>igital Telecommunications Infrastructure Fund</w:t>
      </w:r>
      <w:r w:rsidR="00E8728E" w:rsidRPr="00E37FAC">
        <w:rPr>
          <w:rFonts w:ascii="Arial" w:hAnsi="Arial" w:cs="Arial"/>
          <w:b/>
          <w:bCs/>
          <w:sz w:val="20"/>
          <w:szCs w:val="20"/>
        </w:rPr>
        <w:t xml:space="preserve"> </w:t>
      </w:r>
    </w:p>
    <w:p w14:paraId="0125CA29" w14:textId="77777777" w:rsidR="00E8728E" w:rsidRPr="00E37FAC" w:rsidRDefault="00E8728E" w:rsidP="000506DB">
      <w:pPr>
        <w:pStyle w:val="BodyTextIndent"/>
        <w:ind w:left="540"/>
        <w:rPr>
          <w:rFonts w:ascii="Arial" w:hAnsi="Arial" w:cs="Arial"/>
          <w:sz w:val="20"/>
          <w:szCs w:val="20"/>
          <w:lang w:val="en-GB"/>
        </w:rPr>
      </w:pPr>
    </w:p>
    <w:p w14:paraId="21C93B92" w14:textId="77777777" w:rsidR="00321FAF" w:rsidRPr="00E37FAC" w:rsidRDefault="00321FAF" w:rsidP="000506DB">
      <w:pPr>
        <w:pStyle w:val="BodyTextIndent"/>
        <w:ind w:left="540"/>
        <w:rPr>
          <w:rFonts w:ascii="Arial" w:hAnsi="Arial" w:cs="Arial"/>
          <w:sz w:val="20"/>
          <w:szCs w:val="20"/>
          <w:lang w:val="en-GB"/>
        </w:rPr>
      </w:pPr>
    </w:p>
    <w:p w14:paraId="3FFF1E1E" w14:textId="77777777" w:rsidR="00A246D4" w:rsidRPr="00E37FAC" w:rsidRDefault="00A42A15" w:rsidP="000506DB">
      <w:pPr>
        <w:pStyle w:val="BodyTextIndent"/>
        <w:ind w:left="540"/>
        <w:jc w:val="thaiDistribute"/>
        <w:rPr>
          <w:rFonts w:ascii="Arial" w:hAnsi="Arial" w:cs="Arial"/>
          <w:sz w:val="20"/>
          <w:szCs w:val="20"/>
        </w:rPr>
      </w:pPr>
      <w:r w:rsidRPr="00E37FAC">
        <w:rPr>
          <w:rFonts w:ascii="Arial" w:hAnsi="Arial" w:cs="Arial"/>
          <w:spacing w:val="-2"/>
          <w:sz w:val="20"/>
          <w:szCs w:val="20"/>
        </w:rPr>
        <w:t>Digital Telecommunications Infrastructure Fund</w:t>
      </w:r>
      <w:r w:rsidR="00A246D4" w:rsidRPr="00E37FAC">
        <w:rPr>
          <w:rFonts w:ascii="Arial" w:hAnsi="Arial" w:cs="Arial"/>
          <w:spacing w:val="-2"/>
          <w:sz w:val="20"/>
          <w:szCs w:val="20"/>
        </w:rPr>
        <w:t xml:space="preserve"> (“the Fund”) is a specified infrastructure business</w:t>
      </w:r>
      <w:r w:rsidR="00A246D4" w:rsidRPr="00E37FAC">
        <w:rPr>
          <w:rFonts w:ascii="Arial" w:hAnsi="Arial" w:cs="Arial"/>
          <w:sz w:val="20"/>
          <w:szCs w:val="20"/>
        </w:rPr>
        <w:t xml:space="preserve"> fund with the specific investment project detailed in the Fund’s prospectus.</w:t>
      </w:r>
    </w:p>
    <w:p w14:paraId="39332E37" w14:textId="77777777" w:rsidR="00A246D4" w:rsidRPr="00E37FAC" w:rsidRDefault="00A246D4" w:rsidP="000506DB">
      <w:pPr>
        <w:pStyle w:val="BodyTextIndent"/>
        <w:ind w:left="540"/>
        <w:rPr>
          <w:rFonts w:ascii="Arial" w:hAnsi="Arial" w:cs="Arial"/>
          <w:sz w:val="20"/>
          <w:szCs w:val="20"/>
          <w:lang w:val="en-GB"/>
        </w:rPr>
      </w:pPr>
    </w:p>
    <w:p w14:paraId="7B80D6E2" w14:textId="40D43EA5" w:rsidR="00A246D4" w:rsidRPr="00E37FAC" w:rsidRDefault="00A246D4" w:rsidP="000506DB">
      <w:pPr>
        <w:pStyle w:val="BodyTextIndent"/>
        <w:ind w:left="540"/>
        <w:jc w:val="thaiDistribute"/>
        <w:rPr>
          <w:rFonts w:ascii="Arial" w:hAnsi="Arial" w:cs="Arial"/>
          <w:sz w:val="20"/>
          <w:szCs w:val="20"/>
        </w:rPr>
      </w:pPr>
      <w:r w:rsidRPr="00E37FAC">
        <w:rPr>
          <w:rFonts w:ascii="Arial" w:hAnsi="Arial" w:cs="Arial"/>
          <w:spacing w:val="-8"/>
          <w:sz w:val="20"/>
          <w:szCs w:val="20"/>
        </w:rPr>
        <w:t xml:space="preserve">The Fund is a closed-end infrastructure fund and was established and registered on </w:t>
      </w:r>
      <w:r w:rsidR="00387138" w:rsidRPr="00E37FAC">
        <w:rPr>
          <w:rFonts w:ascii="Arial" w:hAnsi="Arial" w:cs="Arial"/>
          <w:spacing w:val="-8"/>
          <w:sz w:val="20"/>
          <w:szCs w:val="20"/>
          <w:lang w:val="en-GB"/>
        </w:rPr>
        <w:t>23</w:t>
      </w:r>
      <w:r w:rsidRPr="00E37FAC">
        <w:rPr>
          <w:rFonts w:ascii="Arial" w:hAnsi="Arial" w:cs="Arial"/>
          <w:spacing w:val="-8"/>
          <w:sz w:val="20"/>
          <w:szCs w:val="20"/>
        </w:rPr>
        <w:t xml:space="preserve"> December </w:t>
      </w:r>
      <w:r w:rsidR="00387138" w:rsidRPr="00E37FAC">
        <w:rPr>
          <w:rFonts w:ascii="Arial" w:hAnsi="Arial" w:cs="Arial"/>
          <w:spacing w:val="-8"/>
          <w:sz w:val="20"/>
          <w:szCs w:val="20"/>
          <w:lang w:val="en-GB"/>
        </w:rPr>
        <w:t>2013</w:t>
      </w:r>
      <w:r w:rsidRPr="00E37FAC">
        <w:rPr>
          <w:rFonts w:ascii="Arial" w:hAnsi="Arial" w:cs="Arial"/>
          <w:sz w:val="20"/>
          <w:szCs w:val="20"/>
        </w:rPr>
        <w:t xml:space="preserve"> with indefinite project life.</w:t>
      </w:r>
    </w:p>
    <w:p w14:paraId="18C09351" w14:textId="77777777" w:rsidR="00A246D4" w:rsidRPr="00E37FAC" w:rsidRDefault="00A246D4" w:rsidP="000506DB">
      <w:pPr>
        <w:pStyle w:val="BodyTextIndent"/>
        <w:ind w:left="540"/>
        <w:rPr>
          <w:rFonts w:ascii="Arial" w:hAnsi="Arial" w:cs="Arial"/>
          <w:sz w:val="20"/>
          <w:szCs w:val="20"/>
        </w:rPr>
      </w:pPr>
    </w:p>
    <w:p w14:paraId="2EE03D9A" w14:textId="14AFA6F7" w:rsidR="00A246D4" w:rsidRPr="00E37FAC" w:rsidRDefault="00A246D4" w:rsidP="000506DB">
      <w:pPr>
        <w:pStyle w:val="BodyTextIndent"/>
        <w:ind w:left="540"/>
        <w:jc w:val="thaiDistribute"/>
        <w:rPr>
          <w:rFonts w:ascii="Arial" w:hAnsi="Arial" w:cs="Arial"/>
          <w:sz w:val="20"/>
          <w:szCs w:val="20"/>
        </w:rPr>
      </w:pPr>
      <w:r w:rsidRPr="00E37FAC">
        <w:rPr>
          <w:rFonts w:ascii="Arial" w:hAnsi="Arial" w:cs="Arial"/>
          <w:sz w:val="20"/>
          <w:szCs w:val="20"/>
          <w:lang w:val="en-GB"/>
        </w:rPr>
        <w:t xml:space="preserve">The Fund registered as listed securities </w:t>
      </w:r>
      <w:r w:rsidRPr="00E37FAC">
        <w:rPr>
          <w:rFonts w:ascii="Arial" w:hAnsi="Arial" w:cs="Arial"/>
          <w:sz w:val="20"/>
          <w:szCs w:val="20"/>
        </w:rPr>
        <w:t xml:space="preserve">and commenced its trading on the Stock Exchange of Thailand </w:t>
      </w:r>
      <w:r w:rsidR="00C16EAA" w:rsidRPr="00E37FAC">
        <w:rPr>
          <w:rFonts w:ascii="Arial" w:hAnsi="Arial" w:cs="Arial"/>
          <w:sz w:val="20"/>
          <w:szCs w:val="20"/>
        </w:rPr>
        <w:t xml:space="preserve">(“SET”) </w:t>
      </w:r>
      <w:r w:rsidRPr="00E37FAC">
        <w:rPr>
          <w:rFonts w:ascii="Arial" w:hAnsi="Arial" w:cs="Arial"/>
          <w:sz w:val="20"/>
          <w:szCs w:val="20"/>
        </w:rPr>
        <w:t xml:space="preserve">on </w:t>
      </w:r>
      <w:r w:rsidR="00387138" w:rsidRPr="00E37FAC">
        <w:rPr>
          <w:rFonts w:ascii="Arial" w:hAnsi="Arial" w:cs="Arial"/>
          <w:sz w:val="20"/>
          <w:szCs w:val="20"/>
          <w:lang w:val="en-GB"/>
        </w:rPr>
        <w:t>27</w:t>
      </w:r>
      <w:r w:rsidRPr="00E37FAC">
        <w:rPr>
          <w:rFonts w:ascii="Arial" w:hAnsi="Arial" w:cs="Arial"/>
          <w:sz w:val="20"/>
          <w:szCs w:val="20"/>
        </w:rPr>
        <w:t xml:space="preserve"> December </w:t>
      </w:r>
      <w:r w:rsidR="00387138" w:rsidRPr="00E37FAC">
        <w:rPr>
          <w:rFonts w:ascii="Arial" w:hAnsi="Arial" w:cs="Arial"/>
          <w:sz w:val="20"/>
          <w:szCs w:val="20"/>
          <w:lang w:val="en-GB"/>
        </w:rPr>
        <w:t>2013</w:t>
      </w:r>
      <w:r w:rsidRPr="00E37FAC">
        <w:rPr>
          <w:rFonts w:ascii="Arial" w:hAnsi="Arial" w:cs="Arial"/>
          <w:sz w:val="20"/>
          <w:szCs w:val="20"/>
        </w:rPr>
        <w:t>.</w:t>
      </w:r>
    </w:p>
    <w:p w14:paraId="6BA8191B" w14:textId="77777777" w:rsidR="00A246D4" w:rsidRPr="00E37FAC" w:rsidRDefault="00A246D4" w:rsidP="000506DB">
      <w:pPr>
        <w:pStyle w:val="BodyTextIndent"/>
        <w:ind w:left="540"/>
        <w:rPr>
          <w:rFonts w:ascii="Arial" w:hAnsi="Arial" w:cs="Arial"/>
          <w:sz w:val="20"/>
          <w:szCs w:val="20"/>
          <w:lang w:val="en-GB"/>
        </w:rPr>
      </w:pPr>
    </w:p>
    <w:p w14:paraId="2AD80AAF" w14:textId="77777777" w:rsidR="001C5795" w:rsidRPr="00E37FAC" w:rsidRDefault="00A246D4" w:rsidP="000506DB">
      <w:pPr>
        <w:pStyle w:val="BodyTextIndent"/>
        <w:ind w:left="540"/>
        <w:rPr>
          <w:rFonts w:ascii="Arial" w:hAnsi="Arial" w:cs="Arial"/>
          <w:sz w:val="20"/>
          <w:szCs w:val="20"/>
        </w:rPr>
      </w:pPr>
      <w:r w:rsidRPr="00E37FAC">
        <w:rPr>
          <w:rFonts w:ascii="Arial" w:hAnsi="Arial" w:cs="Arial"/>
          <w:spacing w:val="-6"/>
          <w:sz w:val="20"/>
          <w:szCs w:val="20"/>
        </w:rPr>
        <w:t xml:space="preserve">The Fund is managed by SCB Asset Management Company Limited </w:t>
      </w:r>
      <w:r w:rsidRPr="00E37FAC">
        <w:rPr>
          <w:rFonts w:ascii="Arial" w:hAnsi="Arial" w:cs="Arial"/>
          <w:spacing w:val="-6"/>
          <w:sz w:val="20"/>
          <w:szCs w:val="20"/>
          <w:lang w:val="en-GB"/>
        </w:rPr>
        <w:t>(“the Management Company”),</w:t>
      </w:r>
      <w:r w:rsidRPr="00E37FAC">
        <w:rPr>
          <w:rFonts w:ascii="Arial" w:hAnsi="Arial" w:cs="Arial"/>
          <w:sz w:val="20"/>
          <w:szCs w:val="20"/>
          <w:lang w:val="en-GB"/>
        </w:rPr>
        <w:t xml:space="preserve"> its mutual fund supervisor is</w:t>
      </w:r>
      <w:r w:rsidRPr="00E37FAC">
        <w:rPr>
          <w:rFonts w:ascii="Arial" w:hAnsi="Arial" w:cs="Arial"/>
          <w:sz w:val="20"/>
          <w:szCs w:val="20"/>
        </w:rPr>
        <w:t xml:space="preserve"> KASIKORNBANK Public Company Limited</w:t>
      </w:r>
      <w:r w:rsidR="00992F18" w:rsidRPr="00E37FAC">
        <w:rPr>
          <w:rFonts w:ascii="Arial" w:hAnsi="Arial" w:cs="Arial"/>
          <w:sz w:val="20"/>
          <w:szCs w:val="20"/>
        </w:rPr>
        <w:t>,</w:t>
      </w:r>
      <w:r w:rsidRPr="00E37FAC">
        <w:rPr>
          <w:rFonts w:ascii="Arial" w:hAnsi="Arial" w:cs="Arial"/>
          <w:sz w:val="20"/>
          <w:szCs w:val="20"/>
        </w:rPr>
        <w:t xml:space="preserve"> its registrar is Thailand </w:t>
      </w:r>
      <w:r w:rsidRPr="00E37FAC">
        <w:rPr>
          <w:rFonts w:ascii="Arial" w:hAnsi="Arial" w:cs="Arial"/>
          <w:spacing w:val="-7"/>
          <w:sz w:val="20"/>
          <w:szCs w:val="20"/>
        </w:rPr>
        <w:t xml:space="preserve">Securities Depository Company </w:t>
      </w:r>
      <w:proofErr w:type="gramStart"/>
      <w:r w:rsidRPr="00E37FAC">
        <w:rPr>
          <w:rFonts w:ascii="Arial" w:hAnsi="Arial" w:cs="Arial"/>
          <w:spacing w:val="-7"/>
          <w:sz w:val="20"/>
          <w:szCs w:val="20"/>
        </w:rPr>
        <w:t>Limited</w:t>
      </w:r>
      <w:proofErr w:type="gramEnd"/>
      <w:r w:rsidRPr="00E37FAC">
        <w:rPr>
          <w:rFonts w:ascii="Arial" w:hAnsi="Arial" w:cs="Arial"/>
          <w:spacing w:val="-7"/>
          <w:sz w:val="20"/>
          <w:szCs w:val="20"/>
        </w:rPr>
        <w:t xml:space="preserve"> and its telecom asset manager is Telecom Asset Management</w:t>
      </w:r>
      <w:r w:rsidRPr="00E37FAC">
        <w:rPr>
          <w:rFonts w:ascii="Arial" w:hAnsi="Arial" w:cs="Arial"/>
          <w:sz w:val="20"/>
          <w:szCs w:val="20"/>
        </w:rPr>
        <w:t xml:space="preserve"> Company Limited.</w:t>
      </w:r>
      <w:r w:rsidR="001C5795" w:rsidRPr="00E37FAC">
        <w:rPr>
          <w:rFonts w:ascii="Arial" w:hAnsi="Arial" w:cs="Arial"/>
          <w:sz w:val="20"/>
          <w:szCs w:val="20"/>
        </w:rPr>
        <w:t xml:space="preserve"> </w:t>
      </w:r>
    </w:p>
    <w:p w14:paraId="3D1EA860" w14:textId="77777777" w:rsidR="001C5795" w:rsidRPr="00E37FAC" w:rsidRDefault="001C5795" w:rsidP="000506DB">
      <w:pPr>
        <w:pStyle w:val="BodyTextIndent"/>
        <w:ind w:left="540"/>
        <w:jc w:val="thaiDistribute"/>
        <w:rPr>
          <w:rFonts w:ascii="Arial" w:hAnsi="Arial" w:cs="Arial"/>
          <w:sz w:val="20"/>
          <w:szCs w:val="20"/>
        </w:rPr>
      </w:pPr>
    </w:p>
    <w:p w14:paraId="5C2E4BAE" w14:textId="01470CBB" w:rsidR="00644E0A" w:rsidRPr="00E37FAC" w:rsidRDefault="006D6FD1" w:rsidP="000506DB">
      <w:pPr>
        <w:pStyle w:val="BodyTextIndent"/>
        <w:ind w:left="540"/>
        <w:jc w:val="thaiDistribute"/>
        <w:rPr>
          <w:rFonts w:ascii="Arial" w:hAnsi="Arial" w:cs="Arial"/>
          <w:sz w:val="20"/>
          <w:szCs w:val="20"/>
        </w:rPr>
      </w:pPr>
      <w:r w:rsidRPr="00E37FAC">
        <w:rPr>
          <w:rFonts w:ascii="Arial" w:hAnsi="Arial" w:cs="Arial"/>
          <w:spacing w:val="-2"/>
          <w:sz w:val="20"/>
          <w:szCs w:val="20"/>
        </w:rPr>
        <w:t xml:space="preserve">As </w:t>
      </w:r>
      <w:proofErr w:type="gramStart"/>
      <w:r w:rsidRPr="00E37FAC">
        <w:rPr>
          <w:rFonts w:ascii="Arial" w:hAnsi="Arial" w:cs="Arial"/>
          <w:spacing w:val="-2"/>
          <w:sz w:val="20"/>
          <w:szCs w:val="20"/>
        </w:rPr>
        <w:t>at</w:t>
      </w:r>
      <w:proofErr w:type="gramEnd"/>
      <w:r w:rsidRPr="00E37FAC">
        <w:rPr>
          <w:rFonts w:ascii="Arial" w:hAnsi="Arial" w:cs="Arial"/>
          <w:spacing w:val="-2"/>
          <w:sz w:val="20"/>
          <w:szCs w:val="20"/>
        </w:rPr>
        <w:t xml:space="preserve"> </w:t>
      </w:r>
      <w:r w:rsidR="00387138" w:rsidRPr="00E37FAC">
        <w:rPr>
          <w:rFonts w:ascii="Arial" w:hAnsi="Arial" w:cs="Arial"/>
          <w:spacing w:val="-2"/>
          <w:sz w:val="20"/>
          <w:szCs w:val="20"/>
          <w:lang w:val="en-GB"/>
        </w:rPr>
        <w:t>31</w:t>
      </w:r>
      <w:r w:rsidR="00FD58E4" w:rsidRPr="00E37FAC">
        <w:rPr>
          <w:rFonts w:ascii="Arial" w:hAnsi="Arial" w:cs="Arial"/>
          <w:spacing w:val="-2"/>
          <w:sz w:val="20"/>
          <w:szCs w:val="20"/>
          <w:lang w:val="en-GB"/>
        </w:rPr>
        <w:t xml:space="preserve"> March</w:t>
      </w:r>
      <w:r w:rsidR="009D22C0" w:rsidRPr="00E37FAC">
        <w:rPr>
          <w:rFonts w:ascii="Arial" w:hAnsi="Arial" w:cs="Arial"/>
          <w:spacing w:val="-2"/>
          <w:sz w:val="20"/>
          <w:szCs w:val="20"/>
          <w:lang w:val="en-GB"/>
        </w:rPr>
        <w:t xml:space="preserve"> </w:t>
      </w:r>
      <w:r w:rsidR="00387138" w:rsidRPr="00E37FAC">
        <w:rPr>
          <w:rFonts w:ascii="Arial" w:hAnsi="Arial" w:cs="Arial"/>
          <w:spacing w:val="-2"/>
          <w:sz w:val="20"/>
          <w:szCs w:val="20"/>
          <w:lang w:val="en-GB"/>
        </w:rPr>
        <w:t>2022</w:t>
      </w:r>
      <w:r w:rsidR="00644E0A" w:rsidRPr="00E37FAC">
        <w:rPr>
          <w:rFonts w:ascii="Arial" w:hAnsi="Arial" w:cs="Arial"/>
          <w:spacing w:val="-2"/>
          <w:sz w:val="20"/>
          <w:szCs w:val="20"/>
        </w:rPr>
        <w:t xml:space="preserve">, the Fund has invested in </w:t>
      </w:r>
      <w:r w:rsidR="00903D0C" w:rsidRPr="00E37FAC">
        <w:rPr>
          <w:rFonts w:ascii="Arial" w:hAnsi="Arial" w:cs="Arial"/>
          <w:spacing w:val="-2"/>
          <w:sz w:val="20"/>
          <w:szCs w:val="20"/>
        </w:rPr>
        <w:t xml:space="preserve">the </w:t>
      </w:r>
      <w:r w:rsidR="000F250E" w:rsidRPr="00E37FAC">
        <w:rPr>
          <w:rFonts w:ascii="Arial" w:hAnsi="Arial" w:cs="Arial"/>
          <w:spacing w:val="-2"/>
          <w:sz w:val="20"/>
          <w:szCs w:val="20"/>
        </w:rPr>
        <w:t>t</w:t>
      </w:r>
      <w:r w:rsidR="00903D0C" w:rsidRPr="00E37FAC">
        <w:rPr>
          <w:rFonts w:ascii="Arial" w:hAnsi="Arial" w:cs="Arial"/>
          <w:spacing w:val="-2"/>
          <w:sz w:val="20"/>
          <w:szCs w:val="20"/>
        </w:rPr>
        <w:t>elecom</w:t>
      </w:r>
      <w:r w:rsidR="000F250E" w:rsidRPr="00E37FAC">
        <w:rPr>
          <w:rFonts w:ascii="Arial" w:hAnsi="Arial" w:cs="Arial"/>
          <w:spacing w:val="-2"/>
          <w:sz w:val="20"/>
          <w:szCs w:val="20"/>
        </w:rPr>
        <w:t>munication</w:t>
      </w:r>
      <w:r w:rsidR="009B1551" w:rsidRPr="00E37FAC">
        <w:rPr>
          <w:rFonts w:ascii="Arial" w:hAnsi="Arial" w:cs="Arial"/>
          <w:spacing w:val="-2"/>
          <w:sz w:val="20"/>
          <w:szCs w:val="20"/>
        </w:rPr>
        <w:t>s</w:t>
      </w:r>
      <w:r w:rsidR="000F250E" w:rsidRPr="00E37FAC">
        <w:rPr>
          <w:rFonts w:ascii="Arial" w:hAnsi="Arial" w:cs="Arial"/>
          <w:spacing w:val="-2"/>
          <w:sz w:val="20"/>
          <w:szCs w:val="20"/>
        </w:rPr>
        <w:t xml:space="preserve"> i</w:t>
      </w:r>
      <w:r w:rsidR="00903D0C" w:rsidRPr="00E37FAC">
        <w:rPr>
          <w:rFonts w:ascii="Arial" w:hAnsi="Arial" w:cs="Arial"/>
          <w:spacing w:val="-2"/>
          <w:sz w:val="20"/>
          <w:szCs w:val="20"/>
        </w:rPr>
        <w:t xml:space="preserve">nfrastructure </w:t>
      </w:r>
      <w:r w:rsidR="000F250E" w:rsidRPr="00E37FAC">
        <w:rPr>
          <w:rFonts w:ascii="Arial" w:hAnsi="Arial" w:cs="Arial"/>
          <w:spacing w:val="-2"/>
          <w:sz w:val="20"/>
          <w:szCs w:val="20"/>
        </w:rPr>
        <w:t>a</w:t>
      </w:r>
      <w:r w:rsidR="00903D0C" w:rsidRPr="00E37FAC">
        <w:rPr>
          <w:rFonts w:ascii="Arial" w:hAnsi="Arial" w:cs="Arial"/>
          <w:spacing w:val="-2"/>
          <w:sz w:val="20"/>
          <w:szCs w:val="20"/>
        </w:rPr>
        <w:t>sset</w:t>
      </w:r>
      <w:r w:rsidR="009B1551" w:rsidRPr="00E37FAC">
        <w:rPr>
          <w:rFonts w:ascii="Arial" w:hAnsi="Arial" w:cs="Arial"/>
          <w:spacing w:val="-2"/>
          <w:sz w:val="20"/>
          <w:szCs w:val="20"/>
        </w:rPr>
        <w:t>s</w:t>
      </w:r>
      <w:r w:rsidR="00903D0C" w:rsidRPr="00E37FAC">
        <w:rPr>
          <w:rFonts w:ascii="Arial" w:hAnsi="Arial" w:cs="Arial"/>
          <w:sz w:val="20"/>
          <w:szCs w:val="20"/>
        </w:rPr>
        <w:t xml:space="preserve"> as follows:</w:t>
      </w:r>
    </w:p>
    <w:p w14:paraId="771A461F" w14:textId="77777777" w:rsidR="00E8728E" w:rsidRPr="00E37FAC" w:rsidRDefault="00E8728E" w:rsidP="000506DB">
      <w:pPr>
        <w:pStyle w:val="BodyTextIndent"/>
        <w:ind w:left="540"/>
        <w:rPr>
          <w:rFonts w:ascii="Arial" w:hAnsi="Arial" w:cs="Arial"/>
          <w:sz w:val="20"/>
          <w:szCs w:val="20"/>
        </w:rPr>
      </w:pPr>
    </w:p>
    <w:p w14:paraId="46011364" w14:textId="42775D44" w:rsidR="00D60D06" w:rsidRPr="00E37FAC" w:rsidRDefault="00D60D06" w:rsidP="001D7066">
      <w:pPr>
        <w:pStyle w:val="ListNumber"/>
        <w:numPr>
          <w:ilvl w:val="0"/>
          <w:numId w:val="13"/>
        </w:numPr>
        <w:tabs>
          <w:tab w:val="left" w:pos="900"/>
        </w:tabs>
        <w:spacing w:after="0" w:line="240" w:lineRule="auto"/>
        <w:contextualSpacing w:val="0"/>
        <w:jc w:val="thaiDistribute"/>
        <w:rPr>
          <w:rFonts w:ascii="Arial" w:hAnsi="Arial" w:cs="Arial"/>
          <w:spacing w:val="-6"/>
        </w:rPr>
      </w:pPr>
      <w:r w:rsidRPr="00E37FAC">
        <w:rPr>
          <w:rFonts w:ascii="Arial" w:hAnsi="Arial" w:cs="Arial"/>
          <w:spacing w:val="-6"/>
        </w:rPr>
        <w:t xml:space="preserve">the ownership of </w:t>
      </w:r>
      <w:r w:rsidR="00387138" w:rsidRPr="00E37FAC">
        <w:rPr>
          <w:rFonts w:ascii="Arial" w:hAnsi="Arial" w:cs="Arial"/>
          <w:spacing w:val="-6"/>
        </w:rPr>
        <w:t>6</w:t>
      </w:r>
      <w:r w:rsidRPr="00E37FAC">
        <w:rPr>
          <w:rFonts w:ascii="Arial" w:hAnsi="Arial" w:cs="Arial"/>
          <w:spacing w:val="-6"/>
        </w:rPr>
        <w:t>,</w:t>
      </w:r>
      <w:r w:rsidR="00387138" w:rsidRPr="00E37FAC">
        <w:rPr>
          <w:rFonts w:ascii="Arial" w:hAnsi="Arial" w:cs="Arial"/>
          <w:spacing w:val="-6"/>
        </w:rPr>
        <w:t>000</w:t>
      </w:r>
      <w:r w:rsidRPr="00E37FAC">
        <w:rPr>
          <w:rFonts w:ascii="Arial" w:hAnsi="Arial" w:cs="Arial"/>
          <w:spacing w:val="-6"/>
        </w:rPr>
        <w:t xml:space="preserve"> telecommunications towers and other related passive telecommunications </w:t>
      </w:r>
      <w:r w:rsidRPr="00E37FAC">
        <w:rPr>
          <w:rFonts w:ascii="Arial" w:hAnsi="Arial" w:cs="Arial"/>
        </w:rPr>
        <w:t>infrastructure for mobile telecommunications services of True Corporation Public Company Limited</w:t>
      </w:r>
      <w:r w:rsidRPr="00E37FAC">
        <w:rPr>
          <w:rFonts w:ascii="Arial" w:hAnsi="Arial" w:cs="Arial"/>
          <w:spacing w:val="-6"/>
        </w:rPr>
        <w:t xml:space="preserve"> (“True”</w:t>
      </w:r>
      <w:proofErr w:type="gramStart"/>
      <w:r w:rsidRPr="00E37FAC">
        <w:rPr>
          <w:rFonts w:ascii="Arial" w:hAnsi="Arial" w:cs="Arial"/>
          <w:spacing w:val="-6"/>
        </w:rPr>
        <w:t>);</w:t>
      </w:r>
      <w:proofErr w:type="gramEnd"/>
    </w:p>
    <w:p w14:paraId="3251AE2F"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p>
    <w:p w14:paraId="0294062A"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rPr>
      </w:pPr>
      <w:r w:rsidRPr="00E37FAC">
        <w:rPr>
          <w:rFonts w:ascii="Arial" w:hAnsi="Arial" w:cs="Arial"/>
          <w:spacing w:val="-6"/>
        </w:rPr>
        <w:t>b)</w:t>
      </w:r>
      <w:r w:rsidRPr="00E37FAC">
        <w:rPr>
          <w:rFonts w:ascii="Arial" w:hAnsi="Arial" w:cs="Arial"/>
          <w:spacing w:val="-6"/>
        </w:rPr>
        <w:tab/>
      </w:r>
      <w:r w:rsidRPr="00E37FAC">
        <w:rPr>
          <w:rFonts w:ascii="Arial" w:hAnsi="Arial" w:cs="Arial"/>
        </w:rPr>
        <w:t xml:space="preserve">the ownership of a core </w:t>
      </w:r>
      <w:proofErr w:type="spellStart"/>
      <w:r w:rsidRPr="00E37FAC">
        <w:rPr>
          <w:rFonts w:ascii="Arial" w:hAnsi="Arial" w:cs="Arial"/>
        </w:rPr>
        <w:t>fiber</w:t>
      </w:r>
      <w:proofErr w:type="spellEnd"/>
      <w:r w:rsidRPr="00E37FAC">
        <w:rPr>
          <w:rFonts w:ascii="Arial" w:hAnsi="Arial" w:cs="Arial"/>
        </w:rPr>
        <w:t xml:space="preserve"> optic cable grid and related transmission equipment and an upcountry broadband system of True Internet Corporation Company Limited (“TICC”</w:t>
      </w:r>
      <w:proofErr w:type="gramStart"/>
      <w:r w:rsidRPr="00E37FAC">
        <w:rPr>
          <w:rFonts w:ascii="Arial" w:hAnsi="Arial" w:cs="Arial"/>
        </w:rPr>
        <w:t>);</w:t>
      </w:r>
      <w:proofErr w:type="gramEnd"/>
    </w:p>
    <w:p w14:paraId="03BD1882"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p>
    <w:p w14:paraId="0861DCE5"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r w:rsidRPr="00E37FAC">
        <w:rPr>
          <w:rFonts w:ascii="Arial" w:hAnsi="Arial" w:cs="Arial"/>
          <w:spacing w:val="-6"/>
        </w:rPr>
        <w:t>c)</w:t>
      </w:r>
      <w:r w:rsidRPr="00E37FAC">
        <w:rPr>
          <w:rFonts w:ascii="Arial" w:hAnsi="Arial" w:cs="Arial"/>
          <w:spacing w:val="-6"/>
        </w:rPr>
        <w:tab/>
        <w:t xml:space="preserve">the right to the net revenues to be generated from the commencement date until the expiry date of the lease agreement for the mobile phone network equipment for mobile phone service under HSPA system (“HSPA agreement”) from the rental of certain telecommunications towers and </w:t>
      </w:r>
      <w:proofErr w:type="spellStart"/>
      <w:r w:rsidRPr="00E37FAC">
        <w:rPr>
          <w:rFonts w:ascii="Arial" w:hAnsi="Arial" w:cs="Arial"/>
          <w:spacing w:val="-6"/>
        </w:rPr>
        <w:t>fiber</w:t>
      </w:r>
      <w:proofErr w:type="spellEnd"/>
      <w:r w:rsidRPr="00E37FAC">
        <w:rPr>
          <w:rFonts w:ascii="Arial" w:hAnsi="Arial" w:cs="Arial"/>
          <w:spacing w:val="-6"/>
        </w:rPr>
        <w:t xml:space="preserve"> optic cable grid and related transmission equipment of BFKT (Thailand) Limited (“BFKT”) and certain telecommunications towers of Asia Wireless Communication Company Limited (“AWC”), </w:t>
      </w:r>
      <w:r w:rsidRPr="00E37FAC">
        <w:rPr>
          <w:rFonts w:ascii="Arial" w:hAnsi="Arial" w:cs="Arial"/>
          <w:spacing w:val="-2"/>
        </w:rPr>
        <w:t>including rights to ownership of certain assets of BFKT and AWC following the expiry date of</w:t>
      </w:r>
      <w:r w:rsidRPr="00E37FAC">
        <w:rPr>
          <w:rFonts w:ascii="Arial" w:hAnsi="Arial" w:cs="Arial"/>
        </w:rPr>
        <w:t xml:space="preserve"> HSPA</w:t>
      </w:r>
      <w:r w:rsidRPr="00E37FAC">
        <w:rPr>
          <w:rFonts w:ascii="Arial" w:hAnsi="Arial" w:cs="Arial"/>
          <w:spacing w:val="-6"/>
        </w:rPr>
        <w:t xml:space="preserve"> agreement;</w:t>
      </w:r>
    </w:p>
    <w:p w14:paraId="2D63E100"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p>
    <w:p w14:paraId="6BBB80D6" w14:textId="56F5FAD9" w:rsidR="00D60D06" w:rsidRPr="00E37FAC" w:rsidRDefault="00C530AA" w:rsidP="001D7066">
      <w:pPr>
        <w:pStyle w:val="ListNumber"/>
        <w:tabs>
          <w:tab w:val="left" w:pos="900"/>
        </w:tabs>
        <w:spacing w:after="0" w:line="240" w:lineRule="auto"/>
        <w:ind w:left="907" w:hanging="360"/>
        <w:contextualSpacing w:val="0"/>
        <w:jc w:val="thaiDistribute"/>
        <w:rPr>
          <w:rFonts w:ascii="Arial" w:hAnsi="Arial" w:cs="Arial"/>
          <w:spacing w:val="-4"/>
        </w:rPr>
      </w:pPr>
      <w:r w:rsidRPr="00E37FAC">
        <w:rPr>
          <w:rFonts w:ascii="Arial" w:hAnsi="Arial" w:cs="Arial"/>
          <w:spacing w:val="-6"/>
        </w:rPr>
        <w:t>d)</w:t>
      </w:r>
      <w:r w:rsidRPr="00E37FAC">
        <w:rPr>
          <w:rFonts w:ascii="Arial" w:hAnsi="Arial" w:cs="Arial"/>
          <w:spacing w:val="-6"/>
        </w:rPr>
        <w:tab/>
      </w:r>
      <w:r w:rsidR="00D60D06" w:rsidRPr="00E37FAC">
        <w:rPr>
          <w:rFonts w:ascii="Arial" w:hAnsi="Arial" w:cs="Arial"/>
          <w:spacing w:val="-6"/>
        </w:rPr>
        <w:t xml:space="preserve">the Fund enters into a Long-Term Lease Agreement with call option with AWC for leasing </w:t>
      </w:r>
      <w:r w:rsidR="00387138" w:rsidRPr="00E37FAC">
        <w:rPr>
          <w:rFonts w:ascii="Arial" w:hAnsi="Arial" w:cs="Arial"/>
          <w:spacing w:val="-6"/>
        </w:rPr>
        <w:t>7</w:t>
      </w:r>
      <w:r w:rsidR="00D60D06" w:rsidRPr="00E37FAC">
        <w:rPr>
          <w:rFonts w:ascii="Arial" w:hAnsi="Arial" w:cs="Arial"/>
          <w:spacing w:val="-6"/>
        </w:rPr>
        <w:t>,</w:t>
      </w:r>
      <w:r w:rsidR="00387138" w:rsidRPr="00E37FAC">
        <w:rPr>
          <w:rFonts w:ascii="Arial" w:hAnsi="Arial" w:cs="Arial"/>
          <w:spacing w:val="-6"/>
        </w:rPr>
        <w:t>981</w:t>
      </w:r>
      <w:r w:rsidR="00D60D06" w:rsidRPr="00E37FAC">
        <w:rPr>
          <w:rFonts w:ascii="Arial" w:hAnsi="Arial" w:cs="Arial"/>
          <w:spacing w:val="-6"/>
        </w:rPr>
        <w:t xml:space="preserve"> </w:t>
      </w:r>
      <w:proofErr w:type="spellStart"/>
      <w:r w:rsidR="00D60D06" w:rsidRPr="00E37FAC">
        <w:rPr>
          <w:rFonts w:ascii="Arial" w:hAnsi="Arial" w:cs="Arial"/>
          <w:spacing w:val="-4"/>
        </w:rPr>
        <w:t>kilometers</w:t>
      </w:r>
      <w:proofErr w:type="spellEnd"/>
      <w:r w:rsidR="00D60D06" w:rsidRPr="00E37FAC">
        <w:rPr>
          <w:rFonts w:ascii="Arial" w:hAnsi="Arial" w:cs="Arial"/>
          <w:spacing w:val="-4"/>
        </w:rPr>
        <w:t xml:space="preserve"> of the </w:t>
      </w:r>
      <w:proofErr w:type="spellStart"/>
      <w:r w:rsidR="00D60D06" w:rsidRPr="00E37FAC">
        <w:rPr>
          <w:rFonts w:ascii="Arial" w:hAnsi="Arial" w:cs="Arial"/>
          <w:spacing w:val="-4"/>
        </w:rPr>
        <w:t>fiber</w:t>
      </w:r>
      <w:proofErr w:type="spellEnd"/>
      <w:r w:rsidR="00D60D06" w:rsidRPr="00E37FAC">
        <w:rPr>
          <w:rFonts w:ascii="Arial" w:hAnsi="Arial" w:cs="Arial"/>
          <w:spacing w:val="-4"/>
        </w:rPr>
        <w:t xml:space="preserve"> optic cable, until the year </w:t>
      </w:r>
      <w:r w:rsidR="00387138" w:rsidRPr="00E37FAC">
        <w:rPr>
          <w:rFonts w:ascii="Arial" w:hAnsi="Arial" w:cs="Arial"/>
          <w:spacing w:val="-4"/>
        </w:rPr>
        <w:t>2035</w:t>
      </w:r>
      <w:r w:rsidR="00D60D06" w:rsidRPr="00E37FAC">
        <w:rPr>
          <w:rFonts w:ascii="Arial" w:hAnsi="Arial" w:cs="Arial"/>
          <w:spacing w:val="-4"/>
        </w:rPr>
        <w:t>.</w:t>
      </w:r>
    </w:p>
    <w:p w14:paraId="134A81C3"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p>
    <w:p w14:paraId="2C60DE99" w14:textId="37FC8F50"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r w:rsidRPr="00E37FAC">
        <w:rPr>
          <w:rFonts w:ascii="Arial" w:hAnsi="Arial" w:cs="Arial"/>
          <w:spacing w:val="-6"/>
        </w:rPr>
        <w:t>e)</w:t>
      </w:r>
      <w:r w:rsidRPr="00E37FAC">
        <w:rPr>
          <w:rFonts w:ascii="Arial" w:hAnsi="Arial" w:cs="Arial"/>
          <w:spacing w:val="-6"/>
        </w:rPr>
        <w:tab/>
        <w:t xml:space="preserve">the ownership of </w:t>
      </w:r>
      <w:r w:rsidR="00387138" w:rsidRPr="00E37FAC">
        <w:rPr>
          <w:rFonts w:ascii="Arial" w:hAnsi="Arial" w:cs="Arial"/>
          <w:spacing w:val="-6"/>
        </w:rPr>
        <w:t>3</w:t>
      </w:r>
      <w:r w:rsidRPr="00E37FAC">
        <w:rPr>
          <w:rFonts w:ascii="Arial" w:hAnsi="Arial" w:cs="Arial"/>
          <w:spacing w:val="-6"/>
        </w:rPr>
        <w:t>,</w:t>
      </w:r>
      <w:r w:rsidR="00387138" w:rsidRPr="00E37FAC">
        <w:rPr>
          <w:rFonts w:ascii="Arial" w:hAnsi="Arial" w:cs="Arial"/>
          <w:spacing w:val="-6"/>
        </w:rPr>
        <w:t>727</w:t>
      </w:r>
      <w:r w:rsidRPr="00E37FAC">
        <w:rPr>
          <w:rFonts w:ascii="Arial" w:hAnsi="Arial" w:cs="Arial"/>
          <w:spacing w:val="-6"/>
        </w:rPr>
        <w:t xml:space="preserve"> telecommunications towers and other related passive telecommunications infrastructure for mobile telecommunications services of True Move H Universal Communication Company Limited (“TUC”</w:t>
      </w:r>
      <w:proofErr w:type="gramStart"/>
      <w:r w:rsidRPr="00E37FAC">
        <w:rPr>
          <w:rFonts w:ascii="Arial" w:hAnsi="Arial" w:cs="Arial"/>
          <w:spacing w:val="-6"/>
        </w:rPr>
        <w:t>);</w:t>
      </w:r>
      <w:proofErr w:type="gramEnd"/>
    </w:p>
    <w:p w14:paraId="1B48555F"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p>
    <w:p w14:paraId="40FFE36C" w14:textId="0F94A5AC"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r w:rsidRPr="00E37FAC">
        <w:rPr>
          <w:rFonts w:ascii="Arial" w:hAnsi="Arial" w:cs="Arial"/>
          <w:spacing w:val="-6"/>
        </w:rPr>
        <w:t>f)</w:t>
      </w:r>
      <w:r w:rsidRPr="00E37FAC">
        <w:rPr>
          <w:rFonts w:ascii="Arial" w:hAnsi="Arial" w:cs="Arial"/>
          <w:spacing w:val="-6"/>
        </w:rPr>
        <w:tab/>
        <w:t xml:space="preserve">the ownership of </w:t>
      </w:r>
      <w:proofErr w:type="spellStart"/>
      <w:r w:rsidRPr="00E37FAC">
        <w:rPr>
          <w:rFonts w:ascii="Arial" w:hAnsi="Arial" w:cs="Arial"/>
          <w:spacing w:val="-6"/>
        </w:rPr>
        <w:t>fiber</w:t>
      </w:r>
      <w:proofErr w:type="spellEnd"/>
      <w:r w:rsidRPr="00E37FAC">
        <w:rPr>
          <w:rFonts w:ascii="Arial" w:hAnsi="Arial" w:cs="Arial"/>
          <w:spacing w:val="-6"/>
        </w:rPr>
        <w:t xml:space="preserve"> optic cable (“FOC”) currently used for provision of mobile services in provincial area of TUC for </w:t>
      </w:r>
      <w:r w:rsidR="00387138" w:rsidRPr="00E37FAC">
        <w:rPr>
          <w:rFonts w:ascii="Arial" w:hAnsi="Arial" w:cs="Arial"/>
          <w:spacing w:val="-6"/>
        </w:rPr>
        <w:t>10</w:t>
      </w:r>
      <w:r w:rsidRPr="00E37FAC">
        <w:rPr>
          <w:rFonts w:ascii="Arial" w:hAnsi="Arial" w:cs="Arial"/>
          <w:spacing w:val="-6"/>
        </w:rPr>
        <w:t>,</w:t>
      </w:r>
      <w:r w:rsidR="00387138" w:rsidRPr="00E37FAC">
        <w:rPr>
          <w:rFonts w:ascii="Arial" w:hAnsi="Arial" w:cs="Arial"/>
          <w:spacing w:val="-6"/>
        </w:rPr>
        <w:t>925</w:t>
      </w:r>
      <w:r w:rsidRPr="00E37FAC">
        <w:rPr>
          <w:rFonts w:ascii="Arial" w:hAnsi="Arial" w:cs="Arial"/>
          <w:spacing w:val="-6"/>
        </w:rPr>
        <w:t xml:space="preserve"> </w:t>
      </w:r>
      <w:proofErr w:type="spellStart"/>
      <w:r w:rsidRPr="00E37FAC">
        <w:rPr>
          <w:rFonts w:ascii="Arial" w:hAnsi="Arial" w:cs="Arial"/>
          <w:spacing w:val="-6"/>
        </w:rPr>
        <w:t>kilometers</w:t>
      </w:r>
      <w:proofErr w:type="spellEnd"/>
      <w:r w:rsidRPr="00E37FAC">
        <w:rPr>
          <w:rFonts w:ascii="Arial" w:hAnsi="Arial" w:cs="Arial"/>
          <w:spacing w:val="-6"/>
        </w:rPr>
        <w:t xml:space="preserve"> (approximately </w:t>
      </w:r>
      <w:r w:rsidR="00387138" w:rsidRPr="00E37FAC">
        <w:rPr>
          <w:rFonts w:ascii="Arial" w:hAnsi="Arial" w:cs="Arial"/>
          <w:spacing w:val="-6"/>
        </w:rPr>
        <w:t>422</w:t>
      </w:r>
      <w:r w:rsidRPr="00E37FAC">
        <w:rPr>
          <w:rFonts w:ascii="Arial" w:hAnsi="Arial" w:cs="Arial"/>
          <w:spacing w:val="-6"/>
        </w:rPr>
        <w:t>,</w:t>
      </w:r>
      <w:r w:rsidR="00387138" w:rsidRPr="00E37FAC">
        <w:rPr>
          <w:rFonts w:ascii="Arial" w:hAnsi="Arial" w:cs="Arial"/>
          <w:spacing w:val="-6"/>
        </w:rPr>
        <w:t>294</w:t>
      </w:r>
      <w:r w:rsidRPr="00E37FAC">
        <w:rPr>
          <w:rFonts w:ascii="Arial" w:hAnsi="Arial" w:cs="Arial"/>
          <w:spacing w:val="-6"/>
        </w:rPr>
        <w:t xml:space="preserve"> core </w:t>
      </w:r>
      <w:proofErr w:type="spellStart"/>
      <w:r w:rsidRPr="00E37FAC">
        <w:rPr>
          <w:rFonts w:ascii="Arial" w:hAnsi="Arial" w:cs="Arial"/>
          <w:spacing w:val="-6"/>
        </w:rPr>
        <w:t>kilometers</w:t>
      </w:r>
      <w:proofErr w:type="spellEnd"/>
      <w:proofErr w:type="gramStart"/>
      <w:r w:rsidRPr="00E37FAC">
        <w:rPr>
          <w:rFonts w:ascii="Arial" w:hAnsi="Arial" w:cs="Arial"/>
          <w:spacing w:val="-6"/>
        </w:rPr>
        <w:t>);</w:t>
      </w:r>
      <w:proofErr w:type="gramEnd"/>
    </w:p>
    <w:p w14:paraId="33C46BC5"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p>
    <w:p w14:paraId="11672DA0" w14:textId="23F012BB"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r w:rsidRPr="00E37FAC">
        <w:rPr>
          <w:rFonts w:ascii="Arial" w:hAnsi="Arial" w:cs="Arial"/>
          <w:spacing w:val="-6"/>
        </w:rPr>
        <w:t>g)</w:t>
      </w:r>
      <w:r w:rsidRPr="00E37FAC">
        <w:rPr>
          <w:rFonts w:ascii="Arial" w:hAnsi="Arial" w:cs="Arial"/>
          <w:spacing w:val="-6"/>
        </w:rPr>
        <w:tab/>
        <w:t xml:space="preserve">the ownership of core </w:t>
      </w:r>
      <w:proofErr w:type="spellStart"/>
      <w:r w:rsidRPr="00E37FAC">
        <w:rPr>
          <w:rFonts w:ascii="Arial" w:hAnsi="Arial" w:cs="Arial"/>
          <w:spacing w:val="-6"/>
        </w:rPr>
        <w:t>fiber</w:t>
      </w:r>
      <w:proofErr w:type="spellEnd"/>
      <w:r w:rsidRPr="00E37FAC">
        <w:rPr>
          <w:rFonts w:ascii="Arial" w:hAnsi="Arial" w:cs="Arial"/>
          <w:spacing w:val="-6"/>
        </w:rPr>
        <w:t xml:space="preserve"> optic cable (“Core FOC”) currently used for provision of mobile and internet services in Bangkok Metropolitan Area (“BMA”) of True Move Company Limited (“TMV”) for </w:t>
      </w:r>
      <w:r w:rsidR="00387138" w:rsidRPr="00E37FAC">
        <w:rPr>
          <w:rFonts w:ascii="Arial" w:hAnsi="Arial" w:cs="Arial"/>
          <w:spacing w:val="-6"/>
        </w:rPr>
        <w:t>1</w:t>
      </w:r>
      <w:r w:rsidRPr="00E37FAC">
        <w:rPr>
          <w:rFonts w:ascii="Arial" w:hAnsi="Arial" w:cs="Arial"/>
          <w:spacing w:val="-6"/>
        </w:rPr>
        <w:t>,</w:t>
      </w:r>
      <w:r w:rsidR="00387138" w:rsidRPr="00E37FAC">
        <w:rPr>
          <w:rFonts w:ascii="Arial" w:hAnsi="Arial" w:cs="Arial"/>
          <w:spacing w:val="-6"/>
        </w:rPr>
        <w:t>088</w:t>
      </w:r>
      <w:r w:rsidRPr="00E37FAC">
        <w:rPr>
          <w:rFonts w:ascii="Arial" w:hAnsi="Arial" w:cs="Arial"/>
          <w:spacing w:val="-6"/>
        </w:rPr>
        <w:t xml:space="preserve"> </w:t>
      </w:r>
      <w:proofErr w:type="spellStart"/>
      <w:r w:rsidRPr="00E37FAC">
        <w:rPr>
          <w:rFonts w:ascii="Arial" w:hAnsi="Arial" w:cs="Arial"/>
          <w:spacing w:val="-6"/>
        </w:rPr>
        <w:t>kilometers</w:t>
      </w:r>
      <w:proofErr w:type="spellEnd"/>
      <w:r w:rsidRPr="00E37FAC">
        <w:rPr>
          <w:rFonts w:ascii="Arial" w:hAnsi="Arial" w:cs="Arial"/>
          <w:spacing w:val="-6"/>
        </w:rPr>
        <w:t xml:space="preserve"> (approximately </w:t>
      </w:r>
      <w:r w:rsidR="00387138" w:rsidRPr="00E37FAC">
        <w:rPr>
          <w:rFonts w:ascii="Arial" w:hAnsi="Arial" w:cs="Arial"/>
          <w:spacing w:val="-6"/>
        </w:rPr>
        <w:t>235</w:t>
      </w:r>
      <w:r w:rsidRPr="00E37FAC">
        <w:rPr>
          <w:rFonts w:ascii="Arial" w:hAnsi="Arial" w:cs="Arial"/>
          <w:spacing w:val="-6"/>
        </w:rPr>
        <w:t>,</w:t>
      </w:r>
      <w:r w:rsidR="00387138" w:rsidRPr="00E37FAC">
        <w:rPr>
          <w:rFonts w:ascii="Arial" w:hAnsi="Arial" w:cs="Arial"/>
          <w:spacing w:val="-6"/>
        </w:rPr>
        <w:t>018</w:t>
      </w:r>
      <w:r w:rsidRPr="00E37FAC">
        <w:rPr>
          <w:rFonts w:ascii="Arial" w:hAnsi="Arial" w:cs="Arial"/>
          <w:spacing w:val="-6"/>
        </w:rPr>
        <w:t xml:space="preserve"> core </w:t>
      </w:r>
      <w:proofErr w:type="spellStart"/>
      <w:r w:rsidRPr="00E37FAC">
        <w:rPr>
          <w:rFonts w:ascii="Arial" w:hAnsi="Arial" w:cs="Arial"/>
          <w:spacing w:val="-6"/>
        </w:rPr>
        <w:t>kilometers</w:t>
      </w:r>
      <w:proofErr w:type="spellEnd"/>
      <w:proofErr w:type="gramStart"/>
      <w:r w:rsidRPr="00E37FAC">
        <w:rPr>
          <w:rFonts w:ascii="Arial" w:hAnsi="Arial" w:cs="Arial"/>
          <w:spacing w:val="-6"/>
        </w:rPr>
        <w:t>);</w:t>
      </w:r>
      <w:proofErr w:type="gramEnd"/>
    </w:p>
    <w:p w14:paraId="3E4E0A6C"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p>
    <w:p w14:paraId="52F2AD05" w14:textId="6CB4C4CC"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r w:rsidRPr="00E37FAC">
        <w:rPr>
          <w:rFonts w:ascii="Arial" w:hAnsi="Arial" w:cs="Arial"/>
          <w:spacing w:val="-6"/>
        </w:rPr>
        <w:t>h)</w:t>
      </w:r>
      <w:r w:rsidRPr="00E37FAC">
        <w:rPr>
          <w:rFonts w:ascii="Arial" w:hAnsi="Arial" w:cs="Arial"/>
          <w:spacing w:val="-6"/>
        </w:rPr>
        <w:tab/>
        <w:t xml:space="preserve">the Fund enters into Long-Term Lease Agreement with call option with TICC for leasing </w:t>
      </w:r>
      <w:r w:rsidR="00387138" w:rsidRPr="00E37FAC">
        <w:rPr>
          <w:rFonts w:ascii="Arial" w:hAnsi="Arial" w:cs="Arial"/>
          <w:spacing w:val="-6"/>
        </w:rPr>
        <w:t>13</w:t>
      </w:r>
      <w:r w:rsidRPr="00E37FAC">
        <w:rPr>
          <w:rFonts w:ascii="Arial" w:hAnsi="Arial" w:cs="Arial"/>
          <w:spacing w:val="-6"/>
        </w:rPr>
        <w:t>,</w:t>
      </w:r>
      <w:r w:rsidR="00387138" w:rsidRPr="00E37FAC">
        <w:rPr>
          <w:rFonts w:ascii="Arial" w:hAnsi="Arial" w:cs="Arial"/>
          <w:spacing w:val="-6"/>
        </w:rPr>
        <w:t>542</w:t>
      </w:r>
      <w:r w:rsidRPr="00E37FAC">
        <w:rPr>
          <w:rFonts w:ascii="Arial" w:hAnsi="Arial" w:cs="Arial"/>
          <w:spacing w:val="-6"/>
        </w:rPr>
        <w:t xml:space="preserve"> </w:t>
      </w:r>
      <w:proofErr w:type="spellStart"/>
      <w:r w:rsidRPr="00E37FAC">
        <w:rPr>
          <w:rFonts w:ascii="Arial" w:hAnsi="Arial" w:cs="Arial"/>
          <w:spacing w:val="-6"/>
        </w:rPr>
        <w:t>kilometers</w:t>
      </w:r>
      <w:proofErr w:type="spellEnd"/>
      <w:r w:rsidRPr="00E37FAC">
        <w:rPr>
          <w:rFonts w:ascii="Arial" w:hAnsi="Arial" w:cs="Arial"/>
          <w:spacing w:val="-6"/>
        </w:rPr>
        <w:t xml:space="preserve"> (approximately </w:t>
      </w:r>
      <w:r w:rsidR="00387138" w:rsidRPr="00E37FAC">
        <w:rPr>
          <w:rFonts w:ascii="Arial" w:hAnsi="Arial" w:cs="Arial"/>
          <w:spacing w:val="-6"/>
        </w:rPr>
        <w:t>700</w:t>
      </w:r>
      <w:r w:rsidRPr="00E37FAC">
        <w:rPr>
          <w:rFonts w:ascii="Arial" w:hAnsi="Arial" w:cs="Arial"/>
          <w:spacing w:val="-6"/>
        </w:rPr>
        <w:t>,</w:t>
      </w:r>
      <w:r w:rsidR="00387138" w:rsidRPr="00E37FAC">
        <w:rPr>
          <w:rFonts w:ascii="Arial" w:hAnsi="Arial" w:cs="Arial"/>
          <w:spacing w:val="-6"/>
        </w:rPr>
        <w:t>000</w:t>
      </w:r>
      <w:r w:rsidRPr="00E37FAC">
        <w:rPr>
          <w:rFonts w:ascii="Arial" w:hAnsi="Arial" w:cs="Arial"/>
          <w:spacing w:val="-6"/>
        </w:rPr>
        <w:t xml:space="preserve"> core </w:t>
      </w:r>
      <w:proofErr w:type="spellStart"/>
      <w:r w:rsidRPr="00E37FAC">
        <w:rPr>
          <w:rFonts w:ascii="Arial" w:hAnsi="Arial" w:cs="Arial"/>
          <w:spacing w:val="-6"/>
        </w:rPr>
        <w:t>kilometers</w:t>
      </w:r>
      <w:proofErr w:type="spellEnd"/>
      <w:r w:rsidRPr="00E37FAC">
        <w:rPr>
          <w:rFonts w:ascii="Arial" w:hAnsi="Arial" w:cs="Arial"/>
          <w:spacing w:val="-6"/>
        </w:rPr>
        <w:t xml:space="preserve">) of the FOC for </w:t>
      </w:r>
      <w:proofErr w:type="spellStart"/>
      <w:r w:rsidRPr="00E37FAC">
        <w:rPr>
          <w:rFonts w:ascii="Arial" w:hAnsi="Arial" w:cs="Arial"/>
          <w:spacing w:val="-6"/>
        </w:rPr>
        <w:t>FTTx</w:t>
      </w:r>
      <w:proofErr w:type="spellEnd"/>
      <w:r w:rsidRPr="00E37FAC">
        <w:rPr>
          <w:rFonts w:ascii="Arial" w:hAnsi="Arial" w:cs="Arial"/>
          <w:spacing w:val="-6"/>
        </w:rPr>
        <w:t xml:space="preserve"> system, currently used for provision of internet and broadband internet services in BMA, until the year </w:t>
      </w:r>
      <w:proofErr w:type="gramStart"/>
      <w:r w:rsidR="00387138" w:rsidRPr="00E37FAC">
        <w:rPr>
          <w:rFonts w:ascii="Arial" w:hAnsi="Arial" w:cs="Arial"/>
          <w:spacing w:val="-6"/>
        </w:rPr>
        <w:t>2048</w:t>
      </w:r>
      <w:r w:rsidRPr="00E37FAC">
        <w:rPr>
          <w:rFonts w:ascii="Arial" w:hAnsi="Arial" w:cs="Arial"/>
          <w:spacing w:val="-6"/>
        </w:rPr>
        <w:t>;</w:t>
      </w:r>
      <w:proofErr w:type="gramEnd"/>
    </w:p>
    <w:p w14:paraId="42E48636"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p>
    <w:p w14:paraId="53FDA6F3" w14:textId="44AD99C3"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proofErr w:type="spellStart"/>
      <w:r w:rsidRPr="00E37FAC">
        <w:rPr>
          <w:rFonts w:ascii="Arial" w:hAnsi="Arial" w:cs="Arial"/>
          <w:spacing w:val="-6"/>
        </w:rPr>
        <w:t>i</w:t>
      </w:r>
      <w:proofErr w:type="spellEnd"/>
      <w:r w:rsidRPr="00E37FAC">
        <w:rPr>
          <w:rFonts w:ascii="Arial" w:hAnsi="Arial" w:cs="Arial"/>
          <w:spacing w:val="-6"/>
        </w:rPr>
        <w:t>)</w:t>
      </w:r>
      <w:r w:rsidRPr="00E37FAC">
        <w:rPr>
          <w:rFonts w:ascii="Arial" w:hAnsi="Arial" w:cs="Arial"/>
          <w:spacing w:val="-6"/>
        </w:rPr>
        <w:tab/>
        <w:t xml:space="preserve">the ownership of FOC for </w:t>
      </w:r>
      <w:proofErr w:type="spellStart"/>
      <w:r w:rsidRPr="00E37FAC">
        <w:rPr>
          <w:rFonts w:ascii="Arial" w:hAnsi="Arial" w:cs="Arial"/>
          <w:spacing w:val="-6"/>
        </w:rPr>
        <w:t>FTTx</w:t>
      </w:r>
      <w:proofErr w:type="spellEnd"/>
      <w:r w:rsidRPr="00E37FAC">
        <w:rPr>
          <w:rFonts w:ascii="Arial" w:hAnsi="Arial" w:cs="Arial"/>
          <w:spacing w:val="-6"/>
        </w:rPr>
        <w:t xml:space="preserve"> system currently used for provision of internet and broadband </w:t>
      </w:r>
      <w:r w:rsidRPr="00E37FAC">
        <w:rPr>
          <w:rFonts w:ascii="Arial" w:hAnsi="Arial" w:cs="Arial"/>
          <w:spacing w:val="-2"/>
        </w:rPr>
        <w:t xml:space="preserve">internet services in provincial area of TMV for </w:t>
      </w:r>
      <w:r w:rsidR="00387138" w:rsidRPr="00E37FAC">
        <w:rPr>
          <w:rFonts w:ascii="Arial" w:hAnsi="Arial" w:cs="Arial"/>
          <w:spacing w:val="-2"/>
        </w:rPr>
        <w:t>5</w:t>
      </w:r>
      <w:r w:rsidRPr="00E37FAC">
        <w:rPr>
          <w:rFonts w:ascii="Arial" w:hAnsi="Arial" w:cs="Arial"/>
          <w:spacing w:val="-2"/>
        </w:rPr>
        <w:t>,</w:t>
      </w:r>
      <w:r w:rsidR="00387138" w:rsidRPr="00E37FAC">
        <w:rPr>
          <w:rFonts w:ascii="Arial" w:hAnsi="Arial" w:cs="Arial"/>
          <w:spacing w:val="-2"/>
        </w:rPr>
        <w:t>933</w:t>
      </w:r>
      <w:r w:rsidRPr="00E37FAC">
        <w:rPr>
          <w:rFonts w:ascii="Arial" w:hAnsi="Arial" w:cs="Arial"/>
          <w:spacing w:val="-2"/>
        </w:rPr>
        <w:t xml:space="preserve"> </w:t>
      </w:r>
      <w:proofErr w:type="spellStart"/>
      <w:r w:rsidRPr="00E37FAC">
        <w:rPr>
          <w:rFonts w:ascii="Arial" w:hAnsi="Arial" w:cs="Arial"/>
          <w:spacing w:val="-2"/>
        </w:rPr>
        <w:t>kilometers</w:t>
      </w:r>
      <w:proofErr w:type="spellEnd"/>
      <w:r w:rsidRPr="00E37FAC">
        <w:rPr>
          <w:rFonts w:ascii="Arial" w:hAnsi="Arial" w:cs="Arial"/>
          <w:spacing w:val="-2"/>
        </w:rPr>
        <w:t xml:space="preserve"> (approximately </w:t>
      </w:r>
      <w:r w:rsidR="00387138" w:rsidRPr="00E37FAC">
        <w:rPr>
          <w:rFonts w:ascii="Arial" w:hAnsi="Arial" w:cs="Arial"/>
          <w:spacing w:val="-2"/>
        </w:rPr>
        <w:t>220</w:t>
      </w:r>
      <w:r w:rsidRPr="00E37FAC">
        <w:rPr>
          <w:rFonts w:ascii="Arial" w:hAnsi="Arial" w:cs="Arial"/>
          <w:spacing w:val="-2"/>
        </w:rPr>
        <w:t>,</w:t>
      </w:r>
      <w:r w:rsidR="00387138" w:rsidRPr="00E37FAC">
        <w:rPr>
          <w:rFonts w:ascii="Arial" w:hAnsi="Arial" w:cs="Arial"/>
          <w:spacing w:val="-2"/>
        </w:rPr>
        <w:t>428</w:t>
      </w:r>
      <w:r w:rsidRPr="00E37FAC">
        <w:rPr>
          <w:rFonts w:ascii="Arial" w:hAnsi="Arial" w:cs="Arial"/>
          <w:spacing w:val="-2"/>
        </w:rPr>
        <w:t xml:space="preserve"> core</w:t>
      </w:r>
      <w:r w:rsidRPr="00E37FAC">
        <w:rPr>
          <w:rFonts w:ascii="Arial" w:hAnsi="Arial" w:cs="Arial"/>
        </w:rPr>
        <w:t xml:space="preserve"> </w:t>
      </w:r>
      <w:proofErr w:type="spellStart"/>
      <w:r w:rsidRPr="00E37FAC">
        <w:rPr>
          <w:rFonts w:ascii="Arial" w:hAnsi="Arial" w:cs="Arial"/>
        </w:rPr>
        <w:t>kilometers</w:t>
      </w:r>
      <w:proofErr w:type="spellEnd"/>
      <w:proofErr w:type="gramStart"/>
      <w:r w:rsidRPr="00E37FAC">
        <w:rPr>
          <w:rFonts w:ascii="Arial" w:hAnsi="Arial" w:cs="Arial"/>
        </w:rPr>
        <w:t>);</w:t>
      </w:r>
      <w:proofErr w:type="gramEnd"/>
    </w:p>
    <w:p w14:paraId="4DF52355" w14:textId="77777777" w:rsidR="00BD15A2" w:rsidRPr="00E37FAC" w:rsidRDefault="002B0D1B" w:rsidP="00836039">
      <w:pPr>
        <w:jc w:val="thaiDistribute"/>
        <w:rPr>
          <w:rFonts w:ascii="Arial" w:hAnsi="Arial" w:cs="Arial"/>
          <w:sz w:val="20"/>
          <w:szCs w:val="20"/>
          <w:lang w:val="en-GB"/>
        </w:rPr>
      </w:pPr>
      <w:r w:rsidRPr="00E37FAC">
        <w:rPr>
          <w:rFonts w:ascii="Arial" w:hAnsi="Arial" w:cs="Arial"/>
          <w:sz w:val="20"/>
          <w:szCs w:val="20"/>
        </w:rPr>
        <w:br w:type="page"/>
      </w:r>
    </w:p>
    <w:p w14:paraId="5059416E" w14:textId="77777777" w:rsidR="00BD15A2" w:rsidRPr="00E37FAC" w:rsidRDefault="00BD15A2" w:rsidP="00573AA7">
      <w:pPr>
        <w:numPr>
          <w:ilvl w:val="0"/>
          <w:numId w:val="7"/>
        </w:numPr>
        <w:ind w:left="540"/>
        <w:jc w:val="thaiDistribute"/>
        <w:rPr>
          <w:rFonts w:ascii="Arial" w:hAnsi="Arial" w:cs="Arial"/>
          <w:sz w:val="20"/>
          <w:szCs w:val="20"/>
        </w:rPr>
      </w:pPr>
      <w:r w:rsidRPr="00E37FAC">
        <w:rPr>
          <w:rFonts w:ascii="Arial" w:hAnsi="Arial" w:cs="Arial"/>
          <w:b/>
          <w:bCs/>
          <w:sz w:val="20"/>
          <w:szCs w:val="20"/>
          <w:lang w:val="en-GB"/>
        </w:rPr>
        <w:t>Description of Digital Telecommunications Infrastructure Fund</w:t>
      </w:r>
      <w:r w:rsidRPr="00E37FAC">
        <w:rPr>
          <w:rFonts w:ascii="Arial" w:hAnsi="Arial" w:cs="Arial"/>
          <w:b/>
          <w:bCs/>
          <w:sz w:val="20"/>
          <w:szCs w:val="20"/>
        </w:rPr>
        <w:t xml:space="preserve"> </w:t>
      </w:r>
      <w:r w:rsidRPr="00E37FAC">
        <w:rPr>
          <w:rFonts w:ascii="Arial" w:hAnsi="Arial" w:cs="Arial"/>
          <w:sz w:val="20"/>
          <w:szCs w:val="20"/>
        </w:rPr>
        <w:t>(Cont’d)</w:t>
      </w:r>
    </w:p>
    <w:p w14:paraId="0B2FF2BB" w14:textId="77777777" w:rsidR="00BD15A2" w:rsidRPr="00E37FAC" w:rsidRDefault="00BD15A2" w:rsidP="002B0D1B">
      <w:pPr>
        <w:ind w:left="540"/>
        <w:jc w:val="thaiDistribute"/>
        <w:rPr>
          <w:rFonts w:ascii="Arial" w:hAnsi="Arial" w:cs="Arial"/>
          <w:sz w:val="20"/>
          <w:szCs w:val="20"/>
          <w:lang w:val="en-GB"/>
        </w:rPr>
      </w:pPr>
    </w:p>
    <w:p w14:paraId="497F9446" w14:textId="77777777" w:rsidR="00BD15A2" w:rsidRPr="00E37FAC" w:rsidRDefault="00BD15A2" w:rsidP="002B0D1B">
      <w:pPr>
        <w:ind w:left="540"/>
        <w:jc w:val="thaiDistribute"/>
        <w:rPr>
          <w:rFonts w:ascii="Arial" w:hAnsi="Arial" w:cs="Arial"/>
          <w:sz w:val="20"/>
          <w:szCs w:val="20"/>
          <w:lang w:val="en-GB"/>
        </w:rPr>
      </w:pPr>
    </w:p>
    <w:p w14:paraId="3E681EF1" w14:textId="0816CA19" w:rsidR="00BD15A2" w:rsidRPr="00E37FAC" w:rsidRDefault="00BD15A2" w:rsidP="002B0D1B">
      <w:pPr>
        <w:pStyle w:val="BodyTextIndent"/>
        <w:ind w:left="540"/>
        <w:jc w:val="thaiDistribute"/>
        <w:rPr>
          <w:rFonts w:ascii="Arial" w:hAnsi="Arial" w:cs="Arial"/>
          <w:sz w:val="20"/>
          <w:szCs w:val="20"/>
        </w:rPr>
      </w:pPr>
      <w:r w:rsidRPr="00E37FAC">
        <w:rPr>
          <w:rFonts w:ascii="Arial" w:hAnsi="Arial" w:cs="Arial"/>
          <w:spacing w:val="-2"/>
          <w:sz w:val="20"/>
          <w:szCs w:val="20"/>
        </w:rPr>
        <w:t xml:space="preserve">As </w:t>
      </w:r>
      <w:proofErr w:type="gramStart"/>
      <w:r w:rsidRPr="00E37FAC">
        <w:rPr>
          <w:rFonts w:ascii="Arial" w:hAnsi="Arial" w:cs="Arial"/>
          <w:spacing w:val="-2"/>
          <w:sz w:val="20"/>
          <w:szCs w:val="20"/>
        </w:rPr>
        <w:t>at</w:t>
      </w:r>
      <w:proofErr w:type="gramEnd"/>
      <w:r w:rsidRPr="00E37FAC">
        <w:rPr>
          <w:rFonts w:ascii="Arial" w:hAnsi="Arial" w:cs="Arial"/>
          <w:spacing w:val="-2"/>
          <w:sz w:val="20"/>
          <w:szCs w:val="20"/>
        </w:rPr>
        <w:t xml:space="preserve"> </w:t>
      </w:r>
      <w:r w:rsidR="00387138" w:rsidRPr="00E37FAC">
        <w:rPr>
          <w:rFonts w:ascii="Arial" w:hAnsi="Arial" w:cs="Arial"/>
          <w:spacing w:val="-2"/>
          <w:sz w:val="20"/>
          <w:szCs w:val="20"/>
          <w:lang w:val="en-GB"/>
        </w:rPr>
        <w:t>31</w:t>
      </w:r>
      <w:r w:rsidR="00FD58E4" w:rsidRPr="00E37FAC">
        <w:rPr>
          <w:rFonts w:ascii="Arial" w:hAnsi="Arial" w:cs="Arial"/>
          <w:spacing w:val="-2"/>
          <w:sz w:val="20"/>
          <w:szCs w:val="20"/>
          <w:lang w:val="en-GB"/>
        </w:rPr>
        <w:t xml:space="preserve"> March </w:t>
      </w:r>
      <w:r w:rsidR="00387138" w:rsidRPr="00E37FAC">
        <w:rPr>
          <w:rFonts w:ascii="Arial" w:hAnsi="Arial" w:cs="Arial"/>
          <w:spacing w:val="-2"/>
          <w:sz w:val="20"/>
          <w:szCs w:val="20"/>
          <w:lang w:val="en-GB"/>
        </w:rPr>
        <w:t>2022</w:t>
      </w:r>
      <w:r w:rsidRPr="00E37FAC">
        <w:rPr>
          <w:rFonts w:ascii="Arial" w:hAnsi="Arial" w:cs="Arial"/>
          <w:spacing w:val="-2"/>
          <w:sz w:val="20"/>
          <w:szCs w:val="20"/>
        </w:rPr>
        <w:t>, the Fund has invested in the telecommunications infrastructure assets</w:t>
      </w:r>
      <w:r w:rsidRPr="00E37FAC">
        <w:rPr>
          <w:rFonts w:ascii="Arial" w:hAnsi="Arial" w:cs="Arial"/>
          <w:sz w:val="20"/>
          <w:szCs w:val="20"/>
        </w:rPr>
        <w:t xml:space="preserve"> as follows: (Cont’d)</w:t>
      </w:r>
    </w:p>
    <w:p w14:paraId="3B77D167" w14:textId="77777777" w:rsidR="00EC74BD" w:rsidRPr="00E37FAC" w:rsidRDefault="00EC74BD" w:rsidP="002B0D1B">
      <w:pPr>
        <w:pStyle w:val="ListParagraph"/>
        <w:ind w:left="540"/>
        <w:rPr>
          <w:rFonts w:ascii="Arial" w:hAnsi="Arial" w:cs="Arial"/>
          <w:sz w:val="20"/>
          <w:szCs w:val="20"/>
        </w:rPr>
      </w:pPr>
    </w:p>
    <w:p w14:paraId="7EA92BB0" w14:textId="0166B7D9" w:rsidR="00D60D06" w:rsidRPr="00E37FAC" w:rsidRDefault="00D60D06" w:rsidP="001D7066">
      <w:pPr>
        <w:tabs>
          <w:tab w:val="left" w:pos="900"/>
        </w:tabs>
        <w:ind w:left="900" w:hanging="360"/>
        <w:jc w:val="thaiDistribute"/>
        <w:rPr>
          <w:rFonts w:ascii="Arial" w:hAnsi="Arial" w:cs="Arial"/>
          <w:spacing w:val="-2"/>
          <w:sz w:val="20"/>
          <w:szCs w:val="20"/>
        </w:rPr>
      </w:pPr>
      <w:r w:rsidRPr="00E37FAC">
        <w:rPr>
          <w:rFonts w:ascii="Arial" w:hAnsi="Arial" w:cs="Arial"/>
          <w:spacing w:val="-2"/>
          <w:sz w:val="20"/>
          <w:szCs w:val="20"/>
        </w:rPr>
        <w:t>j)</w:t>
      </w:r>
      <w:r w:rsidRPr="00E37FAC">
        <w:rPr>
          <w:rFonts w:ascii="Arial" w:hAnsi="Arial" w:cs="Arial"/>
          <w:spacing w:val="-2"/>
          <w:sz w:val="20"/>
          <w:szCs w:val="20"/>
        </w:rPr>
        <w:tab/>
        <w:t xml:space="preserve">the ownership of FOC for </w:t>
      </w:r>
      <w:proofErr w:type="spellStart"/>
      <w:r w:rsidRPr="00E37FAC">
        <w:rPr>
          <w:rFonts w:ascii="Arial" w:hAnsi="Arial" w:cs="Arial"/>
          <w:spacing w:val="-2"/>
          <w:sz w:val="20"/>
          <w:szCs w:val="20"/>
        </w:rPr>
        <w:t>FTTx</w:t>
      </w:r>
      <w:proofErr w:type="spellEnd"/>
      <w:r w:rsidRPr="00E37FAC">
        <w:rPr>
          <w:rFonts w:ascii="Arial" w:hAnsi="Arial" w:cs="Arial"/>
          <w:spacing w:val="-2"/>
          <w:sz w:val="20"/>
          <w:szCs w:val="20"/>
        </w:rPr>
        <w:t xml:space="preserve"> system currently used for provision of internet and broadband internet services in BMA of TUC for </w:t>
      </w:r>
      <w:r w:rsidR="00387138" w:rsidRPr="00E37FAC">
        <w:rPr>
          <w:rFonts w:ascii="Arial" w:hAnsi="Arial" w:cs="Arial"/>
          <w:spacing w:val="-2"/>
          <w:sz w:val="20"/>
          <w:szCs w:val="20"/>
          <w:lang w:val="en-GB"/>
        </w:rPr>
        <w:t>315</w:t>
      </w:r>
      <w:r w:rsidRPr="00E37FAC">
        <w:rPr>
          <w:rFonts w:ascii="Arial" w:hAnsi="Arial" w:cs="Arial"/>
          <w:spacing w:val="-2"/>
          <w:sz w:val="20"/>
          <w:szCs w:val="20"/>
        </w:rPr>
        <w:t xml:space="preserve"> </w:t>
      </w:r>
      <w:r w:rsidR="0095593C" w:rsidRPr="00E37FAC">
        <w:rPr>
          <w:rFonts w:ascii="Arial" w:hAnsi="Arial" w:cs="Arial"/>
          <w:spacing w:val="-2"/>
          <w:sz w:val="20"/>
          <w:szCs w:val="20"/>
        </w:rPr>
        <w:t>kilometers</w:t>
      </w:r>
      <w:r w:rsidRPr="00E37FAC">
        <w:rPr>
          <w:rFonts w:ascii="Arial" w:hAnsi="Arial" w:cs="Arial"/>
          <w:spacing w:val="-2"/>
          <w:sz w:val="20"/>
          <w:szCs w:val="20"/>
        </w:rPr>
        <w:t xml:space="preserve"> (approximately </w:t>
      </w:r>
      <w:r w:rsidR="00387138" w:rsidRPr="00E37FAC">
        <w:rPr>
          <w:rFonts w:ascii="Arial" w:hAnsi="Arial" w:cs="Arial"/>
          <w:spacing w:val="-2"/>
          <w:sz w:val="20"/>
          <w:szCs w:val="20"/>
          <w:lang w:val="en-GB"/>
        </w:rPr>
        <w:t>40</w:t>
      </w:r>
      <w:r w:rsidRPr="00E37FAC">
        <w:rPr>
          <w:rFonts w:ascii="Arial" w:hAnsi="Arial" w:cs="Arial"/>
          <w:spacing w:val="-2"/>
          <w:sz w:val="20"/>
          <w:szCs w:val="20"/>
        </w:rPr>
        <w:t>,</w:t>
      </w:r>
      <w:r w:rsidR="00387138" w:rsidRPr="00E37FAC">
        <w:rPr>
          <w:rFonts w:ascii="Arial" w:hAnsi="Arial" w:cs="Arial"/>
          <w:spacing w:val="-2"/>
          <w:sz w:val="20"/>
          <w:szCs w:val="20"/>
          <w:lang w:val="en-GB"/>
        </w:rPr>
        <w:t>823</w:t>
      </w:r>
      <w:r w:rsidRPr="00E37FAC">
        <w:rPr>
          <w:rFonts w:ascii="Arial" w:hAnsi="Arial" w:cs="Arial"/>
          <w:spacing w:val="-2"/>
          <w:sz w:val="20"/>
          <w:szCs w:val="20"/>
        </w:rPr>
        <w:t xml:space="preserve"> core kilomete</w:t>
      </w:r>
      <w:r w:rsidR="007E4261" w:rsidRPr="00E37FAC">
        <w:rPr>
          <w:rFonts w:ascii="Arial" w:hAnsi="Arial" w:cs="Arial"/>
          <w:spacing w:val="-2"/>
          <w:sz w:val="20"/>
          <w:szCs w:val="20"/>
        </w:rPr>
        <w:t>r</w:t>
      </w:r>
      <w:r w:rsidRPr="00E37FAC">
        <w:rPr>
          <w:rFonts w:ascii="Arial" w:hAnsi="Arial" w:cs="Arial"/>
          <w:spacing w:val="-2"/>
          <w:sz w:val="20"/>
          <w:szCs w:val="20"/>
        </w:rPr>
        <w:t xml:space="preserve">s) and in provincial area of TUC for </w:t>
      </w:r>
      <w:r w:rsidR="00387138" w:rsidRPr="00E37FAC">
        <w:rPr>
          <w:rFonts w:ascii="Arial" w:hAnsi="Arial" w:cs="Arial"/>
          <w:spacing w:val="-2"/>
          <w:sz w:val="20"/>
          <w:szCs w:val="20"/>
          <w:lang w:val="en-GB"/>
        </w:rPr>
        <w:t>617</w:t>
      </w:r>
      <w:r w:rsidRPr="00E37FAC">
        <w:rPr>
          <w:rFonts w:ascii="Arial" w:hAnsi="Arial" w:cs="Arial"/>
          <w:spacing w:val="-2"/>
          <w:sz w:val="20"/>
          <w:szCs w:val="20"/>
        </w:rPr>
        <w:t xml:space="preserve"> </w:t>
      </w:r>
      <w:r w:rsidR="0095593C" w:rsidRPr="00E37FAC">
        <w:rPr>
          <w:rFonts w:ascii="Arial" w:hAnsi="Arial" w:cs="Arial"/>
          <w:spacing w:val="-2"/>
          <w:sz w:val="20"/>
          <w:szCs w:val="20"/>
        </w:rPr>
        <w:t>kilometers</w:t>
      </w:r>
      <w:r w:rsidRPr="00E37FAC">
        <w:rPr>
          <w:rFonts w:ascii="Arial" w:hAnsi="Arial" w:cs="Arial"/>
          <w:spacing w:val="-2"/>
          <w:sz w:val="20"/>
          <w:szCs w:val="20"/>
        </w:rPr>
        <w:t xml:space="preserve"> (approximately </w:t>
      </w:r>
      <w:r w:rsidR="00387138" w:rsidRPr="00E37FAC">
        <w:rPr>
          <w:rFonts w:ascii="Arial" w:hAnsi="Arial" w:cs="Arial"/>
          <w:spacing w:val="-2"/>
          <w:sz w:val="20"/>
          <w:szCs w:val="20"/>
          <w:lang w:val="en-GB"/>
        </w:rPr>
        <w:t>37</w:t>
      </w:r>
      <w:r w:rsidRPr="00E37FAC">
        <w:rPr>
          <w:rFonts w:ascii="Arial" w:hAnsi="Arial" w:cs="Arial"/>
          <w:spacing w:val="-2"/>
          <w:sz w:val="20"/>
          <w:szCs w:val="20"/>
        </w:rPr>
        <w:t>,</w:t>
      </w:r>
      <w:r w:rsidR="00387138" w:rsidRPr="00E37FAC">
        <w:rPr>
          <w:rFonts w:ascii="Arial" w:hAnsi="Arial" w:cs="Arial"/>
          <w:spacing w:val="-2"/>
          <w:sz w:val="20"/>
          <w:szCs w:val="20"/>
          <w:lang w:val="en-GB"/>
        </w:rPr>
        <w:t>505</w:t>
      </w:r>
      <w:r w:rsidRPr="00E37FAC">
        <w:rPr>
          <w:rFonts w:ascii="Arial" w:hAnsi="Arial" w:cs="Arial"/>
          <w:spacing w:val="-2"/>
          <w:sz w:val="20"/>
          <w:szCs w:val="20"/>
        </w:rPr>
        <w:t xml:space="preserve"> core kilomete</w:t>
      </w:r>
      <w:r w:rsidR="007E4261" w:rsidRPr="00E37FAC">
        <w:rPr>
          <w:rFonts w:ascii="Arial" w:hAnsi="Arial" w:cs="Arial"/>
          <w:spacing w:val="-2"/>
          <w:sz w:val="20"/>
          <w:szCs w:val="20"/>
        </w:rPr>
        <w:t>r</w:t>
      </w:r>
      <w:r w:rsidRPr="00E37FAC">
        <w:rPr>
          <w:rFonts w:ascii="Arial" w:hAnsi="Arial" w:cs="Arial"/>
          <w:spacing w:val="-2"/>
          <w:sz w:val="20"/>
          <w:szCs w:val="20"/>
        </w:rPr>
        <w:t>s); and</w:t>
      </w:r>
    </w:p>
    <w:p w14:paraId="3AFE05E2" w14:textId="77777777" w:rsidR="00D60D06" w:rsidRPr="00E37FAC" w:rsidRDefault="00D60D06" w:rsidP="001D7066">
      <w:pPr>
        <w:tabs>
          <w:tab w:val="left" w:pos="900"/>
        </w:tabs>
        <w:ind w:left="900" w:hanging="360"/>
        <w:jc w:val="thaiDistribute"/>
        <w:rPr>
          <w:rFonts w:ascii="Arial" w:hAnsi="Arial" w:cs="Arial"/>
          <w:spacing w:val="-2"/>
          <w:sz w:val="20"/>
          <w:szCs w:val="20"/>
        </w:rPr>
      </w:pPr>
    </w:p>
    <w:p w14:paraId="013F8E2D" w14:textId="093AADFC" w:rsidR="00D60D06" w:rsidRPr="00E37FAC" w:rsidRDefault="00D60D06" w:rsidP="001D7066">
      <w:pPr>
        <w:tabs>
          <w:tab w:val="left" w:pos="900"/>
        </w:tabs>
        <w:ind w:left="900" w:hanging="360"/>
        <w:jc w:val="thaiDistribute"/>
        <w:rPr>
          <w:rFonts w:ascii="Arial" w:hAnsi="Arial" w:cs="Arial"/>
          <w:spacing w:val="-2"/>
        </w:rPr>
      </w:pPr>
      <w:r w:rsidRPr="00E37FAC">
        <w:rPr>
          <w:rFonts w:ascii="Arial" w:hAnsi="Arial" w:cs="Arial"/>
          <w:spacing w:val="-2"/>
          <w:sz w:val="20"/>
          <w:szCs w:val="20"/>
        </w:rPr>
        <w:t>k)</w:t>
      </w:r>
      <w:r w:rsidRPr="00E37FAC">
        <w:rPr>
          <w:rFonts w:ascii="Arial" w:hAnsi="Arial" w:cs="Arial"/>
          <w:spacing w:val="-2"/>
          <w:sz w:val="20"/>
          <w:szCs w:val="20"/>
        </w:rPr>
        <w:tab/>
        <w:t xml:space="preserve">the ownership of FOC for </w:t>
      </w:r>
      <w:proofErr w:type="spellStart"/>
      <w:r w:rsidRPr="00E37FAC">
        <w:rPr>
          <w:rFonts w:ascii="Arial" w:hAnsi="Arial" w:cs="Arial"/>
          <w:spacing w:val="-2"/>
          <w:sz w:val="20"/>
          <w:szCs w:val="20"/>
        </w:rPr>
        <w:t>FTTx</w:t>
      </w:r>
      <w:proofErr w:type="spellEnd"/>
      <w:r w:rsidRPr="00E37FAC">
        <w:rPr>
          <w:rFonts w:ascii="Arial" w:hAnsi="Arial" w:cs="Arial"/>
          <w:spacing w:val="-2"/>
          <w:sz w:val="20"/>
          <w:szCs w:val="20"/>
        </w:rPr>
        <w:t xml:space="preserve"> system currently used for provision of internet and broadband internet services in provincial area of TICC for </w:t>
      </w:r>
      <w:r w:rsidR="00387138" w:rsidRPr="00E37FAC">
        <w:rPr>
          <w:rFonts w:ascii="Arial" w:hAnsi="Arial" w:cs="Arial"/>
          <w:spacing w:val="-2"/>
          <w:sz w:val="20"/>
          <w:szCs w:val="20"/>
          <w:lang w:val="en-GB"/>
        </w:rPr>
        <w:t>2</w:t>
      </w:r>
      <w:r w:rsidRPr="00E37FAC">
        <w:rPr>
          <w:rFonts w:ascii="Arial" w:hAnsi="Arial" w:cs="Arial"/>
          <w:spacing w:val="-2"/>
          <w:sz w:val="20"/>
          <w:szCs w:val="20"/>
        </w:rPr>
        <w:t>,</w:t>
      </w:r>
      <w:r w:rsidR="00387138" w:rsidRPr="00E37FAC">
        <w:rPr>
          <w:rFonts w:ascii="Arial" w:hAnsi="Arial" w:cs="Arial"/>
          <w:spacing w:val="-2"/>
          <w:sz w:val="20"/>
          <w:szCs w:val="20"/>
          <w:lang w:val="en-GB"/>
        </w:rPr>
        <w:t>797</w:t>
      </w:r>
      <w:r w:rsidRPr="00E37FAC">
        <w:rPr>
          <w:rFonts w:ascii="Arial" w:hAnsi="Arial" w:cs="Arial"/>
          <w:spacing w:val="-2"/>
          <w:sz w:val="20"/>
          <w:szCs w:val="20"/>
        </w:rPr>
        <w:t xml:space="preserve"> </w:t>
      </w:r>
      <w:r w:rsidR="0095593C" w:rsidRPr="00E37FAC">
        <w:rPr>
          <w:rFonts w:ascii="Arial" w:hAnsi="Arial" w:cs="Arial"/>
          <w:spacing w:val="-2"/>
          <w:sz w:val="20"/>
          <w:szCs w:val="20"/>
        </w:rPr>
        <w:t>kilometers</w:t>
      </w:r>
      <w:r w:rsidRPr="00E37FAC">
        <w:rPr>
          <w:rFonts w:ascii="Arial" w:hAnsi="Arial" w:cs="Arial"/>
          <w:spacing w:val="-2"/>
          <w:sz w:val="20"/>
          <w:szCs w:val="20"/>
        </w:rPr>
        <w:t xml:space="preserve"> (approximately </w:t>
      </w:r>
      <w:r w:rsidR="00387138" w:rsidRPr="00E37FAC">
        <w:rPr>
          <w:rFonts w:ascii="Arial" w:hAnsi="Arial" w:cs="Arial"/>
          <w:spacing w:val="-2"/>
          <w:sz w:val="20"/>
          <w:szCs w:val="20"/>
          <w:lang w:val="en-GB"/>
        </w:rPr>
        <w:t>109</w:t>
      </w:r>
      <w:r w:rsidRPr="00E37FAC">
        <w:rPr>
          <w:rFonts w:ascii="Arial" w:hAnsi="Arial" w:cs="Arial"/>
          <w:spacing w:val="-2"/>
          <w:sz w:val="20"/>
          <w:szCs w:val="20"/>
        </w:rPr>
        <w:t>,</w:t>
      </w:r>
      <w:r w:rsidR="00387138" w:rsidRPr="00E37FAC">
        <w:rPr>
          <w:rFonts w:ascii="Arial" w:hAnsi="Arial" w:cs="Arial"/>
          <w:spacing w:val="-2"/>
          <w:sz w:val="20"/>
          <w:szCs w:val="20"/>
          <w:lang w:val="en-GB"/>
        </w:rPr>
        <w:t>704</w:t>
      </w:r>
      <w:r w:rsidRPr="00E37FAC">
        <w:rPr>
          <w:rFonts w:ascii="Arial" w:hAnsi="Arial" w:cs="Arial"/>
          <w:spacing w:val="-2"/>
          <w:sz w:val="20"/>
          <w:szCs w:val="20"/>
        </w:rPr>
        <w:t xml:space="preserve"> core kilomete</w:t>
      </w:r>
      <w:r w:rsidR="007E4261" w:rsidRPr="00E37FAC">
        <w:rPr>
          <w:rFonts w:ascii="Arial" w:hAnsi="Arial" w:cs="Arial"/>
          <w:spacing w:val="-2"/>
          <w:sz w:val="20"/>
          <w:szCs w:val="20"/>
        </w:rPr>
        <w:t>r</w:t>
      </w:r>
      <w:r w:rsidRPr="00E37FAC">
        <w:rPr>
          <w:rFonts w:ascii="Arial" w:hAnsi="Arial" w:cs="Arial"/>
          <w:spacing w:val="-2"/>
          <w:sz w:val="20"/>
          <w:szCs w:val="20"/>
        </w:rPr>
        <w:t>s).</w:t>
      </w:r>
    </w:p>
    <w:p w14:paraId="1D7575C2" w14:textId="77777777" w:rsidR="004B495D" w:rsidRPr="00E37FAC" w:rsidRDefault="004B495D" w:rsidP="001D7066">
      <w:pPr>
        <w:tabs>
          <w:tab w:val="left" w:pos="900"/>
        </w:tabs>
        <w:ind w:left="900" w:hanging="360"/>
        <w:jc w:val="thaiDistribute"/>
        <w:rPr>
          <w:rFonts w:ascii="Arial" w:hAnsi="Arial" w:cs="Arial"/>
          <w:spacing w:val="-2"/>
          <w:sz w:val="20"/>
          <w:szCs w:val="20"/>
        </w:rPr>
      </w:pPr>
    </w:p>
    <w:p w14:paraId="3E335005" w14:textId="7BA6DCC2" w:rsidR="00AF6E00" w:rsidRPr="00E37FAC" w:rsidRDefault="00AF6E00" w:rsidP="000506DB">
      <w:pPr>
        <w:pStyle w:val="BodyTextIndent"/>
        <w:ind w:left="540"/>
        <w:rPr>
          <w:rFonts w:ascii="Arial" w:hAnsi="Arial" w:cs="Arial"/>
          <w:sz w:val="20"/>
          <w:szCs w:val="20"/>
          <w:lang w:val="en-GB"/>
        </w:rPr>
      </w:pPr>
      <w:r w:rsidRPr="00E37FAC">
        <w:rPr>
          <w:rFonts w:ascii="Arial" w:hAnsi="Arial" w:cs="Arial"/>
          <w:sz w:val="20"/>
          <w:szCs w:val="20"/>
          <w:lang w:val="en-GB"/>
        </w:rPr>
        <w:t xml:space="preserve">As </w:t>
      </w:r>
      <w:proofErr w:type="gramStart"/>
      <w:r w:rsidRPr="00E37FAC">
        <w:rPr>
          <w:rFonts w:ascii="Arial" w:hAnsi="Arial" w:cs="Arial"/>
          <w:sz w:val="20"/>
          <w:szCs w:val="20"/>
          <w:lang w:val="en-GB"/>
        </w:rPr>
        <w:t>at</w:t>
      </w:r>
      <w:proofErr w:type="gramEnd"/>
      <w:r w:rsidRPr="00E37FAC">
        <w:rPr>
          <w:rFonts w:ascii="Arial" w:hAnsi="Arial" w:cs="Arial"/>
          <w:sz w:val="20"/>
          <w:szCs w:val="20"/>
          <w:lang w:val="en-GB"/>
        </w:rPr>
        <w:t xml:space="preserve"> </w:t>
      </w:r>
      <w:r w:rsidR="00387138" w:rsidRPr="00E37FAC">
        <w:rPr>
          <w:rFonts w:ascii="Arial" w:hAnsi="Arial" w:cs="Arial"/>
          <w:spacing w:val="-2"/>
          <w:sz w:val="20"/>
          <w:szCs w:val="20"/>
          <w:lang w:val="en-GB"/>
        </w:rPr>
        <w:t>31</w:t>
      </w:r>
      <w:r w:rsidR="00FD58E4" w:rsidRPr="00E37FAC">
        <w:rPr>
          <w:rFonts w:ascii="Arial" w:hAnsi="Arial" w:cs="Arial"/>
          <w:spacing w:val="-2"/>
          <w:sz w:val="20"/>
          <w:szCs w:val="20"/>
          <w:lang w:val="en-GB"/>
        </w:rPr>
        <w:t xml:space="preserve"> March </w:t>
      </w:r>
      <w:r w:rsidR="00387138" w:rsidRPr="00E37FAC">
        <w:rPr>
          <w:rFonts w:ascii="Arial" w:hAnsi="Arial" w:cs="Arial"/>
          <w:spacing w:val="-2"/>
          <w:sz w:val="20"/>
          <w:szCs w:val="20"/>
          <w:lang w:val="en-GB"/>
        </w:rPr>
        <w:t>2022</w:t>
      </w:r>
      <w:r w:rsidRPr="00E37FAC">
        <w:rPr>
          <w:rFonts w:ascii="Arial" w:hAnsi="Arial" w:cs="Arial"/>
          <w:sz w:val="20"/>
          <w:szCs w:val="20"/>
          <w:lang w:val="en-GB"/>
        </w:rPr>
        <w:t xml:space="preserve">, the major unitholder is </w:t>
      </w:r>
      <w:r w:rsidR="008C0A0D" w:rsidRPr="00E37FAC">
        <w:rPr>
          <w:rFonts w:ascii="Arial" w:hAnsi="Arial" w:cs="Arial"/>
          <w:sz w:val="20"/>
          <w:szCs w:val="20"/>
          <w:lang w:val="en-GB"/>
        </w:rPr>
        <w:t xml:space="preserve">True Corporation </w:t>
      </w:r>
      <w:r w:rsidR="00554417" w:rsidRPr="00E37FAC">
        <w:rPr>
          <w:rFonts w:ascii="Arial" w:hAnsi="Arial" w:cs="Arial"/>
          <w:sz w:val="20"/>
          <w:szCs w:val="20"/>
          <w:lang w:val="en-GB"/>
        </w:rPr>
        <w:t xml:space="preserve">Public Company Limited </w:t>
      </w:r>
      <w:r w:rsidRPr="00E37FAC">
        <w:rPr>
          <w:rFonts w:ascii="Arial" w:hAnsi="Arial" w:cs="Arial"/>
          <w:sz w:val="20"/>
          <w:szCs w:val="20"/>
          <w:lang w:val="en-GB"/>
        </w:rPr>
        <w:t xml:space="preserve">holding </w:t>
      </w:r>
      <w:r w:rsidR="00387138" w:rsidRPr="00E37FAC">
        <w:rPr>
          <w:rFonts w:ascii="Arial" w:hAnsi="Arial" w:cs="Arial"/>
          <w:sz w:val="20"/>
          <w:szCs w:val="20"/>
          <w:lang w:val="en-GB"/>
        </w:rPr>
        <w:t>23</w:t>
      </w:r>
      <w:r w:rsidR="000C242C" w:rsidRPr="00E37FAC">
        <w:rPr>
          <w:rFonts w:ascii="Arial" w:hAnsi="Arial" w:cs="Arial"/>
          <w:sz w:val="20"/>
          <w:szCs w:val="20"/>
          <w:lang w:val="en-GB"/>
        </w:rPr>
        <w:t>.</w:t>
      </w:r>
      <w:r w:rsidR="00387138" w:rsidRPr="00E37FAC">
        <w:rPr>
          <w:rFonts w:ascii="Arial" w:hAnsi="Arial" w:cs="Arial"/>
          <w:sz w:val="20"/>
          <w:szCs w:val="20"/>
          <w:lang w:val="en-GB"/>
        </w:rPr>
        <w:t>38</w:t>
      </w:r>
      <w:r w:rsidR="00554417" w:rsidRPr="00E37FAC">
        <w:rPr>
          <w:rFonts w:ascii="Arial" w:hAnsi="Arial" w:cs="Arial"/>
          <w:sz w:val="20"/>
          <w:szCs w:val="20"/>
          <w:lang w:val="en-GB"/>
        </w:rPr>
        <w:t>%</w:t>
      </w:r>
      <w:r w:rsidR="001C7EA7" w:rsidRPr="00E37FAC">
        <w:rPr>
          <w:rFonts w:ascii="Arial" w:hAnsi="Arial" w:cs="Arial"/>
          <w:sz w:val="20"/>
          <w:szCs w:val="20"/>
          <w:lang w:val="en-GB"/>
        </w:rPr>
        <w:t xml:space="preserve"> </w:t>
      </w:r>
      <w:r w:rsidRPr="00E37FAC">
        <w:rPr>
          <w:rFonts w:ascii="Arial" w:hAnsi="Arial" w:cs="Arial"/>
          <w:sz w:val="20"/>
          <w:szCs w:val="20"/>
        </w:rPr>
        <w:t>of total outstanding units</w:t>
      </w:r>
      <w:r w:rsidR="00E17570" w:rsidRPr="00E37FAC">
        <w:rPr>
          <w:rFonts w:ascii="Arial" w:hAnsi="Arial" w:cs="Arial"/>
          <w:sz w:val="20"/>
          <w:szCs w:val="20"/>
          <w:lang w:val="en-GB"/>
        </w:rPr>
        <w:t xml:space="preserve"> </w:t>
      </w:r>
      <w:r w:rsidR="00F53931" w:rsidRPr="00E37FAC">
        <w:rPr>
          <w:rFonts w:ascii="Arial" w:hAnsi="Arial" w:cs="Arial"/>
          <w:sz w:val="20"/>
          <w:szCs w:val="20"/>
          <w:lang w:val="en-GB"/>
        </w:rPr>
        <w:t>(</w:t>
      </w:r>
      <w:r w:rsidR="00387138" w:rsidRPr="00E37FAC">
        <w:rPr>
          <w:rFonts w:ascii="Arial" w:hAnsi="Arial" w:cs="Arial"/>
          <w:sz w:val="20"/>
          <w:szCs w:val="20"/>
          <w:lang w:val="en-GB"/>
        </w:rPr>
        <w:t>31</w:t>
      </w:r>
      <w:r w:rsidR="00F53931" w:rsidRPr="00E37FAC">
        <w:rPr>
          <w:rFonts w:ascii="Arial" w:hAnsi="Arial" w:cs="Arial"/>
          <w:sz w:val="20"/>
          <w:szCs w:val="20"/>
          <w:lang w:val="en-GB"/>
        </w:rPr>
        <w:t xml:space="preserve"> December </w:t>
      </w:r>
      <w:r w:rsidR="00387138" w:rsidRPr="00E37FAC">
        <w:rPr>
          <w:rFonts w:ascii="Arial" w:hAnsi="Arial" w:cs="Arial"/>
          <w:sz w:val="20"/>
          <w:szCs w:val="20"/>
          <w:lang w:val="en-GB"/>
        </w:rPr>
        <w:t>2021</w:t>
      </w:r>
      <w:r w:rsidR="00F53931" w:rsidRPr="00E37FAC">
        <w:rPr>
          <w:rFonts w:ascii="Arial" w:hAnsi="Arial" w:cs="Arial"/>
          <w:sz w:val="20"/>
          <w:szCs w:val="20"/>
          <w:lang w:val="en-GB"/>
        </w:rPr>
        <w:t xml:space="preserve">: </w:t>
      </w:r>
      <w:r w:rsidR="00387138" w:rsidRPr="00E37FAC">
        <w:rPr>
          <w:rFonts w:ascii="Arial" w:hAnsi="Arial" w:cs="Arial"/>
          <w:sz w:val="20"/>
          <w:szCs w:val="20"/>
          <w:lang w:val="en-GB"/>
        </w:rPr>
        <w:t>23</w:t>
      </w:r>
      <w:r w:rsidR="000C242C" w:rsidRPr="00E37FAC">
        <w:rPr>
          <w:rFonts w:ascii="Arial" w:hAnsi="Arial" w:cs="Arial"/>
          <w:sz w:val="20"/>
          <w:szCs w:val="20"/>
          <w:lang w:val="en-GB"/>
        </w:rPr>
        <w:t>.</w:t>
      </w:r>
      <w:r w:rsidR="00387138" w:rsidRPr="00E37FAC">
        <w:rPr>
          <w:rFonts w:ascii="Arial" w:hAnsi="Arial" w:cs="Arial"/>
          <w:sz w:val="20"/>
          <w:szCs w:val="20"/>
          <w:lang w:val="en-GB"/>
        </w:rPr>
        <w:t>38</w:t>
      </w:r>
      <w:r w:rsidR="00554417" w:rsidRPr="00E37FAC">
        <w:rPr>
          <w:rFonts w:ascii="Arial" w:hAnsi="Arial" w:cs="Arial"/>
          <w:sz w:val="20"/>
          <w:szCs w:val="20"/>
          <w:lang w:val="en-GB"/>
        </w:rPr>
        <w:t>%</w:t>
      </w:r>
      <w:r w:rsidR="00F53931" w:rsidRPr="00E37FAC">
        <w:rPr>
          <w:rFonts w:ascii="Arial" w:hAnsi="Arial" w:cs="Arial"/>
          <w:sz w:val="20"/>
          <w:szCs w:val="20"/>
          <w:lang w:val="en-GB"/>
        </w:rPr>
        <w:t>)</w:t>
      </w:r>
      <w:r w:rsidR="00E17570" w:rsidRPr="00E37FAC">
        <w:rPr>
          <w:rFonts w:ascii="Arial" w:hAnsi="Arial" w:cs="Arial"/>
          <w:sz w:val="20"/>
          <w:szCs w:val="20"/>
          <w:lang w:val="en-GB"/>
        </w:rPr>
        <w:t>.</w:t>
      </w:r>
    </w:p>
    <w:p w14:paraId="5191A0AA" w14:textId="77777777" w:rsidR="00A246D4" w:rsidRPr="00E37FAC" w:rsidRDefault="00A246D4" w:rsidP="000506DB">
      <w:pPr>
        <w:pStyle w:val="BodyTextIndent"/>
        <w:ind w:left="540"/>
        <w:rPr>
          <w:rFonts w:ascii="Arial" w:hAnsi="Arial" w:cs="Arial"/>
          <w:sz w:val="20"/>
          <w:szCs w:val="20"/>
          <w:lang w:val="en-GB"/>
        </w:rPr>
      </w:pPr>
    </w:p>
    <w:p w14:paraId="5ACD7339" w14:textId="54EDA31C" w:rsidR="00E8728E" w:rsidRPr="00E37FAC" w:rsidRDefault="00C9727E" w:rsidP="000506DB">
      <w:pPr>
        <w:pStyle w:val="BodyTextIndent"/>
        <w:ind w:left="540"/>
        <w:jc w:val="thaiDistribute"/>
        <w:rPr>
          <w:rFonts w:ascii="Arial" w:hAnsi="Arial" w:cs="Arial"/>
          <w:spacing w:val="-6"/>
          <w:sz w:val="20"/>
          <w:szCs w:val="20"/>
        </w:rPr>
      </w:pPr>
      <w:r w:rsidRPr="00E37FAC">
        <w:rPr>
          <w:rFonts w:ascii="Arial" w:hAnsi="Arial" w:cs="Arial"/>
          <w:spacing w:val="-6"/>
          <w:sz w:val="20"/>
          <w:szCs w:val="20"/>
        </w:rPr>
        <w:t xml:space="preserve">This interim financial information was </w:t>
      </w:r>
      <w:r w:rsidR="00E8728E" w:rsidRPr="00E37FAC">
        <w:rPr>
          <w:rFonts w:ascii="Arial" w:hAnsi="Arial" w:cs="Arial"/>
          <w:spacing w:val="-6"/>
          <w:sz w:val="20"/>
          <w:szCs w:val="20"/>
        </w:rPr>
        <w:t xml:space="preserve">approved for issue by the </w:t>
      </w:r>
      <w:proofErr w:type="spellStart"/>
      <w:r w:rsidR="00E8728E" w:rsidRPr="00E37FAC">
        <w:rPr>
          <w:rFonts w:ascii="Arial" w:hAnsi="Arial" w:cs="Arial"/>
          <w:spacing w:val="-6"/>
          <w:sz w:val="20"/>
          <w:szCs w:val="20"/>
        </w:rPr>
        <w:t>authorised</w:t>
      </w:r>
      <w:proofErr w:type="spellEnd"/>
      <w:r w:rsidR="00E8728E" w:rsidRPr="00E37FAC">
        <w:rPr>
          <w:rFonts w:ascii="Arial" w:hAnsi="Arial" w:cs="Arial"/>
          <w:spacing w:val="-6"/>
          <w:sz w:val="20"/>
          <w:szCs w:val="20"/>
        </w:rPr>
        <w:t xml:space="preserve"> </w:t>
      </w:r>
      <w:r w:rsidR="003C7BC2" w:rsidRPr="00E37FAC">
        <w:rPr>
          <w:rFonts w:ascii="Arial" w:hAnsi="Arial" w:cs="Arial"/>
          <w:spacing w:val="-6"/>
          <w:sz w:val="20"/>
          <w:szCs w:val="20"/>
        </w:rPr>
        <w:t>persons</w:t>
      </w:r>
      <w:r w:rsidR="00E8728E" w:rsidRPr="00E37FAC">
        <w:rPr>
          <w:rFonts w:ascii="Arial" w:hAnsi="Arial" w:cs="Arial"/>
          <w:spacing w:val="-6"/>
          <w:sz w:val="20"/>
          <w:szCs w:val="20"/>
        </w:rPr>
        <w:t xml:space="preserve"> on </w:t>
      </w:r>
      <w:r w:rsidR="00387138" w:rsidRPr="00E37FAC">
        <w:rPr>
          <w:rFonts w:ascii="Arial" w:hAnsi="Arial" w:cs="Arial"/>
          <w:spacing w:val="-6"/>
          <w:sz w:val="20"/>
          <w:szCs w:val="20"/>
          <w:lang w:val="en-GB"/>
        </w:rPr>
        <w:t>11</w:t>
      </w:r>
      <w:r w:rsidR="009D087D" w:rsidRPr="00E37FAC">
        <w:rPr>
          <w:rFonts w:ascii="Arial" w:hAnsi="Arial" w:cs="Arial"/>
          <w:spacing w:val="-6"/>
          <w:sz w:val="20"/>
          <w:szCs w:val="20"/>
        </w:rPr>
        <w:t xml:space="preserve"> May </w:t>
      </w:r>
      <w:r w:rsidR="00387138" w:rsidRPr="00E37FAC">
        <w:rPr>
          <w:rFonts w:ascii="Arial" w:hAnsi="Arial" w:cs="Arial"/>
          <w:spacing w:val="-6"/>
          <w:sz w:val="20"/>
          <w:szCs w:val="20"/>
          <w:lang w:val="en-GB"/>
        </w:rPr>
        <w:t>2022</w:t>
      </w:r>
      <w:r w:rsidR="00E8728E" w:rsidRPr="00E37FAC">
        <w:rPr>
          <w:rFonts w:ascii="Arial" w:hAnsi="Arial" w:cs="Arial"/>
          <w:spacing w:val="-6"/>
          <w:sz w:val="20"/>
          <w:szCs w:val="20"/>
        </w:rPr>
        <w:t>.</w:t>
      </w:r>
    </w:p>
    <w:p w14:paraId="16CA26E7" w14:textId="77777777" w:rsidR="00C9727E" w:rsidRPr="00E37FAC" w:rsidRDefault="00C9727E" w:rsidP="00F516C3">
      <w:pPr>
        <w:pStyle w:val="BodyTextIndent"/>
        <w:ind w:left="540"/>
        <w:rPr>
          <w:rFonts w:ascii="Arial" w:hAnsi="Arial" w:cs="Arial"/>
          <w:sz w:val="20"/>
          <w:szCs w:val="20"/>
        </w:rPr>
      </w:pPr>
    </w:p>
    <w:p w14:paraId="6443338C" w14:textId="77777777" w:rsidR="00C9727E" w:rsidRPr="00E37FAC" w:rsidRDefault="00C9727E" w:rsidP="00F516C3">
      <w:pPr>
        <w:pStyle w:val="BodyTextIndent"/>
        <w:ind w:left="540"/>
        <w:jc w:val="thaiDistribute"/>
        <w:rPr>
          <w:rFonts w:ascii="Arial" w:hAnsi="Arial" w:cs="Arial"/>
          <w:sz w:val="20"/>
          <w:szCs w:val="20"/>
        </w:rPr>
      </w:pPr>
      <w:r w:rsidRPr="00E37FAC">
        <w:rPr>
          <w:rFonts w:ascii="Arial" w:hAnsi="Arial" w:cs="Arial"/>
          <w:sz w:val="20"/>
          <w:szCs w:val="20"/>
        </w:rPr>
        <w:t>This interim financial information has been reviewed, not audited.</w:t>
      </w:r>
    </w:p>
    <w:p w14:paraId="011D7494" w14:textId="77777777" w:rsidR="00877748" w:rsidRPr="00E37FAC" w:rsidRDefault="00877748" w:rsidP="00F516C3">
      <w:pPr>
        <w:ind w:left="540"/>
        <w:jc w:val="left"/>
        <w:rPr>
          <w:rFonts w:ascii="Arial" w:hAnsi="Arial" w:cs="Arial"/>
          <w:sz w:val="20"/>
          <w:szCs w:val="20"/>
        </w:rPr>
      </w:pPr>
      <w:bookmarkStart w:id="0" w:name="_Toc355858132"/>
    </w:p>
    <w:p w14:paraId="620E08C3" w14:textId="77777777" w:rsidR="00ED32E5" w:rsidRPr="00E37FAC" w:rsidRDefault="00ED32E5" w:rsidP="00F516C3">
      <w:pPr>
        <w:ind w:left="540"/>
        <w:jc w:val="left"/>
        <w:rPr>
          <w:rFonts w:ascii="Arial" w:hAnsi="Arial" w:cs="Arial"/>
          <w:sz w:val="20"/>
          <w:szCs w:val="20"/>
        </w:rPr>
      </w:pPr>
    </w:p>
    <w:bookmarkEnd w:id="0"/>
    <w:p w14:paraId="4F73071E" w14:textId="34A7DF20" w:rsidR="000F13FF" w:rsidRPr="00E37FAC" w:rsidRDefault="00387138" w:rsidP="000F13FF">
      <w:pPr>
        <w:ind w:left="540" w:hanging="540"/>
        <w:jc w:val="thaiDistribute"/>
        <w:rPr>
          <w:rFonts w:ascii="Arial" w:hAnsi="Arial" w:cs="Arial"/>
          <w:b/>
          <w:bCs/>
          <w:sz w:val="20"/>
          <w:szCs w:val="20"/>
        </w:rPr>
      </w:pPr>
      <w:r w:rsidRPr="00E37FAC">
        <w:rPr>
          <w:rFonts w:ascii="Arial" w:hAnsi="Arial" w:cs="Arial"/>
          <w:b/>
          <w:bCs/>
          <w:sz w:val="20"/>
          <w:szCs w:val="20"/>
          <w:lang w:val="en-GB"/>
        </w:rPr>
        <w:t>2</w:t>
      </w:r>
      <w:r w:rsidR="000F13FF" w:rsidRPr="00E37FAC">
        <w:rPr>
          <w:rFonts w:ascii="Arial" w:hAnsi="Arial" w:cs="Arial"/>
          <w:b/>
          <w:bCs/>
          <w:sz w:val="20"/>
          <w:szCs w:val="20"/>
        </w:rPr>
        <w:tab/>
        <w:t>Accounting Policies</w:t>
      </w:r>
    </w:p>
    <w:p w14:paraId="0AE4ECE2" w14:textId="77777777" w:rsidR="000F13FF" w:rsidRPr="00E37FAC" w:rsidRDefault="000F13FF" w:rsidP="000F13FF">
      <w:pPr>
        <w:pStyle w:val="BodyTextIndent"/>
        <w:ind w:left="1080" w:hanging="540"/>
        <w:rPr>
          <w:rFonts w:ascii="Arial" w:hAnsi="Arial" w:cs="Arial"/>
          <w:sz w:val="20"/>
          <w:szCs w:val="20"/>
        </w:rPr>
      </w:pPr>
    </w:p>
    <w:p w14:paraId="0B604B8F" w14:textId="77777777" w:rsidR="000F13FF" w:rsidRPr="00E37FAC" w:rsidRDefault="000F13FF" w:rsidP="000F13FF">
      <w:pPr>
        <w:pStyle w:val="BodyTextIndent"/>
        <w:ind w:left="540"/>
        <w:rPr>
          <w:rFonts w:ascii="Arial" w:hAnsi="Arial" w:cs="Arial"/>
          <w:sz w:val="20"/>
          <w:szCs w:val="20"/>
        </w:rPr>
      </w:pPr>
    </w:p>
    <w:p w14:paraId="083F5BEF" w14:textId="3634BD63" w:rsidR="000F13FF" w:rsidRPr="00E37FAC" w:rsidRDefault="00387138" w:rsidP="00C32518">
      <w:pPr>
        <w:pStyle w:val="BodyTextIndent"/>
        <w:tabs>
          <w:tab w:val="left" w:pos="1080"/>
        </w:tabs>
        <w:ind w:left="1080" w:hanging="540"/>
        <w:rPr>
          <w:rFonts w:ascii="Arial" w:hAnsi="Arial" w:cs="Arial"/>
          <w:b/>
          <w:bCs/>
          <w:sz w:val="20"/>
          <w:szCs w:val="20"/>
        </w:rPr>
      </w:pPr>
      <w:r w:rsidRPr="00E37FAC">
        <w:rPr>
          <w:rFonts w:ascii="Arial" w:hAnsi="Arial" w:cs="Arial"/>
          <w:b/>
          <w:bCs/>
          <w:sz w:val="20"/>
          <w:szCs w:val="20"/>
          <w:lang w:val="en-GB"/>
        </w:rPr>
        <w:t>2</w:t>
      </w:r>
      <w:r w:rsidR="000F13FF" w:rsidRPr="00E37FAC">
        <w:rPr>
          <w:rFonts w:ascii="Arial" w:hAnsi="Arial" w:cs="Arial"/>
          <w:b/>
          <w:bCs/>
          <w:sz w:val="20"/>
          <w:szCs w:val="20"/>
        </w:rPr>
        <w:t>.</w:t>
      </w:r>
      <w:r w:rsidRPr="00E37FAC">
        <w:rPr>
          <w:rFonts w:ascii="Arial" w:hAnsi="Arial" w:cs="Arial"/>
          <w:b/>
          <w:bCs/>
          <w:sz w:val="20"/>
          <w:szCs w:val="20"/>
          <w:lang w:val="en-GB"/>
        </w:rPr>
        <w:t>1</w:t>
      </w:r>
      <w:r w:rsidR="000F13FF" w:rsidRPr="00E37FAC">
        <w:rPr>
          <w:rFonts w:ascii="Arial" w:hAnsi="Arial" w:cs="Arial"/>
          <w:b/>
          <w:bCs/>
          <w:sz w:val="20"/>
          <w:szCs w:val="20"/>
        </w:rPr>
        <w:tab/>
        <w:t>Basis of Preparation</w:t>
      </w:r>
    </w:p>
    <w:p w14:paraId="01B68F08" w14:textId="77777777" w:rsidR="000F13FF" w:rsidRPr="00E37FAC" w:rsidRDefault="000F13FF" w:rsidP="000F13FF">
      <w:pPr>
        <w:autoSpaceDE w:val="0"/>
        <w:autoSpaceDN w:val="0"/>
        <w:adjustRightInd w:val="0"/>
        <w:ind w:left="1080"/>
        <w:rPr>
          <w:rFonts w:ascii="Arial" w:hAnsi="Arial" w:cs="Arial"/>
          <w:spacing w:val="-2"/>
          <w:sz w:val="20"/>
          <w:szCs w:val="20"/>
          <w:shd w:val="clear" w:color="auto" w:fill="FFFFFF"/>
        </w:rPr>
      </w:pPr>
    </w:p>
    <w:p w14:paraId="4A4B7F8D" w14:textId="2EB03A51" w:rsidR="000F13FF" w:rsidRPr="00E37FAC" w:rsidRDefault="00D60D06" w:rsidP="000F13FF">
      <w:pPr>
        <w:ind w:left="1080"/>
        <w:jc w:val="thaiDistribute"/>
        <w:rPr>
          <w:rFonts w:ascii="Arial" w:hAnsi="Arial" w:cs="Arial"/>
          <w:spacing w:val="-2"/>
          <w:sz w:val="20"/>
          <w:szCs w:val="20"/>
          <w:shd w:val="clear" w:color="auto" w:fill="FFFFFF"/>
        </w:rPr>
      </w:pPr>
      <w:r w:rsidRPr="00E37FAC">
        <w:rPr>
          <w:rFonts w:ascii="Arial" w:hAnsi="Arial" w:cs="Arial"/>
          <w:spacing w:val="-4"/>
          <w:sz w:val="20"/>
          <w:szCs w:val="20"/>
          <w:shd w:val="clear" w:color="auto" w:fill="FFFFFF"/>
        </w:rPr>
        <w:t xml:space="preserve">The </w:t>
      </w:r>
      <w:r w:rsidR="000F13FF" w:rsidRPr="00E37FAC">
        <w:rPr>
          <w:rFonts w:ascii="Arial" w:hAnsi="Arial" w:cs="Arial"/>
          <w:spacing w:val="-4"/>
          <w:sz w:val="20"/>
          <w:szCs w:val="20"/>
          <w:shd w:val="clear" w:color="auto" w:fill="FFFFFF"/>
        </w:rPr>
        <w:t>interim financial information has been prepared in accordance with accounting guidelines</w:t>
      </w:r>
      <w:r w:rsidR="000F13FF" w:rsidRPr="00E37FAC">
        <w:rPr>
          <w:rFonts w:ascii="Arial" w:hAnsi="Arial" w:cs="Arial"/>
          <w:sz w:val="20"/>
          <w:szCs w:val="20"/>
          <w:shd w:val="clear" w:color="auto" w:fill="FFFFFF"/>
        </w:rPr>
        <w:t xml:space="preserve"> </w:t>
      </w:r>
      <w:r w:rsidR="000F13FF" w:rsidRPr="00E37FAC">
        <w:rPr>
          <w:rFonts w:ascii="Arial" w:hAnsi="Arial" w:cs="Arial"/>
          <w:spacing w:val="-4"/>
          <w:sz w:val="20"/>
          <w:szCs w:val="20"/>
          <w:shd w:val="clear" w:color="auto" w:fill="FFFFFF"/>
        </w:rPr>
        <w:t xml:space="preserve">for the Property Fund, Real Estate Investment Trust, Infrastructure </w:t>
      </w:r>
      <w:proofErr w:type="gramStart"/>
      <w:r w:rsidR="000F13FF" w:rsidRPr="00E37FAC">
        <w:rPr>
          <w:rFonts w:ascii="Arial" w:hAnsi="Arial" w:cs="Arial"/>
          <w:spacing w:val="-4"/>
          <w:sz w:val="20"/>
          <w:szCs w:val="20"/>
          <w:shd w:val="clear" w:color="auto" w:fill="FFFFFF"/>
        </w:rPr>
        <w:t>Fund</w:t>
      </w:r>
      <w:proofErr w:type="gramEnd"/>
      <w:r w:rsidR="000F13FF" w:rsidRPr="00E37FAC">
        <w:rPr>
          <w:rFonts w:ascii="Arial" w:hAnsi="Arial" w:cs="Arial"/>
          <w:spacing w:val="-4"/>
          <w:sz w:val="20"/>
          <w:szCs w:val="20"/>
          <w:shd w:val="clear" w:color="auto" w:fill="FFFFFF"/>
        </w:rPr>
        <w:t xml:space="preserve"> and Infrastructure</w:t>
      </w:r>
      <w:r w:rsidR="000F13FF" w:rsidRPr="00E37FAC">
        <w:rPr>
          <w:rFonts w:ascii="Arial" w:hAnsi="Arial" w:cs="Arial"/>
          <w:spacing w:val="-2"/>
          <w:sz w:val="20"/>
          <w:szCs w:val="20"/>
          <w:shd w:val="clear" w:color="auto" w:fill="FFFFFF"/>
        </w:rPr>
        <w:t xml:space="preserve"> Trust established by the Association of Investment Management Companies and endorsed by the Securities and Exchange Commission</w:t>
      </w:r>
      <w:r w:rsidR="00432D54" w:rsidRPr="00E37FAC">
        <w:rPr>
          <w:rFonts w:ascii="Arial" w:hAnsi="Arial" w:cs="Arial"/>
          <w:spacing w:val="-2"/>
          <w:sz w:val="20"/>
          <w:szCs w:val="20"/>
          <w:shd w:val="clear" w:color="auto" w:fill="FFFFFF"/>
        </w:rPr>
        <w:t xml:space="preserve"> (“SEC”)</w:t>
      </w:r>
      <w:r w:rsidR="000F13FF" w:rsidRPr="00E37FAC">
        <w:rPr>
          <w:rFonts w:ascii="Arial" w:hAnsi="Arial" w:cs="Arial"/>
          <w:spacing w:val="-2"/>
          <w:sz w:val="20"/>
          <w:szCs w:val="20"/>
          <w:shd w:val="clear" w:color="auto" w:fill="FFFFFF"/>
        </w:rPr>
        <w:t xml:space="preserve">, Thailand </w:t>
      </w:r>
      <w:r w:rsidR="000F13FF" w:rsidRPr="00E37FAC">
        <w:rPr>
          <w:rFonts w:ascii="Arial" w:hAnsi="Arial" w:cs="Arial"/>
          <w:sz w:val="20"/>
          <w:szCs w:val="20"/>
          <w:shd w:val="clear" w:color="auto" w:fill="FFFFFF"/>
        </w:rPr>
        <w:t>(</w:t>
      </w:r>
      <w:r w:rsidR="000F13FF" w:rsidRPr="00E37FAC">
        <w:rPr>
          <w:rFonts w:ascii="Arial" w:hAnsi="Arial" w:cs="Arial"/>
          <w:sz w:val="20"/>
          <w:szCs w:val="20"/>
          <w:shd w:val="clear" w:color="auto" w:fill="FFFFFF"/>
          <w:lang w:val="en-GB"/>
        </w:rPr>
        <w:t>“A</w:t>
      </w:r>
      <w:proofErr w:type="spellStart"/>
      <w:r w:rsidR="000F13FF" w:rsidRPr="00E37FAC">
        <w:rPr>
          <w:rFonts w:ascii="Arial" w:hAnsi="Arial" w:cs="Arial"/>
          <w:sz w:val="20"/>
          <w:szCs w:val="20"/>
          <w:shd w:val="clear" w:color="auto" w:fill="FFFFFF"/>
        </w:rPr>
        <w:t>ccounting</w:t>
      </w:r>
      <w:proofErr w:type="spellEnd"/>
      <w:r w:rsidR="000F13FF" w:rsidRPr="00E37FAC">
        <w:rPr>
          <w:rFonts w:ascii="Arial" w:hAnsi="Arial" w:cs="Arial"/>
          <w:sz w:val="20"/>
          <w:szCs w:val="20"/>
          <w:shd w:val="clear" w:color="auto" w:fill="FFFFFF"/>
        </w:rPr>
        <w:t xml:space="preserve"> guidelines”). </w:t>
      </w:r>
      <w:r w:rsidR="000F13FF" w:rsidRPr="00E37FAC">
        <w:rPr>
          <w:rFonts w:ascii="Arial" w:hAnsi="Arial" w:cs="Arial"/>
          <w:spacing w:val="-4"/>
          <w:sz w:val="20"/>
          <w:szCs w:val="20"/>
          <w:shd w:val="clear" w:color="auto" w:fill="FFFFFF"/>
        </w:rPr>
        <w:t>For the areas not covered by the accounting guidelines, the Fund applies the requirements</w:t>
      </w:r>
      <w:r w:rsidR="000F13FF" w:rsidRPr="00E37FAC">
        <w:rPr>
          <w:rFonts w:ascii="Arial" w:hAnsi="Arial" w:cs="Arial"/>
          <w:sz w:val="20"/>
          <w:szCs w:val="20"/>
          <w:shd w:val="clear" w:color="auto" w:fill="FFFFFF"/>
        </w:rPr>
        <w:t xml:space="preserve"> in </w:t>
      </w:r>
      <w:r w:rsidR="000F13FF" w:rsidRPr="00E37FAC">
        <w:rPr>
          <w:rFonts w:ascii="Arial" w:hAnsi="Arial" w:cs="Arial"/>
          <w:spacing w:val="-4"/>
          <w:sz w:val="20"/>
          <w:szCs w:val="20"/>
          <w:shd w:val="clear" w:color="auto" w:fill="FFFFFF"/>
        </w:rPr>
        <w:t>accordance with Thai Financial Reporting Standards issued by the Federation of Accounting</w:t>
      </w:r>
      <w:r w:rsidR="000F13FF" w:rsidRPr="00E37FAC">
        <w:rPr>
          <w:rFonts w:ascii="Arial" w:hAnsi="Arial" w:cs="Arial"/>
          <w:spacing w:val="-2"/>
          <w:sz w:val="20"/>
          <w:szCs w:val="20"/>
          <w:shd w:val="clear" w:color="auto" w:fill="FFFFFF"/>
        </w:rPr>
        <w:t xml:space="preserve"> Professions which effective on financial reporting period of the interim financial information.</w:t>
      </w:r>
    </w:p>
    <w:p w14:paraId="4D690FD3" w14:textId="77777777" w:rsidR="000F13FF" w:rsidRPr="00E37FAC" w:rsidRDefault="000F13FF" w:rsidP="000F13FF">
      <w:pPr>
        <w:ind w:left="1080"/>
        <w:jc w:val="thaiDistribute"/>
        <w:rPr>
          <w:rFonts w:ascii="Arial" w:hAnsi="Arial" w:cs="Arial"/>
          <w:spacing w:val="-4"/>
          <w:sz w:val="20"/>
          <w:szCs w:val="20"/>
          <w:shd w:val="clear" w:color="auto" w:fill="FFFFFF"/>
        </w:rPr>
      </w:pPr>
    </w:p>
    <w:p w14:paraId="5290F60E" w14:textId="765624C4" w:rsidR="000F13FF" w:rsidRPr="00E37FAC" w:rsidRDefault="000F13FF" w:rsidP="000F13FF">
      <w:pPr>
        <w:ind w:left="1080"/>
        <w:jc w:val="thaiDistribute"/>
        <w:rPr>
          <w:rFonts w:ascii="Arial" w:hAnsi="Arial" w:cs="Arial"/>
          <w:spacing w:val="-2"/>
          <w:sz w:val="20"/>
          <w:szCs w:val="20"/>
          <w:shd w:val="clear" w:color="auto" w:fill="FFFFFF"/>
        </w:rPr>
      </w:pPr>
      <w:r w:rsidRPr="00E37FAC">
        <w:rPr>
          <w:rFonts w:ascii="Arial" w:hAnsi="Arial" w:cs="Arial"/>
          <w:spacing w:val="-2"/>
          <w:sz w:val="20"/>
          <w:szCs w:val="20"/>
          <w:shd w:val="clear" w:color="auto" w:fill="FFFFFF"/>
        </w:rPr>
        <w:t xml:space="preserve">The interim financial information should be read in conjunction with the financial statements for the year ended </w:t>
      </w:r>
      <w:r w:rsidR="00387138" w:rsidRPr="00E37FAC">
        <w:rPr>
          <w:rFonts w:ascii="Arial" w:hAnsi="Arial" w:cs="Arial"/>
          <w:spacing w:val="-2"/>
          <w:sz w:val="20"/>
          <w:szCs w:val="20"/>
          <w:shd w:val="clear" w:color="auto" w:fill="FFFFFF"/>
          <w:lang w:val="en-GB"/>
        </w:rPr>
        <w:t>31</w:t>
      </w:r>
      <w:r w:rsidRPr="00E37FAC">
        <w:rPr>
          <w:rFonts w:ascii="Arial" w:hAnsi="Arial" w:cs="Arial"/>
          <w:spacing w:val="-2"/>
          <w:sz w:val="20"/>
          <w:szCs w:val="20"/>
          <w:shd w:val="clear" w:color="auto" w:fill="FFFFFF"/>
        </w:rPr>
        <w:t xml:space="preserve"> December </w:t>
      </w:r>
      <w:r w:rsidR="00387138" w:rsidRPr="00E37FAC">
        <w:rPr>
          <w:rFonts w:ascii="Arial" w:hAnsi="Arial" w:cs="Arial"/>
          <w:spacing w:val="-2"/>
          <w:sz w:val="20"/>
          <w:szCs w:val="20"/>
          <w:shd w:val="clear" w:color="auto" w:fill="FFFFFF"/>
          <w:lang w:val="en-GB"/>
        </w:rPr>
        <w:t>2021</w:t>
      </w:r>
      <w:r w:rsidR="00D60D06" w:rsidRPr="00E37FAC">
        <w:rPr>
          <w:rFonts w:ascii="Arial" w:hAnsi="Arial" w:cs="Arial"/>
          <w:spacing w:val="-2"/>
          <w:sz w:val="20"/>
          <w:szCs w:val="20"/>
          <w:shd w:val="clear" w:color="auto" w:fill="FFFFFF"/>
        </w:rPr>
        <w:t>.</w:t>
      </w:r>
    </w:p>
    <w:p w14:paraId="1E3C6036" w14:textId="77777777" w:rsidR="000F13FF" w:rsidRPr="00E37FAC" w:rsidRDefault="000F13FF" w:rsidP="000F13FF">
      <w:pPr>
        <w:ind w:left="1080"/>
        <w:jc w:val="thaiDistribute"/>
        <w:rPr>
          <w:rFonts w:ascii="Arial" w:hAnsi="Arial" w:cs="Arial"/>
          <w:spacing w:val="-7"/>
          <w:sz w:val="20"/>
          <w:szCs w:val="20"/>
          <w:shd w:val="clear" w:color="auto" w:fill="FFFFFF"/>
        </w:rPr>
      </w:pPr>
    </w:p>
    <w:p w14:paraId="0D43CB64" w14:textId="77777777" w:rsidR="000F13FF" w:rsidRPr="00E37FAC" w:rsidRDefault="000F13FF" w:rsidP="000F13FF">
      <w:pPr>
        <w:ind w:left="1080"/>
        <w:jc w:val="thaiDistribute"/>
        <w:rPr>
          <w:rFonts w:ascii="Arial" w:hAnsi="Arial" w:cs="Arial"/>
          <w:spacing w:val="-2"/>
          <w:sz w:val="20"/>
          <w:szCs w:val="20"/>
          <w:shd w:val="clear" w:color="auto" w:fill="FFFFFF"/>
        </w:rPr>
      </w:pPr>
      <w:r w:rsidRPr="00E37FAC">
        <w:rPr>
          <w:rFonts w:ascii="Arial" w:hAnsi="Arial" w:cs="Arial"/>
          <w:spacing w:val="-2"/>
          <w:sz w:val="20"/>
          <w:szCs w:val="20"/>
          <w:shd w:val="clear" w:color="auto" w:fill="FFFFFF"/>
        </w:rPr>
        <w:t xml:space="preserve">An English version of the interim financial </w:t>
      </w:r>
      <w:r w:rsidRPr="00E37FAC">
        <w:rPr>
          <w:rFonts w:ascii="Arial" w:hAnsi="Arial" w:cs="Arial"/>
          <w:sz w:val="20"/>
          <w:szCs w:val="20"/>
          <w:shd w:val="clear" w:color="auto" w:fill="FFFFFF"/>
        </w:rPr>
        <w:t>information</w:t>
      </w:r>
      <w:r w:rsidRPr="00E37FAC">
        <w:rPr>
          <w:rFonts w:ascii="Arial" w:hAnsi="Arial" w:cs="Arial"/>
          <w:spacing w:val="-2"/>
          <w:sz w:val="20"/>
          <w:szCs w:val="20"/>
          <w:shd w:val="clear" w:color="auto" w:fill="FFFFFF"/>
        </w:rPr>
        <w:t xml:space="preserve"> has been prepared from the interim financial </w:t>
      </w:r>
      <w:r w:rsidRPr="00E37FAC">
        <w:rPr>
          <w:rFonts w:ascii="Arial" w:hAnsi="Arial" w:cs="Arial"/>
          <w:sz w:val="20"/>
          <w:szCs w:val="20"/>
          <w:shd w:val="clear" w:color="auto" w:fill="FFFFFF"/>
        </w:rPr>
        <w:t>information</w:t>
      </w:r>
      <w:r w:rsidRPr="00E37FAC">
        <w:rPr>
          <w:rFonts w:ascii="Arial" w:hAnsi="Arial" w:cs="Arial"/>
          <w:spacing w:val="-2"/>
          <w:sz w:val="20"/>
          <w:szCs w:val="20"/>
          <w:shd w:val="clear" w:color="auto" w:fill="FFFFFF"/>
        </w:rPr>
        <w:t xml:space="preserve"> that is in the Thai language.</w:t>
      </w:r>
      <w:r w:rsidRPr="00E37FAC">
        <w:rPr>
          <w:rFonts w:ascii="Arial" w:hAnsi="Arial" w:cs="Arial"/>
          <w:sz w:val="20"/>
          <w:szCs w:val="20"/>
          <w:shd w:val="clear" w:color="auto" w:fill="FFFFFF"/>
        </w:rPr>
        <w:t xml:space="preserve"> In the event of a conflict or a difference in interpretation between the two languages, the Thai language interim financial information shall prevail.</w:t>
      </w:r>
    </w:p>
    <w:p w14:paraId="7CDE71A6" w14:textId="77777777" w:rsidR="000F13FF" w:rsidRPr="00E37FAC" w:rsidRDefault="000F13FF" w:rsidP="000F13FF">
      <w:pPr>
        <w:ind w:left="1080"/>
        <w:rPr>
          <w:rFonts w:ascii="Arial" w:hAnsi="Arial" w:cs="Arial"/>
          <w:sz w:val="20"/>
          <w:szCs w:val="20"/>
        </w:rPr>
      </w:pPr>
    </w:p>
    <w:p w14:paraId="7CBAE197" w14:textId="1F222D5D" w:rsidR="000F13FF" w:rsidRPr="00E37FAC" w:rsidRDefault="000F13FF" w:rsidP="000F13FF">
      <w:pPr>
        <w:autoSpaceDE w:val="0"/>
        <w:autoSpaceDN w:val="0"/>
        <w:adjustRightInd w:val="0"/>
        <w:ind w:left="1080"/>
        <w:jc w:val="thaiDistribute"/>
        <w:rPr>
          <w:rFonts w:ascii="Arial" w:hAnsi="Arial" w:cs="Arial"/>
          <w:spacing w:val="-4"/>
          <w:sz w:val="20"/>
          <w:szCs w:val="20"/>
          <w:shd w:val="clear" w:color="auto" w:fill="FFFFFF"/>
          <w:lang w:val="en-GB"/>
        </w:rPr>
      </w:pPr>
      <w:r w:rsidRPr="00E37FAC">
        <w:rPr>
          <w:rFonts w:ascii="Arial" w:hAnsi="Arial" w:cs="Arial"/>
          <w:sz w:val="20"/>
          <w:szCs w:val="20"/>
          <w:shd w:val="clear" w:color="auto" w:fill="FFFFFF"/>
        </w:rPr>
        <w:t xml:space="preserve">The accounting policies used in the preparation of the interim financial information are </w:t>
      </w:r>
      <w:r w:rsidRPr="00E37FAC">
        <w:rPr>
          <w:rFonts w:ascii="Arial" w:hAnsi="Arial" w:cs="Arial"/>
          <w:spacing w:val="-4"/>
          <w:sz w:val="20"/>
          <w:szCs w:val="20"/>
          <w:shd w:val="clear" w:color="auto" w:fill="FFFFFF"/>
        </w:rPr>
        <w:t xml:space="preserve">consistent with those used in the financial statements for the year ended </w:t>
      </w:r>
      <w:r w:rsidR="00387138" w:rsidRPr="00E37FAC">
        <w:rPr>
          <w:rFonts w:ascii="Arial" w:hAnsi="Arial" w:cs="Arial"/>
          <w:spacing w:val="-4"/>
          <w:sz w:val="20"/>
          <w:szCs w:val="20"/>
          <w:shd w:val="clear" w:color="auto" w:fill="FFFFFF"/>
          <w:lang w:val="en-GB"/>
        </w:rPr>
        <w:t>31</w:t>
      </w:r>
      <w:r w:rsidRPr="00E37FAC">
        <w:rPr>
          <w:rFonts w:ascii="Arial" w:hAnsi="Arial" w:cs="Arial"/>
          <w:spacing w:val="-4"/>
          <w:sz w:val="20"/>
          <w:szCs w:val="20"/>
          <w:shd w:val="clear" w:color="auto" w:fill="FFFFFF"/>
        </w:rPr>
        <w:t xml:space="preserve"> December </w:t>
      </w:r>
      <w:r w:rsidR="00387138" w:rsidRPr="00E37FAC">
        <w:rPr>
          <w:rFonts w:ascii="Arial" w:hAnsi="Arial" w:cs="Arial"/>
          <w:spacing w:val="-4"/>
          <w:sz w:val="20"/>
          <w:szCs w:val="20"/>
          <w:shd w:val="clear" w:color="auto" w:fill="FFFFFF"/>
          <w:lang w:val="en-GB"/>
        </w:rPr>
        <w:t>2021</w:t>
      </w:r>
      <w:r w:rsidR="00D60D06" w:rsidRPr="00E37FAC">
        <w:rPr>
          <w:rFonts w:ascii="Arial" w:hAnsi="Arial" w:cs="Arial"/>
          <w:spacing w:val="-4"/>
          <w:sz w:val="20"/>
          <w:szCs w:val="20"/>
          <w:shd w:val="clear" w:color="auto" w:fill="FFFFFF"/>
          <w:lang w:val="en-GB"/>
        </w:rPr>
        <w:t>.</w:t>
      </w:r>
    </w:p>
    <w:p w14:paraId="286D5A77" w14:textId="77777777" w:rsidR="00D60D06" w:rsidRPr="00E37FAC" w:rsidRDefault="00D60D06" w:rsidP="000F13FF">
      <w:pPr>
        <w:autoSpaceDE w:val="0"/>
        <w:autoSpaceDN w:val="0"/>
        <w:adjustRightInd w:val="0"/>
        <w:ind w:left="1080"/>
        <w:jc w:val="thaiDistribute"/>
        <w:rPr>
          <w:rFonts w:ascii="Arial" w:hAnsi="Arial" w:cs="Arial"/>
          <w:spacing w:val="-4"/>
          <w:sz w:val="20"/>
          <w:szCs w:val="20"/>
          <w:shd w:val="clear" w:color="auto" w:fill="FFFFFF"/>
          <w:lang w:val="en-GB"/>
        </w:rPr>
      </w:pPr>
    </w:p>
    <w:p w14:paraId="06343D68" w14:textId="61E252FD" w:rsidR="00D60D06" w:rsidRPr="00E37FAC" w:rsidRDefault="00D60D06" w:rsidP="000F13FF">
      <w:pPr>
        <w:autoSpaceDE w:val="0"/>
        <w:autoSpaceDN w:val="0"/>
        <w:adjustRightInd w:val="0"/>
        <w:ind w:left="1080"/>
        <w:jc w:val="thaiDistribute"/>
        <w:rPr>
          <w:rFonts w:ascii="Arial" w:hAnsi="Arial" w:cs="Arial"/>
          <w:spacing w:val="-4"/>
          <w:sz w:val="20"/>
          <w:szCs w:val="20"/>
          <w:shd w:val="clear" w:color="auto" w:fill="FFFFFF"/>
          <w:lang w:val="en-GB"/>
        </w:rPr>
      </w:pPr>
      <w:r w:rsidRPr="00E37FAC">
        <w:rPr>
          <w:rFonts w:ascii="Arial" w:hAnsi="Arial" w:cs="Arial"/>
          <w:spacing w:val="-4"/>
          <w:sz w:val="20"/>
          <w:szCs w:val="20"/>
          <w:shd w:val="clear" w:color="auto" w:fill="FFFFFF"/>
          <w:lang w:val="en-GB"/>
        </w:rPr>
        <w:t xml:space="preserve">New and amended Thai Financial Reporting Standards effective for the accounting periods beginning on or after </w:t>
      </w:r>
      <w:r w:rsidR="00387138" w:rsidRPr="00E37FAC">
        <w:rPr>
          <w:rFonts w:ascii="Arial" w:hAnsi="Arial" w:cs="Arial"/>
          <w:spacing w:val="-4"/>
          <w:sz w:val="20"/>
          <w:szCs w:val="20"/>
          <w:shd w:val="clear" w:color="auto" w:fill="FFFFFF"/>
          <w:lang w:val="en-GB"/>
        </w:rPr>
        <w:t>1</w:t>
      </w:r>
      <w:r w:rsidRPr="00E37FAC">
        <w:rPr>
          <w:rFonts w:ascii="Arial" w:hAnsi="Arial" w:cs="Arial"/>
          <w:spacing w:val="-4"/>
          <w:sz w:val="20"/>
          <w:szCs w:val="20"/>
          <w:shd w:val="clear" w:color="auto" w:fill="FFFFFF"/>
          <w:lang w:val="en-GB"/>
        </w:rPr>
        <w:t xml:space="preserve"> January </w:t>
      </w:r>
      <w:r w:rsidR="00387138" w:rsidRPr="00E37FAC">
        <w:rPr>
          <w:rFonts w:ascii="Arial" w:hAnsi="Arial" w:cs="Arial"/>
          <w:spacing w:val="-4"/>
          <w:sz w:val="20"/>
          <w:szCs w:val="20"/>
          <w:shd w:val="clear" w:color="auto" w:fill="FFFFFF"/>
          <w:lang w:val="en-GB"/>
        </w:rPr>
        <w:t>2022</w:t>
      </w:r>
      <w:r w:rsidRPr="00E37FAC">
        <w:rPr>
          <w:rFonts w:ascii="Arial" w:hAnsi="Arial" w:cs="Arial"/>
          <w:spacing w:val="-4"/>
          <w:sz w:val="20"/>
          <w:szCs w:val="20"/>
          <w:shd w:val="clear" w:color="auto" w:fill="FFFFFF"/>
          <w:lang w:val="en-GB"/>
        </w:rPr>
        <w:t xml:space="preserve"> do not have material impact on the Fund.</w:t>
      </w:r>
    </w:p>
    <w:p w14:paraId="281D75F5" w14:textId="77777777" w:rsidR="00B85C3E" w:rsidRPr="00E37FAC" w:rsidRDefault="00B85C3E" w:rsidP="000F13FF">
      <w:pPr>
        <w:autoSpaceDE w:val="0"/>
        <w:autoSpaceDN w:val="0"/>
        <w:adjustRightInd w:val="0"/>
        <w:ind w:left="1080"/>
        <w:jc w:val="thaiDistribute"/>
        <w:rPr>
          <w:rFonts w:ascii="Arial" w:hAnsi="Arial" w:cs="Arial"/>
          <w:spacing w:val="-4"/>
          <w:sz w:val="20"/>
          <w:szCs w:val="20"/>
          <w:shd w:val="clear" w:color="auto" w:fill="FFFFFF"/>
          <w:lang w:val="en-GB"/>
        </w:rPr>
      </w:pPr>
    </w:p>
    <w:p w14:paraId="1D247EC6" w14:textId="77777777" w:rsidR="000F13FF" w:rsidRPr="00E37FAC" w:rsidRDefault="000F13FF" w:rsidP="00494227">
      <w:pPr>
        <w:autoSpaceDE w:val="0"/>
        <w:autoSpaceDN w:val="0"/>
        <w:adjustRightInd w:val="0"/>
        <w:jc w:val="thaiDistribute"/>
        <w:rPr>
          <w:rFonts w:ascii="Arial" w:hAnsi="Arial" w:cs="Arial"/>
          <w:spacing w:val="-4"/>
          <w:sz w:val="20"/>
          <w:szCs w:val="20"/>
          <w:shd w:val="clear" w:color="auto" w:fill="FFFFFF"/>
        </w:rPr>
      </w:pPr>
      <w:r w:rsidRPr="00E37FAC">
        <w:rPr>
          <w:rFonts w:ascii="Arial" w:hAnsi="Arial" w:cs="Arial"/>
          <w:spacing w:val="-4"/>
          <w:sz w:val="20"/>
          <w:szCs w:val="20"/>
          <w:shd w:val="clear" w:color="auto" w:fill="FFFFFF"/>
        </w:rPr>
        <w:br w:type="page"/>
      </w:r>
    </w:p>
    <w:p w14:paraId="25AA3E50" w14:textId="2BD2DC2C" w:rsidR="00746E4F" w:rsidRPr="00E37FAC" w:rsidRDefault="00387138" w:rsidP="00746E4F">
      <w:pPr>
        <w:ind w:left="540" w:hanging="540"/>
        <w:jc w:val="thaiDistribute"/>
        <w:rPr>
          <w:rFonts w:ascii="Arial" w:hAnsi="Arial" w:cs="Arial"/>
          <w:b/>
          <w:bCs/>
          <w:sz w:val="20"/>
          <w:szCs w:val="20"/>
        </w:rPr>
      </w:pPr>
      <w:r w:rsidRPr="00E37FAC">
        <w:rPr>
          <w:rFonts w:ascii="Arial" w:hAnsi="Arial" w:cs="Arial"/>
          <w:b/>
          <w:bCs/>
          <w:sz w:val="20"/>
          <w:szCs w:val="20"/>
          <w:lang w:val="en-GB"/>
        </w:rPr>
        <w:t>3</w:t>
      </w:r>
      <w:r w:rsidR="00746E4F" w:rsidRPr="00E37FAC">
        <w:rPr>
          <w:rFonts w:ascii="Arial" w:hAnsi="Arial" w:cs="Arial"/>
          <w:b/>
          <w:bCs/>
          <w:sz w:val="20"/>
          <w:szCs w:val="20"/>
        </w:rPr>
        <w:tab/>
        <w:t>Estimates</w:t>
      </w:r>
    </w:p>
    <w:p w14:paraId="0F2543CE" w14:textId="77777777" w:rsidR="00920578" w:rsidRPr="00E37FAC" w:rsidRDefault="00920578" w:rsidP="001D7066">
      <w:pPr>
        <w:pStyle w:val="Default"/>
        <w:ind w:left="547"/>
        <w:jc w:val="both"/>
        <w:rPr>
          <w:color w:val="auto"/>
          <w:sz w:val="20"/>
          <w:szCs w:val="20"/>
        </w:rPr>
      </w:pPr>
    </w:p>
    <w:p w14:paraId="23A6E6EB" w14:textId="77777777" w:rsidR="00B4623D" w:rsidRPr="00E37FAC" w:rsidRDefault="00B4623D" w:rsidP="001D7066">
      <w:pPr>
        <w:pStyle w:val="Default"/>
        <w:ind w:left="547"/>
        <w:jc w:val="both"/>
        <w:rPr>
          <w:color w:val="auto"/>
          <w:sz w:val="20"/>
          <w:szCs w:val="20"/>
        </w:rPr>
      </w:pPr>
    </w:p>
    <w:p w14:paraId="54F577DF" w14:textId="6D1B4B06" w:rsidR="00E510B5" w:rsidRPr="00E37FAC" w:rsidRDefault="0074196F" w:rsidP="001D7066">
      <w:pPr>
        <w:pStyle w:val="Default"/>
        <w:ind w:left="547"/>
        <w:jc w:val="both"/>
        <w:rPr>
          <w:rFonts w:eastAsia="Cordia New"/>
          <w:color w:val="auto"/>
          <w:spacing w:val="-6"/>
          <w:sz w:val="20"/>
          <w:szCs w:val="20"/>
          <w:shd w:val="clear" w:color="auto" w:fill="FFFFFF"/>
          <w:lang w:val="en-US"/>
        </w:rPr>
      </w:pPr>
      <w:r w:rsidRPr="00E37FAC">
        <w:rPr>
          <w:rFonts w:eastAsia="Cordia New"/>
          <w:color w:val="auto"/>
          <w:spacing w:val="-6"/>
          <w:sz w:val="20"/>
          <w:szCs w:val="20"/>
          <w:shd w:val="clear" w:color="auto" w:fill="FFFFFF"/>
          <w:lang w:val="en-US"/>
        </w:rPr>
        <w:t>The preparation of interim financial information requires</w:t>
      </w:r>
      <w:r w:rsidR="00771E97" w:rsidRPr="00E37FAC">
        <w:rPr>
          <w:rFonts w:eastAsia="Cordia New"/>
          <w:color w:val="auto"/>
          <w:spacing w:val="-6"/>
          <w:sz w:val="20"/>
          <w:szCs w:val="20"/>
          <w:shd w:val="clear" w:color="auto" w:fill="FFFFFF"/>
          <w:lang w:val="en-US"/>
        </w:rPr>
        <w:t xml:space="preserve"> the Fund</w:t>
      </w:r>
      <w:r w:rsidRPr="00E37FAC">
        <w:rPr>
          <w:rFonts w:eastAsia="Cordia New"/>
          <w:color w:val="auto"/>
          <w:spacing w:val="-6"/>
          <w:sz w:val="20"/>
          <w:szCs w:val="20"/>
          <w:shd w:val="clear" w:color="auto" w:fill="FFFFFF"/>
          <w:lang w:val="en-US"/>
        </w:rPr>
        <w:t xml:space="preserve"> management to make judgements, estimates and assumptions that affect the application of accounting policies and the reported amounts of assets and liabilities, </w:t>
      </w:r>
      <w:proofErr w:type="gramStart"/>
      <w:r w:rsidRPr="00E37FAC">
        <w:rPr>
          <w:rFonts w:eastAsia="Cordia New"/>
          <w:color w:val="auto"/>
          <w:spacing w:val="-6"/>
          <w:sz w:val="20"/>
          <w:szCs w:val="20"/>
          <w:shd w:val="clear" w:color="auto" w:fill="FFFFFF"/>
          <w:lang w:val="en-US"/>
        </w:rPr>
        <w:t>income</w:t>
      </w:r>
      <w:proofErr w:type="gramEnd"/>
      <w:r w:rsidRPr="00E37FAC">
        <w:rPr>
          <w:rFonts w:eastAsia="Cordia New"/>
          <w:color w:val="auto"/>
          <w:spacing w:val="-6"/>
          <w:sz w:val="20"/>
          <w:szCs w:val="20"/>
          <w:shd w:val="clear" w:color="auto" w:fill="FFFFFF"/>
          <w:lang w:val="en-US"/>
        </w:rPr>
        <w:t xml:space="preserve"> and expense. Actual results may differ from these estimates.</w:t>
      </w:r>
    </w:p>
    <w:p w14:paraId="6804902F" w14:textId="77777777" w:rsidR="0074196F" w:rsidRPr="00E37FAC" w:rsidRDefault="0074196F" w:rsidP="001D7066">
      <w:pPr>
        <w:pStyle w:val="Default"/>
        <w:ind w:left="547"/>
        <w:jc w:val="both"/>
        <w:rPr>
          <w:color w:val="auto"/>
          <w:sz w:val="20"/>
          <w:szCs w:val="20"/>
        </w:rPr>
      </w:pPr>
    </w:p>
    <w:p w14:paraId="121C43AD" w14:textId="146C13AD" w:rsidR="00E510B5" w:rsidRPr="00E37FAC" w:rsidRDefault="00E510B5" w:rsidP="001D7066">
      <w:pPr>
        <w:ind w:left="547"/>
        <w:rPr>
          <w:rFonts w:ascii="Arial" w:hAnsi="Arial" w:cs="Arial"/>
          <w:spacing w:val="-4"/>
          <w:sz w:val="20"/>
          <w:szCs w:val="20"/>
          <w:shd w:val="clear" w:color="auto" w:fill="FFFFFF"/>
        </w:rPr>
      </w:pPr>
      <w:r w:rsidRPr="00E37FAC">
        <w:rPr>
          <w:rFonts w:ascii="Arial" w:hAnsi="Arial" w:cs="Arial"/>
          <w:spacing w:val="-8"/>
          <w:sz w:val="20"/>
          <w:szCs w:val="20"/>
          <w:shd w:val="clear" w:color="auto" w:fill="FFFFFF"/>
        </w:rPr>
        <w:t>In preparing this interim financial information, the significant judgements made by</w:t>
      </w:r>
      <w:r w:rsidR="00771E97" w:rsidRPr="00E37FAC">
        <w:rPr>
          <w:rFonts w:ascii="Arial" w:hAnsi="Arial" w:cs="Arial"/>
          <w:spacing w:val="-8"/>
          <w:sz w:val="20"/>
          <w:szCs w:val="20"/>
          <w:shd w:val="clear" w:color="auto" w:fill="FFFFFF"/>
        </w:rPr>
        <w:t xml:space="preserve"> the Fund</w:t>
      </w:r>
      <w:r w:rsidRPr="00E37FAC">
        <w:rPr>
          <w:rFonts w:ascii="Arial" w:hAnsi="Arial" w:cs="Arial"/>
          <w:spacing w:val="-8"/>
          <w:sz w:val="20"/>
          <w:szCs w:val="20"/>
          <w:shd w:val="clear" w:color="auto" w:fill="FFFFFF"/>
        </w:rPr>
        <w:t xml:space="preserve"> management</w:t>
      </w:r>
      <w:r w:rsidRPr="00E37FAC">
        <w:rPr>
          <w:rFonts w:ascii="Arial" w:hAnsi="Arial" w:cs="Arial"/>
          <w:spacing w:val="-4"/>
          <w:sz w:val="20"/>
          <w:szCs w:val="20"/>
          <w:shd w:val="clear" w:color="auto" w:fill="FFFFFF"/>
        </w:rPr>
        <w:t xml:space="preserve"> in applying the Fund’s accounting policies and the key sources of estimation uncertainty were the same as those that applied to the Fund’s financial statements for </w:t>
      </w:r>
      <w:r w:rsidR="0053235F" w:rsidRPr="00E37FAC">
        <w:rPr>
          <w:rFonts w:ascii="Arial" w:hAnsi="Arial" w:cs="Arial"/>
          <w:spacing w:val="-7"/>
          <w:sz w:val="20"/>
          <w:szCs w:val="20"/>
          <w:shd w:val="clear" w:color="auto" w:fill="FFFFFF"/>
        </w:rPr>
        <w:t xml:space="preserve">the year ended </w:t>
      </w:r>
      <w:r w:rsidR="00387138" w:rsidRPr="00E37FAC">
        <w:rPr>
          <w:rFonts w:ascii="Arial" w:hAnsi="Arial" w:cs="Arial"/>
          <w:spacing w:val="-7"/>
          <w:sz w:val="20"/>
          <w:szCs w:val="20"/>
          <w:shd w:val="clear" w:color="auto" w:fill="FFFFFF"/>
          <w:lang w:val="en-GB"/>
        </w:rPr>
        <w:t>31</w:t>
      </w:r>
      <w:r w:rsidR="0053235F" w:rsidRPr="00E37FAC">
        <w:rPr>
          <w:rFonts w:ascii="Arial" w:hAnsi="Arial" w:cs="Arial"/>
          <w:spacing w:val="-7"/>
          <w:sz w:val="20"/>
          <w:szCs w:val="20"/>
          <w:shd w:val="clear" w:color="auto" w:fill="FFFFFF"/>
        </w:rPr>
        <w:t xml:space="preserve"> December </w:t>
      </w:r>
      <w:r w:rsidR="00387138" w:rsidRPr="00E37FAC">
        <w:rPr>
          <w:rFonts w:ascii="Arial" w:hAnsi="Arial" w:cs="Arial"/>
          <w:spacing w:val="-7"/>
          <w:sz w:val="20"/>
          <w:szCs w:val="20"/>
          <w:shd w:val="clear" w:color="auto" w:fill="FFFFFF"/>
          <w:lang w:val="en-GB"/>
        </w:rPr>
        <w:t>2021</w:t>
      </w:r>
      <w:r w:rsidR="0053235F" w:rsidRPr="00E37FAC">
        <w:rPr>
          <w:rFonts w:ascii="Arial" w:hAnsi="Arial" w:cs="Arial"/>
          <w:spacing w:val="-7"/>
          <w:sz w:val="20"/>
          <w:szCs w:val="20"/>
          <w:shd w:val="clear" w:color="auto" w:fill="FFFFFF"/>
        </w:rPr>
        <w:t>.</w:t>
      </w:r>
    </w:p>
    <w:p w14:paraId="615D0D33" w14:textId="77777777" w:rsidR="00E510B5" w:rsidRPr="00E37FAC" w:rsidRDefault="00E510B5" w:rsidP="001D7066">
      <w:pPr>
        <w:pStyle w:val="Default"/>
        <w:ind w:left="547"/>
        <w:jc w:val="both"/>
        <w:rPr>
          <w:color w:val="auto"/>
          <w:sz w:val="20"/>
          <w:szCs w:val="20"/>
        </w:rPr>
      </w:pPr>
    </w:p>
    <w:p w14:paraId="49D05710" w14:textId="70BC42E2" w:rsidR="00E510B5" w:rsidRPr="00E37FAC" w:rsidRDefault="00E510B5" w:rsidP="001D7066">
      <w:pPr>
        <w:ind w:left="547"/>
        <w:rPr>
          <w:rFonts w:ascii="Arial" w:hAnsi="Arial" w:cs="Arial"/>
          <w:spacing w:val="-4"/>
          <w:sz w:val="20"/>
          <w:szCs w:val="20"/>
          <w:shd w:val="clear" w:color="auto" w:fill="FFFFFF"/>
        </w:rPr>
      </w:pPr>
      <w:r w:rsidRPr="00E37FAC">
        <w:rPr>
          <w:rFonts w:ascii="Arial" w:hAnsi="Arial" w:cs="Arial"/>
          <w:sz w:val="20"/>
          <w:szCs w:val="20"/>
          <w:shd w:val="clear" w:color="auto" w:fill="FFFFFF"/>
        </w:rPr>
        <w:t>Information about significant areas of estimation uncertainty and critical judgements in applying</w:t>
      </w:r>
      <w:r w:rsidRPr="00E37FAC">
        <w:rPr>
          <w:rFonts w:ascii="Arial" w:hAnsi="Arial" w:cs="Arial"/>
          <w:spacing w:val="-4"/>
          <w:sz w:val="20"/>
          <w:szCs w:val="20"/>
          <w:shd w:val="clear" w:color="auto" w:fill="FFFFFF"/>
        </w:rPr>
        <w:t xml:space="preserve"> accounting policies that have the most significant effect on the amounts </w:t>
      </w:r>
      <w:proofErr w:type="spellStart"/>
      <w:r w:rsidRPr="00E37FAC">
        <w:rPr>
          <w:rFonts w:ascii="Arial" w:hAnsi="Arial" w:cs="Arial"/>
          <w:spacing w:val="-4"/>
          <w:sz w:val="20"/>
          <w:szCs w:val="20"/>
          <w:shd w:val="clear" w:color="auto" w:fill="FFFFFF"/>
        </w:rPr>
        <w:t>recognised</w:t>
      </w:r>
      <w:proofErr w:type="spellEnd"/>
      <w:r w:rsidRPr="00E37FAC">
        <w:rPr>
          <w:rFonts w:ascii="Arial" w:hAnsi="Arial" w:cs="Arial"/>
          <w:spacing w:val="-4"/>
          <w:sz w:val="20"/>
          <w:szCs w:val="20"/>
          <w:shd w:val="clear" w:color="auto" w:fill="FFFFFF"/>
        </w:rPr>
        <w:t xml:space="preserve"> in the </w:t>
      </w:r>
      <w:r w:rsidR="00C9727E" w:rsidRPr="00E37FAC">
        <w:rPr>
          <w:rFonts w:ascii="Arial" w:hAnsi="Arial" w:cs="Arial"/>
          <w:spacing w:val="-4"/>
          <w:sz w:val="20"/>
          <w:szCs w:val="20"/>
          <w:shd w:val="clear" w:color="auto" w:fill="FFFFFF"/>
        </w:rPr>
        <w:t>interim financial information</w:t>
      </w:r>
      <w:r w:rsidRPr="00E37FAC">
        <w:rPr>
          <w:rFonts w:ascii="Arial" w:hAnsi="Arial" w:cs="Arial"/>
          <w:spacing w:val="-4"/>
          <w:sz w:val="20"/>
          <w:szCs w:val="20"/>
          <w:shd w:val="clear" w:color="auto" w:fill="FFFFFF"/>
        </w:rPr>
        <w:t xml:space="preserve"> is included </w:t>
      </w:r>
      <w:r w:rsidR="00931977" w:rsidRPr="00E37FAC">
        <w:rPr>
          <w:rFonts w:ascii="Arial" w:hAnsi="Arial" w:cs="Arial"/>
          <w:spacing w:val="-4"/>
          <w:sz w:val="20"/>
          <w:szCs w:val="20"/>
          <w:shd w:val="clear" w:color="auto" w:fill="FFFFFF"/>
        </w:rPr>
        <w:t>i</w:t>
      </w:r>
      <w:r w:rsidRPr="00E37FAC">
        <w:rPr>
          <w:rFonts w:ascii="Arial" w:hAnsi="Arial" w:cs="Arial"/>
          <w:spacing w:val="-4"/>
          <w:sz w:val="20"/>
          <w:szCs w:val="20"/>
          <w:shd w:val="clear" w:color="auto" w:fill="FFFFFF"/>
        </w:rPr>
        <w:t>nvestments in the infrastructure business</w:t>
      </w:r>
      <w:r w:rsidR="00931977" w:rsidRPr="00E37FAC">
        <w:rPr>
          <w:rFonts w:ascii="Arial" w:hAnsi="Arial" w:cs="Arial"/>
          <w:spacing w:val="-4"/>
          <w:sz w:val="20"/>
          <w:szCs w:val="20"/>
          <w:shd w:val="clear" w:color="auto" w:fill="FFFFFF"/>
        </w:rPr>
        <w:t xml:space="preserve"> and decommissioning provision</w:t>
      </w:r>
      <w:r w:rsidRPr="00E37FAC">
        <w:rPr>
          <w:rFonts w:ascii="Arial" w:hAnsi="Arial" w:cs="Arial"/>
          <w:spacing w:val="-4"/>
          <w:sz w:val="20"/>
          <w:szCs w:val="20"/>
          <w:shd w:val="clear" w:color="auto" w:fill="FFFFFF"/>
        </w:rPr>
        <w:t>.</w:t>
      </w:r>
    </w:p>
    <w:p w14:paraId="58A8CC1D" w14:textId="77777777" w:rsidR="00D60D06" w:rsidRPr="00E37FAC" w:rsidRDefault="00D60D06" w:rsidP="001D7066">
      <w:pPr>
        <w:ind w:left="547"/>
        <w:rPr>
          <w:rFonts w:ascii="Arial" w:hAnsi="Arial" w:cs="Arial"/>
          <w:sz w:val="20"/>
          <w:szCs w:val="20"/>
          <w:shd w:val="clear" w:color="auto" w:fill="FFFFFF"/>
        </w:rPr>
      </w:pPr>
    </w:p>
    <w:p w14:paraId="5EAB636D" w14:textId="77777777" w:rsidR="00D60D06" w:rsidRPr="00E37FAC" w:rsidRDefault="00D60D06" w:rsidP="001D7066">
      <w:pPr>
        <w:ind w:left="547"/>
        <w:rPr>
          <w:rFonts w:ascii="Arial" w:hAnsi="Arial" w:cs="Arial"/>
          <w:sz w:val="20"/>
          <w:szCs w:val="20"/>
          <w:shd w:val="clear" w:color="auto" w:fill="FFFFFF"/>
        </w:rPr>
      </w:pPr>
    </w:p>
    <w:p w14:paraId="081C3187" w14:textId="65EC257B" w:rsidR="00E64E8C" w:rsidRPr="00E37FAC" w:rsidRDefault="00387138" w:rsidP="00E64E8C">
      <w:pPr>
        <w:ind w:left="540" w:hanging="540"/>
        <w:jc w:val="thaiDistribute"/>
        <w:rPr>
          <w:rFonts w:ascii="Arial" w:hAnsi="Arial" w:cs="Arial"/>
          <w:b/>
          <w:bCs/>
          <w:sz w:val="20"/>
          <w:szCs w:val="20"/>
        </w:rPr>
      </w:pPr>
      <w:r w:rsidRPr="00E37FAC">
        <w:rPr>
          <w:rFonts w:ascii="Arial" w:hAnsi="Arial" w:cs="Arial"/>
          <w:b/>
          <w:bCs/>
          <w:sz w:val="20"/>
          <w:szCs w:val="20"/>
          <w:lang w:val="en-GB"/>
        </w:rPr>
        <w:t>4</w:t>
      </w:r>
      <w:r w:rsidR="00E64E8C" w:rsidRPr="00E37FAC">
        <w:rPr>
          <w:rFonts w:ascii="Arial" w:hAnsi="Arial" w:cs="Arial"/>
          <w:b/>
          <w:bCs/>
          <w:sz w:val="20"/>
          <w:szCs w:val="20"/>
        </w:rPr>
        <w:tab/>
        <w:t xml:space="preserve">Fair </w:t>
      </w:r>
      <w:r w:rsidR="002958B4" w:rsidRPr="00E37FAC">
        <w:rPr>
          <w:rFonts w:ascii="Arial" w:hAnsi="Arial" w:cs="Arial"/>
          <w:b/>
          <w:bCs/>
          <w:sz w:val="20"/>
          <w:szCs w:val="20"/>
        </w:rPr>
        <w:t>V</w:t>
      </w:r>
      <w:r w:rsidR="00E64E8C" w:rsidRPr="00E37FAC">
        <w:rPr>
          <w:rFonts w:ascii="Arial" w:hAnsi="Arial" w:cs="Arial"/>
          <w:b/>
          <w:bCs/>
          <w:sz w:val="20"/>
          <w:szCs w:val="20"/>
        </w:rPr>
        <w:t>alue</w:t>
      </w:r>
    </w:p>
    <w:p w14:paraId="3CA4CC9A" w14:textId="77777777" w:rsidR="00E64E8C" w:rsidRPr="00E37FAC" w:rsidRDefault="00E64E8C" w:rsidP="00640050">
      <w:pPr>
        <w:ind w:left="540"/>
        <w:jc w:val="thaiDistribute"/>
        <w:rPr>
          <w:rFonts w:ascii="Arial" w:hAnsi="Arial" w:cs="Arial"/>
          <w:sz w:val="20"/>
          <w:szCs w:val="20"/>
          <w:shd w:val="clear" w:color="auto" w:fill="FFFFFF"/>
        </w:rPr>
      </w:pPr>
    </w:p>
    <w:p w14:paraId="194A1181" w14:textId="77777777" w:rsidR="00654AE6" w:rsidRPr="00E37FAC" w:rsidRDefault="00654AE6" w:rsidP="00654AE6">
      <w:pPr>
        <w:ind w:left="540"/>
        <w:jc w:val="thaiDistribute"/>
        <w:rPr>
          <w:rFonts w:ascii="Arial" w:hAnsi="Arial" w:cs="Arial"/>
          <w:sz w:val="20"/>
          <w:szCs w:val="20"/>
          <w:shd w:val="clear" w:color="auto" w:fill="FFFFFF"/>
        </w:rPr>
      </w:pPr>
    </w:p>
    <w:p w14:paraId="498E485F" w14:textId="77777777" w:rsidR="00E64E8C" w:rsidRPr="00E37FAC" w:rsidRDefault="00E64E8C" w:rsidP="00654AE6">
      <w:pPr>
        <w:autoSpaceDE w:val="0"/>
        <w:autoSpaceDN w:val="0"/>
        <w:adjustRightInd w:val="0"/>
        <w:ind w:left="540"/>
        <w:rPr>
          <w:rFonts w:ascii="Arial" w:hAnsi="Arial" w:cs="Arial"/>
          <w:sz w:val="20"/>
          <w:szCs w:val="20"/>
          <w:shd w:val="clear" w:color="auto" w:fill="FFFFFF"/>
        </w:rPr>
      </w:pPr>
      <w:r w:rsidRPr="00E37FAC">
        <w:rPr>
          <w:rFonts w:ascii="Arial" w:hAnsi="Arial" w:cs="Arial"/>
          <w:sz w:val="20"/>
          <w:szCs w:val="20"/>
          <w:shd w:val="clear" w:color="auto" w:fill="FFFFFF"/>
        </w:rPr>
        <w:t>The following table represents financial assets and liabilities that are measured at fair value, excluding where its fair value is approximating the carrying amount.</w:t>
      </w:r>
    </w:p>
    <w:p w14:paraId="727B3B6D" w14:textId="77777777" w:rsidR="00E64E8C" w:rsidRPr="00E37FAC" w:rsidRDefault="00E64E8C" w:rsidP="00654AE6">
      <w:pPr>
        <w:autoSpaceDE w:val="0"/>
        <w:autoSpaceDN w:val="0"/>
        <w:adjustRightInd w:val="0"/>
        <w:ind w:left="540"/>
        <w:rPr>
          <w:rFonts w:ascii="Arial" w:hAnsi="Arial" w:cs="Arial"/>
          <w:sz w:val="20"/>
          <w:szCs w:val="20"/>
          <w:shd w:val="clear" w:color="auto" w:fill="FFFFFF"/>
        </w:rPr>
      </w:pPr>
    </w:p>
    <w:tbl>
      <w:tblPr>
        <w:tblW w:w="9015" w:type="dxa"/>
        <w:tblInd w:w="108" w:type="dxa"/>
        <w:tblLayout w:type="fixed"/>
        <w:tblLook w:val="0000" w:firstRow="0" w:lastRow="0" w:firstColumn="0" w:lastColumn="0" w:noHBand="0" w:noVBand="0"/>
      </w:tblPr>
      <w:tblGrid>
        <w:gridCol w:w="2851"/>
        <w:gridCol w:w="1541"/>
        <w:gridCol w:w="1541"/>
        <w:gridCol w:w="1541"/>
        <w:gridCol w:w="1541"/>
      </w:tblGrid>
      <w:tr w:rsidR="007834EE" w:rsidRPr="00E37FAC" w14:paraId="6310E053" w14:textId="77777777" w:rsidTr="00ED0254">
        <w:tc>
          <w:tcPr>
            <w:tcW w:w="2851" w:type="dxa"/>
            <w:shd w:val="clear" w:color="auto" w:fill="auto"/>
            <w:vAlign w:val="bottom"/>
          </w:tcPr>
          <w:p w14:paraId="7CA3B968" w14:textId="12119C85" w:rsidR="00E64E8C" w:rsidRPr="00E37FAC" w:rsidRDefault="00E64E8C" w:rsidP="00521778">
            <w:pPr>
              <w:ind w:left="433"/>
              <w:rPr>
                <w:rFonts w:ascii="Arial" w:hAnsi="Arial" w:cs="Arial"/>
                <w:b/>
                <w:bCs/>
                <w:sz w:val="18"/>
                <w:szCs w:val="18"/>
              </w:rPr>
            </w:pPr>
            <w:r w:rsidRPr="00E37FAC">
              <w:rPr>
                <w:rFonts w:ascii="Arial" w:hAnsi="Arial" w:cs="Arial"/>
                <w:b/>
                <w:bCs/>
                <w:sz w:val="18"/>
                <w:szCs w:val="18"/>
              </w:rPr>
              <w:t xml:space="preserve">As </w:t>
            </w:r>
            <w:proofErr w:type="gramStart"/>
            <w:r w:rsidRPr="00E37FAC">
              <w:rPr>
                <w:rFonts w:ascii="Arial" w:hAnsi="Arial" w:cs="Arial"/>
                <w:b/>
                <w:bCs/>
                <w:sz w:val="18"/>
                <w:szCs w:val="18"/>
              </w:rPr>
              <w:t>at</w:t>
            </w:r>
            <w:proofErr w:type="gramEnd"/>
            <w:r w:rsidRPr="00E37FAC">
              <w:rPr>
                <w:rFonts w:ascii="Arial" w:hAnsi="Arial" w:cs="Arial"/>
                <w:b/>
                <w:bCs/>
                <w:sz w:val="18"/>
                <w:szCs w:val="18"/>
              </w:rPr>
              <w:t xml:space="preserve"> </w:t>
            </w:r>
            <w:r w:rsidR="00387138" w:rsidRPr="00E37FAC">
              <w:rPr>
                <w:rFonts w:ascii="Arial" w:hAnsi="Arial" w:cs="Arial"/>
                <w:b/>
                <w:bCs/>
                <w:spacing w:val="-2"/>
                <w:sz w:val="18"/>
                <w:szCs w:val="18"/>
                <w:lang w:val="en-GB"/>
              </w:rPr>
              <w:t>31</w:t>
            </w:r>
            <w:r w:rsidR="00FD58E4" w:rsidRPr="00E37FAC">
              <w:rPr>
                <w:rFonts w:ascii="Arial" w:hAnsi="Arial" w:cs="Arial"/>
                <w:b/>
                <w:bCs/>
                <w:spacing w:val="-2"/>
                <w:sz w:val="18"/>
                <w:szCs w:val="18"/>
                <w:lang w:val="en-GB"/>
              </w:rPr>
              <w:t xml:space="preserve"> March </w:t>
            </w:r>
            <w:r w:rsidR="00387138" w:rsidRPr="00E37FAC">
              <w:rPr>
                <w:rFonts w:ascii="Arial" w:hAnsi="Arial" w:cs="Arial"/>
                <w:b/>
                <w:bCs/>
                <w:spacing w:val="-2"/>
                <w:sz w:val="18"/>
                <w:szCs w:val="18"/>
                <w:lang w:val="en-GB"/>
              </w:rPr>
              <w:t>2022</w:t>
            </w:r>
          </w:p>
        </w:tc>
        <w:tc>
          <w:tcPr>
            <w:tcW w:w="1541" w:type="dxa"/>
            <w:shd w:val="clear" w:color="auto" w:fill="auto"/>
            <w:vAlign w:val="bottom"/>
          </w:tcPr>
          <w:p w14:paraId="300CD1E1" w14:textId="2067BB3B" w:rsidR="00E64E8C" w:rsidRPr="00E37FAC" w:rsidRDefault="00E64E8C" w:rsidP="009C3B6E">
            <w:pPr>
              <w:ind w:left="567" w:right="-72"/>
              <w:jc w:val="right"/>
              <w:rPr>
                <w:rFonts w:ascii="Arial" w:hAnsi="Arial" w:cs="Arial"/>
                <w:b/>
                <w:bCs/>
                <w:sz w:val="18"/>
                <w:szCs w:val="18"/>
              </w:rPr>
            </w:pPr>
            <w:r w:rsidRPr="00E37FAC">
              <w:rPr>
                <w:rFonts w:ascii="Arial" w:hAnsi="Arial" w:cs="Arial"/>
                <w:b/>
                <w:bCs/>
                <w:sz w:val="18"/>
                <w:szCs w:val="18"/>
              </w:rPr>
              <w:t xml:space="preserve">Level </w:t>
            </w:r>
            <w:r w:rsidR="00387138" w:rsidRPr="00E37FAC">
              <w:rPr>
                <w:rFonts w:ascii="Arial" w:hAnsi="Arial" w:cs="Arial"/>
                <w:b/>
                <w:bCs/>
                <w:sz w:val="18"/>
                <w:szCs w:val="18"/>
                <w:lang w:val="en-GB"/>
              </w:rPr>
              <w:t>1</w:t>
            </w:r>
          </w:p>
        </w:tc>
        <w:tc>
          <w:tcPr>
            <w:tcW w:w="1541" w:type="dxa"/>
            <w:shd w:val="clear" w:color="auto" w:fill="auto"/>
            <w:vAlign w:val="bottom"/>
          </w:tcPr>
          <w:p w14:paraId="76DC6B65" w14:textId="1B1E31CF" w:rsidR="00E64E8C" w:rsidRPr="00E37FAC" w:rsidRDefault="00E64E8C" w:rsidP="009C3B6E">
            <w:pPr>
              <w:ind w:left="567" w:right="-72"/>
              <w:jc w:val="right"/>
              <w:rPr>
                <w:rFonts w:ascii="Arial" w:hAnsi="Arial" w:cs="Arial"/>
                <w:b/>
                <w:bCs/>
                <w:sz w:val="18"/>
                <w:szCs w:val="18"/>
              </w:rPr>
            </w:pPr>
            <w:r w:rsidRPr="00E37FAC">
              <w:rPr>
                <w:rFonts w:ascii="Arial" w:hAnsi="Arial" w:cs="Arial"/>
                <w:b/>
                <w:bCs/>
                <w:sz w:val="18"/>
                <w:szCs w:val="18"/>
              </w:rPr>
              <w:t xml:space="preserve">Level </w:t>
            </w:r>
            <w:r w:rsidR="00387138" w:rsidRPr="00E37FAC">
              <w:rPr>
                <w:rFonts w:ascii="Arial" w:hAnsi="Arial" w:cs="Arial"/>
                <w:b/>
                <w:bCs/>
                <w:sz w:val="18"/>
                <w:szCs w:val="18"/>
                <w:lang w:val="en-GB"/>
              </w:rPr>
              <w:t>2</w:t>
            </w:r>
          </w:p>
        </w:tc>
        <w:tc>
          <w:tcPr>
            <w:tcW w:w="1541" w:type="dxa"/>
            <w:shd w:val="clear" w:color="auto" w:fill="auto"/>
            <w:vAlign w:val="bottom"/>
          </w:tcPr>
          <w:p w14:paraId="0110E68D" w14:textId="659FD73D" w:rsidR="00E64E8C" w:rsidRPr="00E37FAC" w:rsidRDefault="00E64E8C" w:rsidP="009C3B6E">
            <w:pPr>
              <w:ind w:left="567" w:right="-72"/>
              <w:jc w:val="right"/>
              <w:rPr>
                <w:rFonts w:ascii="Arial" w:hAnsi="Arial" w:cs="Arial"/>
                <w:b/>
                <w:bCs/>
                <w:sz w:val="18"/>
                <w:szCs w:val="18"/>
              </w:rPr>
            </w:pPr>
            <w:r w:rsidRPr="00E37FAC">
              <w:rPr>
                <w:rFonts w:ascii="Arial" w:hAnsi="Arial" w:cs="Arial"/>
                <w:b/>
                <w:bCs/>
                <w:sz w:val="18"/>
                <w:szCs w:val="18"/>
              </w:rPr>
              <w:t xml:space="preserve">Level </w:t>
            </w:r>
            <w:r w:rsidR="00387138" w:rsidRPr="00E37FAC">
              <w:rPr>
                <w:rFonts w:ascii="Arial" w:hAnsi="Arial" w:cs="Arial"/>
                <w:b/>
                <w:bCs/>
                <w:sz w:val="18"/>
                <w:szCs w:val="18"/>
                <w:lang w:val="en-GB"/>
              </w:rPr>
              <w:t>3</w:t>
            </w:r>
          </w:p>
        </w:tc>
        <w:tc>
          <w:tcPr>
            <w:tcW w:w="1541" w:type="dxa"/>
            <w:shd w:val="clear" w:color="auto" w:fill="auto"/>
            <w:vAlign w:val="bottom"/>
          </w:tcPr>
          <w:p w14:paraId="00694F39" w14:textId="77777777" w:rsidR="00E64E8C" w:rsidRPr="00E37FAC" w:rsidRDefault="00E64E8C" w:rsidP="009C3B6E">
            <w:pPr>
              <w:ind w:left="567" w:right="-72"/>
              <w:jc w:val="right"/>
              <w:rPr>
                <w:rFonts w:ascii="Arial" w:hAnsi="Arial" w:cs="Arial"/>
                <w:b/>
                <w:bCs/>
                <w:sz w:val="18"/>
                <w:szCs w:val="18"/>
              </w:rPr>
            </w:pPr>
            <w:r w:rsidRPr="00E37FAC">
              <w:rPr>
                <w:rFonts w:ascii="Arial" w:hAnsi="Arial" w:cs="Arial"/>
                <w:b/>
                <w:bCs/>
                <w:sz w:val="18"/>
                <w:szCs w:val="18"/>
              </w:rPr>
              <w:t>Total</w:t>
            </w:r>
          </w:p>
        </w:tc>
      </w:tr>
      <w:tr w:rsidR="007834EE" w:rsidRPr="00E37FAC" w14:paraId="263E1EA6" w14:textId="77777777" w:rsidTr="00ED0254">
        <w:tc>
          <w:tcPr>
            <w:tcW w:w="2851" w:type="dxa"/>
            <w:shd w:val="clear" w:color="auto" w:fill="auto"/>
            <w:vAlign w:val="bottom"/>
          </w:tcPr>
          <w:p w14:paraId="197AB259" w14:textId="77777777" w:rsidR="00E64E8C" w:rsidRPr="00E37FAC" w:rsidRDefault="00E64E8C" w:rsidP="00521778">
            <w:pPr>
              <w:ind w:left="433"/>
              <w:rPr>
                <w:rFonts w:ascii="Arial" w:hAnsi="Arial" w:cs="Arial"/>
                <w:b/>
                <w:bCs/>
                <w:sz w:val="18"/>
                <w:szCs w:val="18"/>
              </w:rPr>
            </w:pPr>
            <w:r w:rsidRPr="00E37FAC">
              <w:rPr>
                <w:rFonts w:ascii="Arial" w:hAnsi="Arial" w:cs="Arial"/>
                <w:b/>
                <w:bCs/>
                <w:sz w:val="18"/>
                <w:szCs w:val="18"/>
              </w:rPr>
              <w:t xml:space="preserve">   (Unaudited)</w:t>
            </w:r>
          </w:p>
        </w:tc>
        <w:tc>
          <w:tcPr>
            <w:tcW w:w="1541" w:type="dxa"/>
            <w:shd w:val="clear" w:color="auto" w:fill="auto"/>
            <w:vAlign w:val="bottom"/>
          </w:tcPr>
          <w:p w14:paraId="1318B469" w14:textId="77777777" w:rsidR="00E64E8C" w:rsidRPr="00E37FAC" w:rsidRDefault="00E64E8C" w:rsidP="009C3B6E">
            <w:pPr>
              <w:pBdr>
                <w:bottom w:val="single" w:sz="4" w:space="1" w:color="auto"/>
              </w:pBdr>
              <w:ind w:left="32" w:right="-72"/>
              <w:jc w:val="right"/>
              <w:rPr>
                <w:rFonts w:ascii="Arial" w:hAnsi="Arial" w:cs="Arial"/>
                <w:b/>
                <w:bCs/>
                <w:sz w:val="18"/>
                <w:szCs w:val="18"/>
              </w:rPr>
            </w:pPr>
            <w:r w:rsidRPr="00E37FAC">
              <w:rPr>
                <w:rFonts w:ascii="Arial" w:hAnsi="Arial" w:cs="Arial"/>
                <w:b/>
                <w:bCs/>
                <w:sz w:val="18"/>
                <w:szCs w:val="18"/>
              </w:rPr>
              <w:t>Baht</w:t>
            </w:r>
          </w:p>
        </w:tc>
        <w:tc>
          <w:tcPr>
            <w:tcW w:w="1541" w:type="dxa"/>
            <w:shd w:val="clear" w:color="auto" w:fill="auto"/>
            <w:vAlign w:val="bottom"/>
          </w:tcPr>
          <w:p w14:paraId="35CDDCD6" w14:textId="77777777" w:rsidR="00E64E8C" w:rsidRPr="00E37FAC" w:rsidRDefault="00E64E8C" w:rsidP="009C3B6E">
            <w:pPr>
              <w:pBdr>
                <w:bottom w:val="single" w:sz="4" w:space="1" w:color="auto"/>
              </w:pBdr>
              <w:ind w:left="32" w:right="-72"/>
              <w:jc w:val="right"/>
              <w:rPr>
                <w:rFonts w:ascii="Arial" w:hAnsi="Arial" w:cs="Arial"/>
                <w:b/>
                <w:bCs/>
                <w:sz w:val="18"/>
                <w:szCs w:val="18"/>
              </w:rPr>
            </w:pPr>
            <w:r w:rsidRPr="00E37FAC">
              <w:rPr>
                <w:rFonts w:ascii="Arial" w:hAnsi="Arial" w:cs="Arial"/>
                <w:b/>
                <w:bCs/>
                <w:sz w:val="18"/>
                <w:szCs w:val="18"/>
              </w:rPr>
              <w:t>Baht</w:t>
            </w:r>
          </w:p>
        </w:tc>
        <w:tc>
          <w:tcPr>
            <w:tcW w:w="1541" w:type="dxa"/>
            <w:shd w:val="clear" w:color="auto" w:fill="auto"/>
            <w:vAlign w:val="bottom"/>
          </w:tcPr>
          <w:p w14:paraId="359DDC87" w14:textId="77777777" w:rsidR="00E64E8C" w:rsidRPr="00E37FAC" w:rsidRDefault="00E64E8C" w:rsidP="009C3B6E">
            <w:pPr>
              <w:pBdr>
                <w:bottom w:val="single" w:sz="4" w:space="1" w:color="auto"/>
              </w:pBdr>
              <w:ind w:left="32" w:right="-72"/>
              <w:jc w:val="right"/>
              <w:rPr>
                <w:rFonts w:ascii="Arial" w:hAnsi="Arial" w:cs="Arial"/>
                <w:b/>
                <w:bCs/>
                <w:sz w:val="18"/>
                <w:szCs w:val="18"/>
              </w:rPr>
            </w:pPr>
            <w:r w:rsidRPr="00E37FAC">
              <w:rPr>
                <w:rFonts w:ascii="Arial" w:hAnsi="Arial" w:cs="Arial"/>
                <w:b/>
                <w:bCs/>
                <w:sz w:val="18"/>
                <w:szCs w:val="18"/>
              </w:rPr>
              <w:t>Baht</w:t>
            </w:r>
          </w:p>
        </w:tc>
        <w:tc>
          <w:tcPr>
            <w:tcW w:w="1541" w:type="dxa"/>
            <w:shd w:val="clear" w:color="auto" w:fill="auto"/>
            <w:vAlign w:val="bottom"/>
          </w:tcPr>
          <w:p w14:paraId="0421F845" w14:textId="77777777" w:rsidR="00E64E8C" w:rsidRPr="00E37FAC" w:rsidRDefault="00E64E8C" w:rsidP="009C3B6E">
            <w:pPr>
              <w:pBdr>
                <w:bottom w:val="single" w:sz="4" w:space="1" w:color="auto"/>
              </w:pBdr>
              <w:ind w:left="32" w:right="-72"/>
              <w:jc w:val="right"/>
              <w:rPr>
                <w:rFonts w:ascii="Arial" w:hAnsi="Arial" w:cs="Arial"/>
                <w:b/>
                <w:bCs/>
                <w:sz w:val="18"/>
                <w:szCs w:val="18"/>
              </w:rPr>
            </w:pPr>
            <w:r w:rsidRPr="00E37FAC">
              <w:rPr>
                <w:rFonts w:ascii="Arial" w:hAnsi="Arial" w:cs="Arial"/>
                <w:b/>
                <w:bCs/>
                <w:sz w:val="18"/>
                <w:szCs w:val="18"/>
              </w:rPr>
              <w:t>Baht</w:t>
            </w:r>
          </w:p>
        </w:tc>
      </w:tr>
      <w:tr w:rsidR="007834EE" w:rsidRPr="00E37FAC" w14:paraId="19F82FA9" w14:textId="77777777" w:rsidTr="00ED0254">
        <w:tc>
          <w:tcPr>
            <w:tcW w:w="2851" w:type="dxa"/>
            <w:shd w:val="clear" w:color="auto" w:fill="auto"/>
            <w:vAlign w:val="bottom"/>
          </w:tcPr>
          <w:p w14:paraId="382A86E5" w14:textId="77777777" w:rsidR="00E64E8C" w:rsidRPr="00E37FAC" w:rsidRDefault="00E64E8C" w:rsidP="00521778">
            <w:pPr>
              <w:tabs>
                <w:tab w:val="left" w:pos="432"/>
              </w:tabs>
              <w:ind w:left="433"/>
              <w:rPr>
                <w:rFonts w:ascii="Arial" w:hAnsi="Arial" w:cs="Arial"/>
                <w:b/>
                <w:sz w:val="12"/>
                <w:szCs w:val="12"/>
              </w:rPr>
            </w:pPr>
          </w:p>
        </w:tc>
        <w:tc>
          <w:tcPr>
            <w:tcW w:w="1541" w:type="dxa"/>
            <w:shd w:val="clear" w:color="auto" w:fill="auto"/>
            <w:vAlign w:val="bottom"/>
          </w:tcPr>
          <w:p w14:paraId="5285C8B2" w14:textId="77777777" w:rsidR="00E64E8C" w:rsidRPr="00E37FAC" w:rsidRDefault="00E64E8C" w:rsidP="009C3B6E">
            <w:pPr>
              <w:ind w:left="567" w:right="-72"/>
              <w:jc w:val="right"/>
              <w:rPr>
                <w:rFonts w:ascii="Arial" w:hAnsi="Arial" w:cs="Arial"/>
                <w:sz w:val="12"/>
                <w:szCs w:val="12"/>
              </w:rPr>
            </w:pPr>
          </w:p>
        </w:tc>
        <w:tc>
          <w:tcPr>
            <w:tcW w:w="1541" w:type="dxa"/>
            <w:shd w:val="clear" w:color="auto" w:fill="auto"/>
            <w:vAlign w:val="bottom"/>
          </w:tcPr>
          <w:p w14:paraId="717135C5" w14:textId="77777777" w:rsidR="00E64E8C" w:rsidRPr="00E37FAC" w:rsidRDefault="00E64E8C" w:rsidP="009C3B6E">
            <w:pPr>
              <w:ind w:left="567" w:right="-72"/>
              <w:jc w:val="right"/>
              <w:rPr>
                <w:rFonts w:ascii="Arial" w:hAnsi="Arial" w:cs="Arial"/>
                <w:sz w:val="12"/>
                <w:szCs w:val="12"/>
              </w:rPr>
            </w:pPr>
          </w:p>
        </w:tc>
        <w:tc>
          <w:tcPr>
            <w:tcW w:w="1541" w:type="dxa"/>
            <w:shd w:val="clear" w:color="auto" w:fill="auto"/>
            <w:vAlign w:val="bottom"/>
          </w:tcPr>
          <w:p w14:paraId="1F28AFFE" w14:textId="77777777" w:rsidR="00E64E8C" w:rsidRPr="00E37FAC" w:rsidRDefault="00E64E8C" w:rsidP="009C3B6E">
            <w:pPr>
              <w:ind w:left="567" w:right="-72"/>
              <w:jc w:val="right"/>
              <w:rPr>
                <w:rFonts w:ascii="Arial" w:hAnsi="Arial" w:cs="Arial"/>
                <w:sz w:val="12"/>
                <w:szCs w:val="12"/>
              </w:rPr>
            </w:pPr>
          </w:p>
        </w:tc>
        <w:tc>
          <w:tcPr>
            <w:tcW w:w="1541" w:type="dxa"/>
            <w:shd w:val="clear" w:color="auto" w:fill="auto"/>
            <w:vAlign w:val="bottom"/>
          </w:tcPr>
          <w:p w14:paraId="76F46CA0" w14:textId="77777777" w:rsidR="00E64E8C" w:rsidRPr="00E37FAC" w:rsidRDefault="00E64E8C" w:rsidP="009C3B6E">
            <w:pPr>
              <w:ind w:left="567" w:right="-72"/>
              <w:jc w:val="right"/>
              <w:rPr>
                <w:rFonts w:ascii="Arial" w:hAnsi="Arial" w:cs="Arial"/>
                <w:sz w:val="12"/>
                <w:szCs w:val="12"/>
              </w:rPr>
            </w:pPr>
          </w:p>
        </w:tc>
      </w:tr>
      <w:tr w:rsidR="007834EE" w:rsidRPr="00E37FAC" w14:paraId="5E034517" w14:textId="77777777" w:rsidTr="00ED0254">
        <w:tc>
          <w:tcPr>
            <w:tcW w:w="2851" w:type="dxa"/>
            <w:shd w:val="clear" w:color="auto" w:fill="auto"/>
            <w:vAlign w:val="bottom"/>
          </w:tcPr>
          <w:p w14:paraId="614931D8" w14:textId="77777777" w:rsidR="00022FB9" w:rsidRPr="00E37FAC" w:rsidRDefault="00E64E8C" w:rsidP="00521778">
            <w:pPr>
              <w:tabs>
                <w:tab w:val="left" w:pos="432"/>
              </w:tabs>
              <w:ind w:left="433"/>
              <w:rPr>
                <w:rFonts w:ascii="Arial" w:hAnsi="Arial" w:cs="Arial"/>
                <w:b/>
                <w:sz w:val="18"/>
                <w:szCs w:val="18"/>
              </w:rPr>
            </w:pPr>
            <w:r w:rsidRPr="00E37FAC">
              <w:rPr>
                <w:rFonts w:ascii="Arial" w:hAnsi="Arial" w:cs="Arial"/>
                <w:b/>
                <w:sz w:val="18"/>
                <w:szCs w:val="18"/>
              </w:rPr>
              <w:t xml:space="preserve">Financial assets at </w:t>
            </w:r>
          </w:p>
          <w:p w14:paraId="500A284C" w14:textId="77777777" w:rsidR="00022FB9" w:rsidRPr="00E37FAC" w:rsidRDefault="00022FB9" w:rsidP="00521778">
            <w:pPr>
              <w:tabs>
                <w:tab w:val="left" w:pos="432"/>
              </w:tabs>
              <w:ind w:left="433"/>
              <w:rPr>
                <w:rFonts w:ascii="Arial" w:hAnsi="Arial" w:cs="Arial"/>
                <w:b/>
                <w:sz w:val="18"/>
                <w:szCs w:val="18"/>
              </w:rPr>
            </w:pPr>
            <w:r w:rsidRPr="00E37FAC">
              <w:rPr>
                <w:rFonts w:ascii="Arial" w:hAnsi="Arial" w:cs="Arial"/>
                <w:b/>
                <w:sz w:val="18"/>
                <w:szCs w:val="18"/>
              </w:rPr>
              <w:t xml:space="preserve">   </w:t>
            </w:r>
            <w:r w:rsidR="00E64E8C" w:rsidRPr="00E37FAC">
              <w:rPr>
                <w:rFonts w:ascii="Arial" w:hAnsi="Arial" w:cs="Arial"/>
                <w:b/>
                <w:sz w:val="18"/>
                <w:szCs w:val="18"/>
              </w:rPr>
              <w:t xml:space="preserve">fair value through </w:t>
            </w:r>
          </w:p>
          <w:p w14:paraId="30B8DCFA" w14:textId="77777777" w:rsidR="00E64E8C" w:rsidRPr="00E37FAC" w:rsidRDefault="00022FB9" w:rsidP="00521778">
            <w:pPr>
              <w:tabs>
                <w:tab w:val="left" w:pos="432"/>
              </w:tabs>
              <w:ind w:left="433"/>
              <w:rPr>
                <w:rFonts w:ascii="Arial" w:hAnsi="Arial" w:cs="Arial"/>
                <w:b/>
                <w:sz w:val="18"/>
                <w:szCs w:val="18"/>
              </w:rPr>
            </w:pPr>
            <w:r w:rsidRPr="00E37FAC">
              <w:rPr>
                <w:rFonts w:ascii="Arial" w:hAnsi="Arial" w:cs="Arial"/>
                <w:b/>
                <w:sz w:val="18"/>
                <w:szCs w:val="18"/>
              </w:rPr>
              <w:t xml:space="preserve">   </w:t>
            </w:r>
            <w:r w:rsidR="00E64E8C" w:rsidRPr="00E37FAC">
              <w:rPr>
                <w:rFonts w:ascii="Arial" w:hAnsi="Arial" w:cs="Arial"/>
                <w:b/>
                <w:sz w:val="18"/>
                <w:szCs w:val="18"/>
              </w:rPr>
              <w:t>profit or loss</w:t>
            </w:r>
          </w:p>
        </w:tc>
        <w:tc>
          <w:tcPr>
            <w:tcW w:w="1541" w:type="dxa"/>
            <w:shd w:val="clear" w:color="auto" w:fill="auto"/>
            <w:vAlign w:val="bottom"/>
          </w:tcPr>
          <w:p w14:paraId="3F0235D7" w14:textId="77777777" w:rsidR="00E64E8C" w:rsidRPr="00E37FAC" w:rsidRDefault="00E64E8C" w:rsidP="009C3B6E">
            <w:pPr>
              <w:ind w:left="32" w:right="-72"/>
              <w:jc w:val="right"/>
              <w:rPr>
                <w:rFonts w:ascii="Arial" w:hAnsi="Arial" w:cs="Arial"/>
                <w:sz w:val="18"/>
                <w:szCs w:val="18"/>
              </w:rPr>
            </w:pPr>
          </w:p>
        </w:tc>
        <w:tc>
          <w:tcPr>
            <w:tcW w:w="1541" w:type="dxa"/>
            <w:shd w:val="clear" w:color="auto" w:fill="auto"/>
            <w:vAlign w:val="bottom"/>
          </w:tcPr>
          <w:p w14:paraId="52D85CD6" w14:textId="77777777" w:rsidR="00E64E8C" w:rsidRPr="00E37FAC" w:rsidRDefault="00E64E8C" w:rsidP="009C3B6E">
            <w:pPr>
              <w:ind w:left="32" w:right="-72"/>
              <w:jc w:val="right"/>
              <w:rPr>
                <w:rFonts w:ascii="Arial" w:hAnsi="Arial" w:cs="Arial"/>
                <w:sz w:val="18"/>
                <w:szCs w:val="18"/>
              </w:rPr>
            </w:pPr>
          </w:p>
        </w:tc>
        <w:tc>
          <w:tcPr>
            <w:tcW w:w="1541" w:type="dxa"/>
            <w:shd w:val="clear" w:color="auto" w:fill="auto"/>
            <w:vAlign w:val="bottom"/>
          </w:tcPr>
          <w:p w14:paraId="516E4E84" w14:textId="77777777" w:rsidR="00E64E8C" w:rsidRPr="00E37FAC" w:rsidRDefault="00E64E8C" w:rsidP="009C3B6E">
            <w:pPr>
              <w:ind w:left="32" w:right="-72"/>
              <w:jc w:val="right"/>
              <w:rPr>
                <w:rFonts w:ascii="Arial" w:hAnsi="Arial" w:cs="Arial"/>
                <w:sz w:val="18"/>
                <w:szCs w:val="18"/>
              </w:rPr>
            </w:pPr>
          </w:p>
        </w:tc>
        <w:tc>
          <w:tcPr>
            <w:tcW w:w="1541" w:type="dxa"/>
            <w:shd w:val="clear" w:color="auto" w:fill="auto"/>
            <w:vAlign w:val="bottom"/>
          </w:tcPr>
          <w:p w14:paraId="0FC6F074" w14:textId="77777777" w:rsidR="00E64E8C" w:rsidRPr="00E37FAC" w:rsidRDefault="00E64E8C" w:rsidP="009C3B6E">
            <w:pPr>
              <w:ind w:left="32" w:right="-72"/>
              <w:jc w:val="right"/>
              <w:rPr>
                <w:rFonts w:ascii="Arial" w:hAnsi="Arial" w:cs="Arial"/>
                <w:sz w:val="18"/>
                <w:szCs w:val="18"/>
              </w:rPr>
            </w:pPr>
          </w:p>
        </w:tc>
      </w:tr>
      <w:tr w:rsidR="008E3F84" w:rsidRPr="00E37FAC" w14:paraId="3839F398" w14:textId="77777777" w:rsidTr="00ED0254">
        <w:tc>
          <w:tcPr>
            <w:tcW w:w="2851" w:type="dxa"/>
            <w:shd w:val="clear" w:color="auto" w:fill="auto"/>
            <w:vAlign w:val="bottom"/>
          </w:tcPr>
          <w:p w14:paraId="3E7E70FA" w14:textId="77777777" w:rsidR="008E3F84" w:rsidRPr="00E37FAC" w:rsidRDefault="008E3F84" w:rsidP="008E3F84">
            <w:pPr>
              <w:tabs>
                <w:tab w:val="left" w:pos="432"/>
              </w:tabs>
              <w:ind w:left="433"/>
              <w:rPr>
                <w:rFonts w:ascii="Arial" w:hAnsi="Arial" w:cs="Arial"/>
                <w:bCs/>
                <w:sz w:val="18"/>
                <w:szCs w:val="22"/>
                <w:lang w:val="en-GB"/>
              </w:rPr>
            </w:pPr>
            <w:r w:rsidRPr="00E37FAC">
              <w:rPr>
                <w:rFonts w:ascii="Arial" w:hAnsi="Arial" w:cs="Arial"/>
                <w:bCs/>
                <w:sz w:val="18"/>
                <w:szCs w:val="22"/>
                <w:lang w:val="en-GB"/>
              </w:rPr>
              <w:t>Investment in securities</w:t>
            </w:r>
          </w:p>
        </w:tc>
        <w:tc>
          <w:tcPr>
            <w:tcW w:w="1541" w:type="dxa"/>
            <w:shd w:val="clear" w:color="auto" w:fill="auto"/>
            <w:vAlign w:val="bottom"/>
          </w:tcPr>
          <w:p w14:paraId="13C0F6B2" w14:textId="46CBBFAD" w:rsidR="008E3F84" w:rsidRPr="00E37FAC" w:rsidRDefault="00AA263D" w:rsidP="0087312C">
            <w:pPr>
              <w:ind w:right="-72"/>
              <w:jc w:val="right"/>
              <w:rPr>
                <w:rFonts w:ascii="Arial" w:hAnsi="Arial" w:cs="Arial"/>
                <w:sz w:val="18"/>
                <w:szCs w:val="18"/>
              </w:rPr>
            </w:pPr>
            <w:r w:rsidRPr="00E37FAC">
              <w:rPr>
                <w:rFonts w:ascii="Arial" w:hAnsi="Arial" w:cs="Arial"/>
                <w:sz w:val="18"/>
                <w:szCs w:val="18"/>
              </w:rPr>
              <w:t>-</w:t>
            </w:r>
          </w:p>
        </w:tc>
        <w:tc>
          <w:tcPr>
            <w:tcW w:w="1541" w:type="dxa"/>
            <w:shd w:val="clear" w:color="auto" w:fill="auto"/>
            <w:vAlign w:val="bottom"/>
          </w:tcPr>
          <w:p w14:paraId="6CC4D644" w14:textId="1EBDBD82" w:rsidR="008E3F84" w:rsidRPr="00E37FAC" w:rsidRDefault="00387138" w:rsidP="0087312C">
            <w:pPr>
              <w:ind w:right="-72"/>
              <w:jc w:val="right"/>
              <w:rPr>
                <w:rFonts w:ascii="Arial" w:hAnsi="Arial" w:cs="Arial"/>
                <w:sz w:val="18"/>
                <w:szCs w:val="18"/>
              </w:rPr>
            </w:pPr>
            <w:r w:rsidRPr="00E37FAC">
              <w:rPr>
                <w:rFonts w:ascii="Arial" w:hAnsi="Arial" w:cs="Arial"/>
                <w:sz w:val="18"/>
                <w:szCs w:val="18"/>
                <w:lang w:val="en-GB"/>
              </w:rPr>
              <w:t>2</w:t>
            </w:r>
            <w:r w:rsidR="00AA263D" w:rsidRPr="00E37FAC">
              <w:rPr>
                <w:rFonts w:ascii="Arial" w:hAnsi="Arial" w:cs="Arial"/>
                <w:sz w:val="18"/>
                <w:szCs w:val="18"/>
              </w:rPr>
              <w:t>,</w:t>
            </w:r>
            <w:r w:rsidRPr="00E37FAC">
              <w:rPr>
                <w:rFonts w:ascii="Arial" w:hAnsi="Arial" w:cs="Arial"/>
                <w:sz w:val="18"/>
                <w:szCs w:val="18"/>
                <w:lang w:val="en-GB"/>
              </w:rPr>
              <w:t>318</w:t>
            </w:r>
            <w:r w:rsidR="00AA263D" w:rsidRPr="00E37FAC">
              <w:rPr>
                <w:rFonts w:ascii="Arial" w:hAnsi="Arial" w:cs="Arial"/>
                <w:sz w:val="18"/>
                <w:szCs w:val="18"/>
              </w:rPr>
              <w:t>,</w:t>
            </w:r>
            <w:r w:rsidRPr="00E37FAC">
              <w:rPr>
                <w:rFonts w:ascii="Arial" w:hAnsi="Arial" w:cs="Arial"/>
                <w:sz w:val="18"/>
                <w:szCs w:val="18"/>
                <w:lang w:val="en-GB"/>
              </w:rPr>
              <w:t>292</w:t>
            </w:r>
            <w:r w:rsidR="00AA263D" w:rsidRPr="00E37FAC">
              <w:rPr>
                <w:rFonts w:ascii="Arial" w:hAnsi="Arial" w:cs="Arial"/>
                <w:sz w:val="18"/>
                <w:szCs w:val="18"/>
              </w:rPr>
              <w:t>,</w:t>
            </w:r>
            <w:r w:rsidRPr="00E37FAC">
              <w:rPr>
                <w:rFonts w:ascii="Arial" w:hAnsi="Arial" w:cs="Arial"/>
                <w:sz w:val="18"/>
                <w:szCs w:val="18"/>
                <w:lang w:val="en-GB"/>
              </w:rPr>
              <w:t>272</w:t>
            </w:r>
          </w:p>
        </w:tc>
        <w:tc>
          <w:tcPr>
            <w:tcW w:w="1541" w:type="dxa"/>
            <w:shd w:val="clear" w:color="auto" w:fill="auto"/>
            <w:vAlign w:val="bottom"/>
          </w:tcPr>
          <w:p w14:paraId="565CD31B" w14:textId="3F911499" w:rsidR="008E3F84" w:rsidRPr="00E37FAC" w:rsidRDefault="00AA263D" w:rsidP="0087312C">
            <w:pPr>
              <w:ind w:right="-72"/>
              <w:jc w:val="right"/>
              <w:rPr>
                <w:rFonts w:ascii="Arial" w:hAnsi="Arial" w:cs="Arial"/>
                <w:sz w:val="18"/>
                <w:szCs w:val="18"/>
              </w:rPr>
            </w:pPr>
            <w:r w:rsidRPr="00E37FAC">
              <w:rPr>
                <w:rFonts w:ascii="Arial" w:hAnsi="Arial" w:cs="Arial"/>
                <w:sz w:val="18"/>
                <w:szCs w:val="18"/>
              </w:rPr>
              <w:t>-</w:t>
            </w:r>
          </w:p>
        </w:tc>
        <w:tc>
          <w:tcPr>
            <w:tcW w:w="1541" w:type="dxa"/>
            <w:shd w:val="clear" w:color="auto" w:fill="auto"/>
            <w:vAlign w:val="bottom"/>
          </w:tcPr>
          <w:p w14:paraId="421B9BEF" w14:textId="79738BEF" w:rsidR="008E3F84" w:rsidRPr="00E37FAC" w:rsidRDefault="00387138" w:rsidP="0087312C">
            <w:pPr>
              <w:ind w:right="-72"/>
              <w:jc w:val="right"/>
              <w:rPr>
                <w:rFonts w:ascii="Arial" w:hAnsi="Arial" w:cs="Arial"/>
                <w:sz w:val="18"/>
                <w:szCs w:val="18"/>
              </w:rPr>
            </w:pPr>
            <w:r w:rsidRPr="00E37FAC">
              <w:rPr>
                <w:rFonts w:ascii="Arial" w:hAnsi="Arial" w:cs="Arial"/>
                <w:sz w:val="18"/>
                <w:szCs w:val="18"/>
                <w:lang w:val="en-GB"/>
              </w:rPr>
              <w:t>2</w:t>
            </w:r>
            <w:r w:rsidR="00AA263D" w:rsidRPr="00E37FAC">
              <w:rPr>
                <w:rFonts w:ascii="Arial" w:hAnsi="Arial" w:cs="Arial"/>
                <w:sz w:val="18"/>
                <w:szCs w:val="18"/>
              </w:rPr>
              <w:t>,</w:t>
            </w:r>
            <w:r w:rsidRPr="00E37FAC">
              <w:rPr>
                <w:rFonts w:ascii="Arial" w:hAnsi="Arial" w:cs="Arial"/>
                <w:sz w:val="18"/>
                <w:szCs w:val="18"/>
                <w:lang w:val="en-GB"/>
              </w:rPr>
              <w:t>318</w:t>
            </w:r>
            <w:r w:rsidR="00AA263D" w:rsidRPr="00E37FAC">
              <w:rPr>
                <w:rFonts w:ascii="Arial" w:hAnsi="Arial" w:cs="Arial"/>
                <w:sz w:val="18"/>
                <w:szCs w:val="18"/>
              </w:rPr>
              <w:t>,</w:t>
            </w:r>
            <w:r w:rsidRPr="00E37FAC">
              <w:rPr>
                <w:rFonts w:ascii="Arial" w:hAnsi="Arial" w:cs="Arial"/>
                <w:sz w:val="18"/>
                <w:szCs w:val="18"/>
                <w:lang w:val="en-GB"/>
              </w:rPr>
              <w:t>292</w:t>
            </w:r>
            <w:r w:rsidR="00AA263D" w:rsidRPr="00E37FAC">
              <w:rPr>
                <w:rFonts w:ascii="Arial" w:hAnsi="Arial" w:cs="Arial"/>
                <w:sz w:val="18"/>
                <w:szCs w:val="18"/>
              </w:rPr>
              <w:t>,</w:t>
            </w:r>
            <w:r w:rsidRPr="00E37FAC">
              <w:rPr>
                <w:rFonts w:ascii="Arial" w:hAnsi="Arial" w:cs="Arial"/>
                <w:sz w:val="18"/>
                <w:szCs w:val="18"/>
                <w:lang w:val="en-GB"/>
              </w:rPr>
              <w:t>272</w:t>
            </w:r>
          </w:p>
        </w:tc>
      </w:tr>
      <w:tr w:rsidR="008E3F84" w:rsidRPr="00E37FAC" w14:paraId="6BD06A1A" w14:textId="77777777" w:rsidTr="00ED0254">
        <w:tc>
          <w:tcPr>
            <w:tcW w:w="2851" w:type="dxa"/>
            <w:shd w:val="clear" w:color="auto" w:fill="auto"/>
            <w:vAlign w:val="bottom"/>
          </w:tcPr>
          <w:p w14:paraId="2242EAE8" w14:textId="77777777" w:rsidR="008E3F84" w:rsidRPr="00E37FAC" w:rsidRDefault="008E3F84" w:rsidP="008E3F84">
            <w:pPr>
              <w:tabs>
                <w:tab w:val="left" w:pos="432"/>
              </w:tabs>
              <w:ind w:left="433"/>
              <w:rPr>
                <w:rFonts w:ascii="Arial" w:hAnsi="Arial" w:cs="Arial"/>
                <w:sz w:val="18"/>
                <w:szCs w:val="18"/>
              </w:rPr>
            </w:pPr>
            <w:r w:rsidRPr="00E37FAC">
              <w:rPr>
                <w:rFonts w:ascii="Arial" w:hAnsi="Arial" w:cs="Arial"/>
                <w:sz w:val="18"/>
                <w:szCs w:val="18"/>
              </w:rPr>
              <w:t>Investments in the</w:t>
            </w:r>
          </w:p>
          <w:p w14:paraId="6E548B7E" w14:textId="327C6246" w:rsidR="008E3F84" w:rsidRPr="00E37FAC" w:rsidRDefault="008E3F84" w:rsidP="008E3F84">
            <w:pPr>
              <w:tabs>
                <w:tab w:val="left" w:pos="432"/>
              </w:tabs>
              <w:ind w:left="433"/>
              <w:rPr>
                <w:rFonts w:ascii="Arial" w:hAnsi="Arial" w:cs="Arial"/>
                <w:b/>
                <w:sz w:val="18"/>
                <w:szCs w:val="18"/>
              </w:rPr>
            </w:pPr>
            <w:r w:rsidRPr="00E37FAC">
              <w:rPr>
                <w:rFonts w:ascii="Arial" w:hAnsi="Arial" w:cs="Arial"/>
                <w:sz w:val="18"/>
                <w:szCs w:val="18"/>
              </w:rPr>
              <w:t xml:space="preserve">   Infrastructure Business</w:t>
            </w:r>
          </w:p>
        </w:tc>
        <w:tc>
          <w:tcPr>
            <w:tcW w:w="1541" w:type="dxa"/>
            <w:shd w:val="clear" w:color="auto" w:fill="auto"/>
            <w:vAlign w:val="bottom"/>
          </w:tcPr>
          <w:p w14:paraId="3C7863AC" w14:textId="11853D65" w:rsidR="008E3F84" w:rsidRPr="00E37FAC" w:rsidRDefault="00AA263D" w:rsidP="0087312C">
            <w:pPr>
              <w:ind w:right="-72"/>
              <w:jc w:val="right"/>
              <w:rPr>
                <w:rFonts w:ascii="Arial" w:hAnsi="Arial" w:cs="Arial"/>
                <w:sz w:val="18"/>
                <w:szCs w:val="18"/>
              </w:rPr>
            </w:pPr>
            <w:r w:rsidRPr="00E37FAC">
              <w:rPr>
                <w:rFonts w:ascii="Arial" w:hAnsi="Arial" w:cs="Arial"/>
                <w:sz w:val="18"/>
                <w:szCs w:val="18"/>
              </w:rPr>
              <w:t>-</w:t>
            </w:r>
          </w:p>
        </w:tc>
        <w:tc>
          <w:tcPr>
            <w:tcW w:w="1541" w:type="dxa"/>
            <w:shd w:val="clear" w:color="auto" w:fill="auto"/>
            <w:vAlign w:val="bottom"/>
          </w:tcPr>
          <w:p w14:paraId="7194A3E9" w14:textId="113B9616" w:rsidR="008E3F84" w:rsidRPr="00E37FAC" w:rsidRDefault="00771E97" w:rsidP="0087312C">
            <w:pPr>
              <w:ind w:right="-72"/>
              <w:jc w:val="right"/>
              <w:rPr>
                <w:rFonts w:ascii="Arial" w:hAnsi="Arial" w:cs="Arial"/>
                <w:sz w:val="18"/>
                <w:szCs w:val="18"/>
              </w:rPr>
            </w:pPr>
            <w:r w:rsidRPr="00E37FAC">
              <w:rPr>
                <w:rFonts w:ascii="Arial" w:hAnsi="Arial" w:cs="Arial"/>
                <w:sz w:val="18"/>
                <w:szCs w:val="18"/>
              </w:rPr>
              <w:t>-</w:t>
            </w:r>
          </w:p>
        </w:tc>
        <w:tc>
          <w:tcPr>
            <w:tcW w:w="1541" w:type="dxa"/>
            <w:shd w:val="clear" w:color="auto" w:fill="auto"/>
            <w:vAlign w:val="bottom"/>
          </w:tcPr>
          <w:p w14:paraId="6E610718" w14:textId="1AD05B27" w:rsidR="008E3F84" w:rsidRPr="00E37FAC" w:rsidRDefault="00387138" w:rsidP="0087312C">
            <w:pPr>
              <w:ind w:right="-72"/>
              <w:jc w:val="right"/>
              <w:rPr>
                <w:rFonts w:ascii="Arial" w:hAnsi="Arial" w:cs="Arial"/>
                <w:sz w:val="18"/>
                <w:szCs w:val="18"/>
              </w:rPr>
            </w:pPr>
            <w:r w:rsidRPr="00E37FAC">
              <w:rPr>
                <w:rFonts w:ascii="Arial" w:hAnsi="Arial" w:cs="Arial"/>
                <w:sz w:val="18"/>
                <w:szCs w:val="18"/>
                <w:lang w:val="en-GB"/>
              </w:rPr>
              <w:t>215</w:t>
            </w:r>
            <w:r w:rsidR="00AA263D" w:rsidRPr="00E37FAC">
              <w:rPr>
                <w:rFonts w:ascii="Arial" w:hAnsi="Arial" w:cs="Arial"/>
                <w:sz w:val="18"/>
                <w:szCs w:val="18"/>
              </w:rPr>
              <w:t>,</w:t>
            </w:r>
            <w:r w:rsidRPr="00E37FAC">
              <w:rPr>
                <w:rFonts w:ascii="Arial" w:hAnsi="Arial" w:cs="Arial"/>
                <w:sz w:val="18"/>
                <w:szCs w:val="18"/>
                <w:lang w:val="en-GB"/>
              </w:rPr>
              <w:t>700</w:t>
            </w:r>
            <w:r w:rsidR="00AA263D" w:rsidRPr="00E37FAC">
              <w:rPr>
                <w:rFonts w:ascii="Arial" w:hAnsi="Arial" w:cs="Arial"/>
                <w:sz w:val="18"/>
                <w:szCs w:val="18"/>
              </w:rPr>
              <w:t>,</w:t>
            </w:r>
            <w:r w:rsidRPr="00E37FAC">
              <w:rPr>
                <w:rFonts w:ascii="Arial" w:hAnsi="Arial" w:cs="Arial"/>
                <w:sz w:val="18"/>
                <w:szCs w:val="18"/>
                <w:lang w:val="en-GB"/>
              </w:rPr>
              <w:t>954</w:t>
            </w:r>
            <w:r w:rsidR="00AA263D" w:rsidRPr="00E37FAC">
              <w:rPr>
                <w:rFonts w:ascii="Arial" w:hAnsi="Arial" w:cs="Arial"/>
                <w:sz w:val="18"/>
                <w:szCs w:val="18"/>
              </w:rPr>
              <w:t>,</w:t>
            </w:r>
            <w:r w:rsidRPr="00E37FAC">
              <w:rPr>
                <w:rFonts w:ascii="Arial" w:hAnsi="Arial" w:cs="Arial"/>
                <w:sz w:val="18"/>
                <w:szCs w:val="18"/>
                <w:lang w:val="en-GB"/>
              </w:rPr>
              <w:t>268</w:t>
            </w:r>
          </w:p>
        </w:tc>
        <w:tc>
          <w:tcPr>
            <w:tcW w:w="1541" w:type="dxa"/>
            <w:shd w:val="clear" w:color="auto" w:fill="auto"/>
            <w:vAlign w:val="bottom"/>
          </w:tcPr>
          <w:p w14:paraId="1B5A21D3" w14:textId="78DA0BA2" w:rsidR="008E3F84" w:rsidRPr="00E37FAC" w:rsidRDefault="00387138" w:rsidP="0087312C">
            <w:pPr>
              <w:ind w:right="-72"/>
              <w:jc w:val="right"/>
              <w:rPr>
                <w:rFonts w:ascii="Arial" w:hAnsi="Arial" w:cs="Arial"/>
                <w:sz w:val="18"/>
                <w:szCs w:val="18"/>
              </w:rPr>
            </w:pPr>
            <w:r w:rsidRPr="00E37FAC">
              <w:rPr>
                <w:rFonts w:ascii="Arial" w:hAnsi="Arial" w:cs="Arial"/>
                <w:sz w:val="18"/>
                <w:szCs w:val="18"/>
                <w:lang w:val="en-GB"/>
              </w:rPr>
              <w:t>215</w:t>
            </w:r>
            <w:r w:rsidR="00AA263D" w:rsidRPr="00E37FAC">
              <w:rPr>
                <w:rFonts w:ascii="Arial" w:hAnsi="Arial" w:cs="Arial"/>
                <w:sz w:val="18"/>
                <w:szCs w:val="18"/>
              </w:rPr>
              <w:t>,</w:t>
            </w:r>
            <w:r w:rsidRPr="00E37FAC">
              <w:rPr>
                <w:rFonts w:ascii="Arial" w:hAnsi="Arial" w:cs="Arial"/>
                <w:sz w:val="18"/>
                <w:szCs w:val="18"/>
                <w:lang w:val="en-GB"/>
              </w:rPr>
              <w:t>700</w:t>
            </w:r>
            <w:r w:rsidR="00AA263D" w:rsidRPr="00E37FAC">
              <w:rPr>
                <w:rFonts w:ascii="Arial" w:hAnsi="Arial" w:cs="Arial"/>
                <w:sz w:val="18"/>
                <w:szCs w:val="18"/>
              </w:rPr>
              <w:t>,</w:t>
            </w:r>
            <w:r w:rsidRPr="00E37FAC">
              <w:rPr>
                <w:rFonts w:ascii="Arial" w:hAnsi="Arial" w:cs="Arial"/>
                <w:sz w:val="18"/>
                <w:szCs w:val="18"/>
                <w:lang w:val="en-GB"/>
              </w:rPr>
              <w:t>954</w:t>
            </w:r>
            <w:r w:rsidR="00AA263D" w:rsidRPr="00E37FAC">
              <w:rPr>
                <w:rFonts w:ascii="Arial" w:hAnsi="Arial" w:cs="Arial"/>
                <w:sz w:val="18"/>
                <w:szCs w:val="18"/>
              </w:rPr>
              <w:t>,</w:t>
            </w:r>
            <w:r w:rsidRPr="00E37FAC">
              <w:rPr>
                <w:rFonts w:ascii="Arial" w:hAnsi="Arial" w:cs="Arial"/>
                <w:sz w:val="18"/>
                <w:szCs w:val="18"/>
                <w:lang w:val="en-GB"/>
              </w:rPr>
              <w:t>268</w:t>
            </w:r>
          </w:p>
        </w:tc>
      </w:tr>
      <w:tr w:rsidR="007834EE" w:rsidRPr="00E37FAC" w14:paraId="512EADAF" w14:textId="77777777" w:rsidTr="00ED0254">
        <w:tc>
          <w:tcPr>
            <w:tcW w:w="2851" w:type="dxa"/>
            <w:shd w:val="clear" w:color="auto" w:fill="auto"/>
            <w:vAlign w:val="bottom"/>
          </w:tcPr>
          <w:p w14:paraId="16B48E8B" w14:textId="77777777" w:rsidR="00637E18" w:rsidRPr="00E37FAC" w:rsidRDefault="00637E18" w:rsidP="00521778">
            <w:pPr>
              <w:tabs>
                <w:tab w:val="left" w:pos="432"/>
              </w:tabs>
              <w:ind w:left="433"/>
              <w:rPr>
                <w:rFonts w:ascii="Arial" w:hAnsi="Arial" w:cs="Arial"/>
                <w:sz w:val="18"/>
                <w:szCs w:val="18"/>
              </w:rPr>
            </w:pPr>
          </w:p>
        </w:tc>
        <w:tc>
          <w:tcPr>
            <w:tcW w:w="1541" w:type="dxa"/>
            <w:shd w:val="clear" w:color="auto" w:fill="auto"/>
            <w:vAlign w:val="bottom"/>
          </w:tcPr>
          <w:p w14:paraId="27CD2E28" w14:textId="77777777" w:rsidR="00637E18" w:rsidRPr="00E37FAC" w:rsidRDefault="00637E18" w:rsidP="00C81799">
            <w:pPr>
              <w:ind w:left="32" w:right="-72"/>
              <w:jc w:val="right"/>
              <w:rPr>
                <w:rFonts w:ascii="Arial" w:hAnsi="Arial" w:cs="Arial"/>
                <w:sz w:val="18"/>
                <w:szCs w:val="18"/>
              </w:rPr>
            </w:pPr>
          </w:p>
        </w:tc>
        <w:tc>
          <w:tcPr>
            <w:tcW w:w="1541" w:type="dxa"/>
            <w:shd w:val="clear" w:color="auto" w:fill="auto"/>
            <w:vAlign w:val="bottom"/>
          </w:tcPr>
          <w:p w14:paraId="05708F33" w14:textId="77777777" w:rsidR="00637E18" w:rsidRPr="00E37FAC" w:rsidRDefault="00637E18" w:rsidP="00C81799">
            <w:pPr>
              <w:ind w:left="32" w:right="-72"/>
              <w:jc w:val="right"/>
              <w:rPr>
                <w:rFonts w:ascii="Arial" w:hAnsi="Arial" w:cs="Arial"/>
                <w:sz w:val="18"/>
                <w:szCs w:val="18"/>
              </w:rPr>
            </w:pPr>
          </w:p>
        </w:tc>
        <w:tc>
          <w:tcPr>
            <w:tcW w:w="1541" w:type="dxa"/>
            <w:shd w:val="clear" w:color="auto" w:fill="auto"/>
            <w:vAlign w:val="bottom"/>
          </w:tcPr>
          <w:p w14:paraId="4A3242C3" w14:textId="77777777" w:rsidR="00637E18" w:rsidRPr="00E37FAC" w:rsidRDefault="00637E18" w:rsidP="00C81799">
            <w:pPr>
              <w:ind w:left="32" w:right="-72"/>
              <w:jc w:val="right"/>
              <w:rPr>
                <w:rFonts w:ascii="Arial" w:hAnsi="Arial" w:cs="Arial"/>
                <w:sz w:val="18"/>
                <w:szCs w:val="18"/>
              </w:rPr>
            </w:pPr>
          </w:p>
        </w:tc>
        <w:tc>
          <w:tcPr>
            <w:tcW w:w="1541" w:type="dxa"/>
            <w:shd w:val="clear" w:color="auto" w:fill="auto"/>
            <w:vAlign w:val="bottom"/>
          </w:tcPr>
          <w:p w14:paraId="05380544" w14:textId="77777777" w:rsidR="00637E18" w:rsidRPr="00E37FAC" w:rsidRDefault="00637E18" w:rsidP="00C81799">
            <w:pPr>
              <w:ind w:left="32" w:right="-72"/>
              <w:jc w:val="right"/>
              <w:rPr>
                <w:rFonts w:ascii="Arial" w:hAnsi="Arial" w:cs="Arial"/>
                <w:sz w:val="18"/>
                <w:szCs w:val="18"/>
              </w:rPr>
            </w:pPr>
          </w:p>
        </w:tc>
      </w:tr>
      <w:tr w:rsidR="007834EE" w:rsidRPr="00E37FAC" w14:paraId="4F244912" w14:textId="77777777" w:rsidTr="00ED0254">
        <w:tc>
          <w:tcPr>
            <w:tcW w:w="2851" w:type="dxa"/>
            <w:shd w:val="clear" w:color="auto" w:fill="auto"/>
            <w:vAlign w:val="bottom"/>
          </w:tcPr>
          <w:p w14:paraId="0392AD8B" w14:textId="77777777" w:rsidR="00C81799" w:rsidRPr="00E37FAC" w:rsidRDefault="00C81799" w:rsidP="00C81799">
            <w:pPr>
              <w:tabs>
                <w:tab w:val="left" w:pos="432"/>
              </w:tabs>
              <w:ind w:left="433"/>
              <w:rPr>
                <w:rFonts w:ascii="Arial" w:hAnsi="Arial" w:cs="Arial"/>
                <w:b/>
                <w:sz w:val="18"/>
                <w:szCs w:val="18"/>
              </w:rPr>
            </w:pPr>
            <w:r w:rsidRPr="00E37FAC">
              <w:rPr>
                <w:rFonts w:ascii="Arial" w:hAnsi="Arial" w:cs="Arial"/>
                <w:b/>
                <w:sz w:val="18"/>
                <w:szCs w:val="18"/>
              </w:rPr>
              <w:t xml:space="preserve">Financial liabilities at </w:t>
            </w:r>
          </w:p>
          <w:p w14:paraId="2D184DA4" w14:textId="77777777" w:rsidR="00C81799" w:rsidRPr="00E37FAC" w:rsidRDefault="00C81799" w:rsidP="00C81799">
            <w:pPr>
              <w:tabs>
                <w:tab w:val="left" w:pos="432"/>
              </w:tabs>
              <w:ind w:left="433"/>
              <w:rPr>
                <w:rFonts w:ascii="Arial" w:hAnsi="Arial" w:cs="Arial"/>
                <w:b/>
                <w:sz w:val="18"/>
                <w:szCs w:val="18"/>
              </w:rPr>
            </w:pPr>
            <w:r w:rsidRPr="00E37FAC">
              <w:rPr>
                <w:rFonts w:ascii="Arial" w:hAnsi="Arial" w:cs="Arial"/>
                <w:b/>
                <w:sz w:val="18"/>
                <w:szCs w:val="18"/>
              </w:rPr>
              <w:t xml:space="preserve">   fair value through </w:t>
            </w:r>
          </w:p>
          <w:p w14:paraId="09C7911E" w14:textId="1867637F" w:rsidR="00637E18" w:rsidRPr="00E37FAC" w:rsidRDefault="00C81799" w:rsidP="00C81799">
            <w:pPr>
              <w:tabs>
                <w:tab w:val="left" w:pos="432"/>
              </w:tabs>
              <w:ind w:left="433"/>
              <w:rPr>
                <w:rFonts w:ascii="Arial" w:hAnsi="Arial" w:cs="Arial"/>
                <w:sz w:val="18"/>
                <w:szCs w:val="18"/>
              </w:rPr>
            </w:pPr>
            <w:r w:rsidRPr="00E37FAC">
              <w:rPr>
                <w:rFonts w:ascii="Arial" w:hAnsi="Arial" w:cs="Arial"/>
                <w:b/>
                <w:sz w:val="18"/>
                <w:szCs w:val="18"/>
              </w:rPr>
              <w:t xml:space="preserve">   profit or loss</w:t>
            </w:r>
          </w:p>
        </w:tc>
        <w:tc>
          <w:tcPr>
            <w:tcW w:w="1541" w:type="dxa"/>
            <w:shd w:val="clear" w:color="auto" w:fill="auto"/>
            <w:vAlign w:val="bottom"/>
          </w:tcPr>
          <w:p w14:paraId="4816F3AE" w14:textId="77777777" w:rsidR="00637E18" w:rsidRPr="00E37FAC" w:rsidRDefault="00637E18" w:rsidP="00C81799">
            <w:pPr>
              <w:ind w:left="32" w:right="-72"/>
              <w:jc w:val="right"/>
              <w:rPr>
                <w:rFonts w:ascii="Arial" w:hAnsi="Arial" w:cs="Arial"/>
                <w:sz w:val="18"/>
                <w:szCs w:val="18"/>
              </w:rPr>
            </w:pPr>
          </w:p>
        </w:tc>
        <w:tc>
          <w:tcPr>
            <w:tcW w:w="1541" w:type="dxa"/>
            <w:shd w:val="clear" w:color="auto" w:fill="auto"/>
            <w:vAlign w:val="bottom"/>
          </w:tcPr>
          <w:p w14:paraId="338F3480" w14:textId="77777777" w:rsidR="00637E18" w:rsidRPr="00E37FAC" w:rsidRDefault="00637E18" w:rsidP="00C81799">
            <w:pPr>
              <w:ind w:left="32" w:right="-72"/>
              <w:jc w:val="right"/>
              <w:rPr>
                <w:rFonts w:ascii="Arial" w:hAnsi="Arial" w:cs="Arial"/>
                <w:sz w:val="18"/>
                <w:szCs w:val="18"/>
              </w:rPr>
            </w:pPr>
          </w:p>
        </w:tc>
        <w:tc>
          <w:tcPr>
            <w:tcW w:w="1541" w:type="dxa"/>
            <w:shd w:val="clear" w:color="auto" w:fill="auto"/>
            <w:vAlign w:val="bottom"/>
          </w:tcPr>
          <w:p w14:paraId="17DDE79F" w14:textId="77777777" w:rsidR="00637E18" w:rsidRPr="00E37FAC" w:rsidRDefault="00637E18" w:rsidP="00C81799">
            <w:pPr>
              <w:ind w:left="32" w:right="-72" w:hanging="31"/>
              <w:jc w:val="right"/>
              <w:rPr>
                <w:rFonts w:ascii="Arial" w:hAnsi="Arial" w:cs="Arial"/>
                <w:sz w:val="18"/>
                <w:szCs w:val="18"/>
              </w:rPr>
            </w:pPr>
          </w:p>
        </w:tc>
        <w:tc>
          <w:tcPr>
            <w:tcW w:w="1541" w:type="dxa"/>
            <w:shd w:val="clear" w:color="auto" w:fill="auto"/>
            <w:vAlign w:val="bottom"/>
          </w:tcPr>
          <w:p w14:paraId="370B7F6D" w14:textId="77777777" w:rsidR="00637E18" w:rsidRPr="00E37FAC" w:rsidRDefault="00637E18" w:rsidP="00C81799">
            <w:pPr>
              <w:ind w:left="32" w:right="-72" w:hanging="51"/>
              <w:jc w:val="right"/>
              <w:rPr>
                <w:rFonts w:ascii="Arial" w:hAnsi="Arial" w:cs="Arial"/>
                <w:sz w:val="18"/>
                <w:szCs w:val="18"/>
              </w:rPr>
            </w:pPr>
          </w:p>
        </w:tc>
      </w:tr>
      <w:tr w:rsidR="008E3F84" w:rsidRPr="00E37FAC" w14:paraId="2D04E822" w14:textId="77777777" w:rsidTr="00ED0254">
        <w:tc>
          <w:tcPr>
            <w:tcW w:w="2851" w:type="dxa"/>
            <w:shd w:val="clear" w:color="auto" w:fill="auto"/>
            <w:vAlign w:val="bottom"/>
          </w:tcPr>
          <w:p w14:paraId="58572E71" w14:textId="2F5329AA" w:rsidR="008E3F84" w:rsidRPr="00E37FAC" w:rsidRDefault="008E3F84" w:rsidP="008E3F84">
            <w:pPr>
              <w:tabs>
                <w:tab w:val="left" w:pos="432"/>
              </w:tabs>
              <w:ind w:left="433"/>
              <w:rPr>
                <w:rFonts w:ascii="Arial" w:hAnsi="Arial" w:cs="Arial"/>
                <w:sz w:val="18"/>
                <w:szCs w:val="18"/>
              </w:rPr>
            </w:pPr>
            <w:r w:rsidRPr="00E37FAC">
              <w:rPr>
                <w:rFonts w:ascii="Arial" w:hAnsi="Arial" w:cs="Arial"/>
                <w:sz w:val="18"/>
                <w:szCs w:val="18"/>
              </w:rPr>
              <w:t>Interest rate swap payable</w:t>
            </w:r>
          </w:p>
        </w:tc>
        <w:tc>
          <w:tcPr>
            <w:tcW w:w="1541" w:type="dxa"/>
            <w:shd w:val="clear" w:color="auto" w:fill="auto"/>
            <w:vAlign w:val="bottom"/>
          </w:tcPr>
          <w:p w14:paraId="239D8303" w14:textId="34171823" w:rsidR="008E3F84" w:rsidRPr="00E37FAC" w:rsidRDefault="00AA263D" w:rsidP="0087312C">
            <w:pPr>
              <w:ind w:right="-72"/>
              <w:jc w:val="right"/>
              <w:rPr>
                <w:rFonts w:ascii="Arial" w:hAnsi="Arial" w:cs="Arial"/>
                <w:sz w:val="18"/>
                <w:szCs w:val="18"/>
              </w:rPr>
            </w:pPr>
            <w:r w:rsidRPr="00E37FAC">
              <w:rPr>
                <w:rFonts w:ascii="Arial" w:hAnsi="Arial" w:cs="Arial"/>
                <w:sz w:val="18"/>
                <w:szCs w:val="18"/>
              </w:rPr>
              <w:t>-</w:t>
            </w:r>
          </w:p>
        </w:tc>
        <w:tc>
          <w:tcPr>
            <w:tcW w:w="1541" w:type="dxa"/>
            <w:shd w:val="clear" w:color="auto" w:fill="auto"/>
            <w:vAlign w:val="bottom"/>
          </w:tcPr>
          <w:p w14:paraId="6CB7DB62" w14:textId="06923C42" w:rsidR="008E3F84" w:rsidRPr="00E37FAC" w:rsidRDefault="00387138" w:rsidP="0087312C">
            <w:pPr>
              <w:ind w:right="-72"/>
              <w:jc w:val="right"/>
              <w:rPr>
                <w:rFonts w:ascii="Arial" w:hAnsi="Arial" w:cs="Arial"/>
                <w:sz w:val="18"/>
                <w:szCs w:val="18"/>
              </w:rPr>
            </w:pPr>
            <w:r w:rsidRPr="00E37FAC">
              <w:rPr>
                <w:rFonts w:ascii="Arial" w:hAnsi="Arial" w:cs="Arial"/>
                <w:sz w:val="18"/>
                <w:szCs w:val="18"/>
                <w:lang w:val="en-GB"/>
              </w:rPr>
              <w:t>44</w:t>
            </w:r>
            <w:r w:rsidR="00AA263D" w:rsidRPr="00E37FAC">
              <w:rPr>
                <w:rFonts w:ascii="Arial" w:hAnsi="Arial" w:cs="Arial"/>
                <w:sz w:val="18"/>
                <w:szCs w:val="18"/>
              </w:rPr>
              <w:t>,</w:t>
            </w:r>
            <w:r w:rsidRPr="00E37FAC">
              <w:rPr>
                <w:rFonts w:ascii="Arial" w:hAnsi="Arial" w:cs="Arial"/>
                <w:sz w:val="18"/>
                <w:szCs w:val="18"/>
                <w:lang w:val="en-GB"/>
              </w:rPr>
              <w:t>607</w:t>
            </w:r>
            <w:r w:rsidR="00AA263D" w:rsidRPr="00E37FAC">
              <w:rPr>
                <w:rFonts w:ascii="Arial" w:hAnsi="Arial" w:cs="Arial"/>
                <w:sz w:val="18"/>
                <w:szCs w:val="18"/>
              </w:rPr>
              <w:t>,</w:t>
            </w:r>
            <w:r w:rsidRPr="00E37FAC">
              <w:rPr>
                <w:rFonts w:ascii="Arial" w:hAnsi="Arial" w:cs="Arial"/>
                <w:sz w:val="18"/>
                <w:szCs w:val="18"/>
                <w:lang w:val="en-GB"/>
              </w:rPr>
              <w:t>383</w:t>
            </w:r>
          </w:p>
        </w:tc>
        <w:tc>
          <w:tcPr>
            <w:tcW w:w="1541" w:type="dxa"/>
            <w:shd w:val="clear" w:color="auto" w:fill="auto"/>
            <w:vAlign w:val="bottom"/>
          </w:tcPr>
          <w:p w14:paraId="646841E0" w14:textId="7505D56C" w:rsidR="008E3F84" w:rsidRPr="00E37FAC" w:rsidRDefault="00AA263D" w:rsidP="0087312C">
            <w:pPr>
              <w:ind w:right="-72" w:hanging="31"/>
              <w:jc w:val="right"/>
              <w:rPr>
                <w:rFonts w:ascii="Arial" w:hAnsi="Arial" w:cs="Arial"/>
                <w:sz w:val="18"/>
                <w:szCs w:val="18"/>
              </w:rPr>
            </w:pPr>
            <w:r w:rsidRPr="00E37FAC">
              <w:rPr>
                <w:rFonts w:ascii="Arial" w:hAnsi="Arial" w:cs="Arial"/>
                <w:sz w:val="18"/>
                <w:szCs w:val="18"/>
              </w:rPr>
              <w:t>-</w:t>
            </w:r>
          </w:p>
        </w:tc>
        <w:tc>
          <w:tcPr>
            <w:tcW w:w="1541" w:type="dxa"/>
            <w:shd w:val="clear" w:color="auto" w:fill="auto"/>
            <w:vAlign w:val="bottom"/>
          </w:tcPr>
          <w:p w14:paraId="0EB41135" w14:textId="306144BC" w:rsidR="008E3F84" w:rsidRPr="00E37FAC" w:rsidRDefault="00387138" w:rsidP="0087312C">
            <w:pPr>
              <w:ind w:right="-72" w:hanging="51"/>
              <w:jc w:val="right"/>
              <w:rPr>
                <w:rFonts w:ascii="Arial" w:hAnsi="Arial" w:cs="Arial"/>
                <w:sz w:val="18"/>
                <w:szCs w:val="18"/>
              </w:rPr>
            </w:pPr>
            <w:r w:rsidRPr="00E37FAC">
              <w:rPr>
                <w:rFonts w:ascii="Arial" w:hAnsi="Arial" w:cs="Arial"/>
                <w:sz w:val="18"/>
                <w:szCs w:val="18"/>
                <w:lang w:val="en-GB"/>
              </w:rPr>
              <w:t>44</w:t>
            </w:r>
            <w:r w:rsidR="00AA263D" w:rsidRPr="00E37FAC">
              <w:rPr>
                <w:rFonts w:ascii="Arial" w:hAnsi="Arial" w:cs="Arial"/>
                <w:sz w:val="18"/>
                <w:szCs w:val="18"/>
              </w:rPr>
              <w:t>,</w:t>
            </w:r>
            <w:r w:rsidRPr="00E37FAC">
              <w:rPr>
                <w:rFonts w:ascii="Arial" w:hAnsi="Arial" w:cs="Arial"/>
                <w:sz w:val="18"/>
                <w:szCs w:val="18"/>
                <w:lang w:val="en-GB"/>
              </w:rPr>
              <w:t>607</w:t>
            </w:r>
            <w:r w:rsidR="00AA263D" w:rsidRPr="00E37FAC">
              <w:rPr>
                <w:rFonts w:ascii="Arial" w:hAnsi="Arial" w:cs="Arial"/>
                <w:sz w:val="18"/>
                <w:szCs w:val="18"/>
              </w:rPr>
              <w:t>,</w:t>
            </w:r>
            <w:r w:rsidRPr="00E37FAC">
              <w:rPr>
                <w:rFonts w:ascii="Arial" w:hAnsi="Arial" w:cs="Arial"/>
                <w:sz w:val="18"/>
                <w:szCs w:val="18"/>
                <w:lang w:val="en-GB"/>
              </w:rPr>
              <w:t>383</w:t>
            </w:r>
          </w:p>
        </w:tc>
      </w:tr>
    </w:tbl>
    <w:p w14:paraId="70B6BD9B" w14:textId="26597477" w:rsidR="00654AE6" w:rsidRPr="00E37FAC" w:rsidRDefault="00654AE6" w:rsidP="00640050">
      <w:pPr>
        <w:ind w:left="540"/>
        <w:jc w:val="thaiDistribute"/>
        <w:rPr>
          <w:rFonts w:ascii="Arial" w:hAnsi="Arial" w:cs="Arial"/>
          <w:sz w:val="20"/>
          <w:szCs w:val="20"/>
          <w:shd w:val="clear" w:color="auto" w:fill="FFFFFF"/>
        </w:rPr>
      </w:pPr>
    </w:p>
    <w:p w14:paraId="50D5D29F" w14:textId="77777777" w:rsidR="006C3B52" w:rsidRPr="00E37FAC" w:rsidRDefault="006C3B52" w:rsidP="00640050">
      <w:pPr>
        <w:ind w:left="540"/>
        <w:jc w:val="thaiDistribute"/>
        <w:rPr>
          <w:rFonts w:ascii="Arial" w:hAnsi="Arial" w:cs="Arial"/>
          <w:sz w:val="20"/>
          <w:szCs w:val="20"/>
          <w:shd w:val="clear" w:color="auto" w:fill="FFFFFF"/>
        </w:rPr>
      </w:pPr>
    </w:p>
    <w:tbl>
      <w:tblPr>
        <w:tblW w:w="9015" w:type="dxa"/>
        <w:tblInd w:w="108" w:type="dxa"/>
        <w:tblLayout w:type="fixed"/>
        <w:tblLook w:val="0000" w:firstRow="0" w:lastRow="0" w:firstColumn="0" w:lastColumn="0" w:noHBand="0" w:noVBand="0"/>
      </w:tblPr>
      <w:tblGrid>
        <w:gridCol w:w="2851"/>
        <w:gridCol w:w="1541"/>
        <w:gridCol w:w="1541"/>
        <w:gridCol w:w="1541"/>
        <w:gridCol w:w="1541"/>
      </w:tblGrid>
      <w:tr w:rsidR="007834EE" w:rsidRPr="00E37FAC" w14:paraId="47F88ED6" w14:textId="77777777" w:rsidTr="00ED0254">
        <w:tc>
          <w:tcPr>
            <w:tcW w:w="2851" w:type="dxa"/>
            <w:shd w:val="clear" w:color="auto" w:fill="auto"/>
            <w:vAlign w:val="bottom"/>
          </w:tcPr>
          <w:p w14:paraId="2D94D9D4" w14:textId="7A866E90" w:rsidR="002D749C" w:rsidRPr="00E37FAC" w:rsidRDefault="002D749C" w:rsidP="00654AE6">
            <w:pPr>
              <w:ind w:left="427"/>
              <w:rPr>
                <w:rFonts w:ascii="Arial" w:hAnsi="Arial" w:cs="Arial"/>
                <w:b/>
                <w:bCs/>
                <w:sz w:val="18"/>
                <w:szCs w:val="18"/>
                <w:lang w:val="en-GB"/>
              </w:rPr>
            </w:pPr>
            <w:r w:rsidRPr="00E37FAC">
              <w:rPr>
                <w:rFonts w:ascii="Arial" w:hAnsi="Arial" w:cs="Arial"/>
                <w:b/>
                <w:bCs/>
                <w:sz w:val="18"/>
                <w:szCs w:val="18"/>
              </w:rPr>
              <w:t xml:space="preserve">As </w:t>
            </w:r>
            <w:proofErr w:type="gramStart"/>
            <w:r w:rsidRPr="00E37FAC">
              <w:rPr>
                <w:rFonts w:ascii="Arial" w:hAnsi="Arial" w:cs="Arial"/>
                <w:b/>
                <w:bCs/>
                <w:sz w:val="18"/>
                <w:szCs w:val="18"/>
              </w:rPr>
              <w:t>at</w:t>
            </w:r>
            <w:proofErr w:type="gramEnd"/>
            <w:r w:rsidRPr="00E37FAC">
              <w:rPr>
                <w:rFonts w:ascii="Arial" w:hAnsi="Arial" w:cs="Arial"/>
                <w:b/>
                <w:bCs/>
                <w:sz w:val="18"/>
                <w:szCs w:val="18"/>
              </w:rPr>
              <w:t xml:space="preserve"> </w:t>
            </w:r>
            <w:r w:rsidR="00387138" w:rsidRPr="00E37FAC">
              <w:rPr>
                <w:rFonts w:ascii="Arial" w:hAnsi="Arial" w:cs="Arial"/>
                <w:b/>
                <w:bCs/>
                <w:sz w:val="18"/>
                <w:szCs w:val="18"/>
                <w:lang w:val="en-GB"/>
              </w:rPr>
              <w:t>31</w:t>
            </w:r>
            <w:r w:rsidRPr="00E37FAC">
              <w:rPr>
                <w:rFonts w:ascii="Arial" w:hAnsi="Arial" w:cs="Arial"/>
                <w:b/>
                <w:bCs/>
                <w:sz w:val="18"/>
                <w:szCs w:val="18"/>
              </w:rPr>
              <w:t xml:space="preserve"> </w:t>
            </w:r>
            <w:r w:rsidR="00D74F2F" w:rsidRPr="00E37FAC">
              <w:rPr>
                <w:rFonts w:ascii="Arial" w:hAnsi="Arial" w:cs="Arial"/>
                <w:b/>
                <w:bCs/>
                <w:sz w:val="18"/>
                <w:szCs w:val="18"/>
                <w:lang w:val="en-GB"/>
              </w:rPr>
              <w:t xml:space="preserve">December </w:t>
            </w:r>
            <w:r w:rsidR="00387138" w:rsidRPr="00E37FAC">
              <w:rPr>
                <w:rFonts w:ascii="Arial" w:hAnsi="Arial" w:cs="Arial"/>
                <w:b/>
                <w:bCs/>
                <w:sz w:val="18"/>
                <w:szCs w:val="18"/>
                <w:lang w:val="en-GB"/>
              </w:rPr>
              <w:t>2021</w:t>
            </w:r>
          </w:p>
        </w:tc>
        <w:tc>
          <w:tcPr>
            <w:tcW w:w="1541" w:type="dxa"/>
            <w:shd w:val="clear" w:color="auto" w:fill="auto"/>
            <w:vAlign w:val="bottom"/>
          </w:tcPr>
          <w:p w14:paraId="42756312" w14:textId="3756F7B6" w:rsidR="002D749C" w:rsidRPr="00E37FAC" w:rsidRDefault="002D749C" w:rsidP="009C3B6E">
            <w:pPr>
              <w:ind w:right="-72"/>
              <w:jc w:val="right"/>
              <w:rPr>
                <w:rFonts w:ascii="Arial" w:hAnsi="Arial" w:cs="Arial"/>
                <w:b/>
                <w:bCs/>
                <w:sz w:val="18"/>
                <w:szCs w:val="18"/>
              </w:rPr>
            </w:pPr>
            <w:r w:rsidRPr="00E37FAC">
              <w:rPr>
                <w:rFonts w:ascii="Arial" w:hAnsi="Arial" w:cs="Arial"/>
                <w:b/>
                <w:bCs/>
                <w:sz w:val="18"/>
                <w:szCs w:val="18"/>
              </w:rPr>
              <w:t xml:space="preserve">Level </w:t>
            </w:r>
            <w:r w:rsidR="00387138" w:rsidRPr="00E37FAC">
              <w:rPr>
                <w:rFonts w:ascii="Arial" w:hAnsi="Arial" w:cs="Arial"/>
                <w:b/>
                <w:bCs/>
                <w:sz w:val="18"/>
                <w:szCs w:val="18"/>
                <w:lang w:val="en-GB"/>
              </w:rPr>
              <w:t>1</w:t>
            </w:r>
          </w:p>
        </w:tc>
        <w:tc>
          <w:tcPr>
            <w:tcW w:w="1541" w:type="dxa"/>
            <w:shd w:val="clear" w:color="auto" w:fill="auto"/>
            <w:vAlign w:val="bottom"/>
          </w:tcPr>
          <w:p w14:paraId="2C668733" w14:textId="197ED2B2" w:rsidR="002D749C" w:rsidRPr="00E37FAC" w:rsidRDefault="002D749C" w:rsidP="009C3B6E">
            <w:pPr>
              <w:ind w:right="-72"/>
              <w:jc w:val="right"/>
              <w:rPr>
                <w:rFonts w:ascii="Arial" w:hAnsi="Arial" w:cs="Arial"/>
                <w:b/>
                <w:bCs/>
                <w:sz w:val="18"/>
                <w:szCs w:val="18"/>
              </w:rPr>
            </w:pPr>
            <w:r w:rsidRPr="00E37FAC">
              <w:rPr>
                <w:rFonts w:ascii="Arial" w:hAnsi="Arial" w:cs="Arial"/>
                <w:b/>
                <w:bCs/>
                <w:sz w:val="18"/>
                <w:szCs w:val="18"/>
              </w:rPr>
              <w:t xml:space="preserve">Level </w:t>
            </w:r>
            <w:r w:rsidR="00387138" w:rsidRPr="00E37FAC">
              <w:rPr>
                <w:rFonts w:ascii="Arial" w:hAnsi="Arial" w:cs="Arial"/>
                <w:b/>
                <w:bCs/>
                <w:sz w:val="18"/>
                <w:szCs w:val="18"/>
                <w:lang w:val="en-GB"/>
              </w:rPr>
              <w:t>2</w:t>
            </w:r>
          </w:p>
        </w:tc>
        <w:tc>
          <w:tcPr>
            <w:tcW w:w="1541" w:type="dxa"/>
            <w:shd w:val="clear" w:color="auto" w:fill="auto"/>
            <w:vAlign w:val="bottom"/>
          </w:tcPr>
          <w:p w14:paraId="745D8B50" w14:textId="1DC3D7C5" w:rsidR="002D749C" w:rsidRPr="00E37FAC" w:rsidRDefault="002D749C" w:rsidP="009C3B6E">
            <w:pPr>
              <w:ind w:right="-72"/>
              <w:jc w:val="right"/>
              <w:rPr>
                <w:rFonts w:ascii="Arial" w:hAnsi="Arial" w:cs="Arial"/>
                <w:b/>
                <w:bCs/>
                <w:sz w:val="18"/>
                <w:szCs w:val="18"/>
              </w:rPr>
            </w:pPr>
            <w:r w:rsidRPr="00E37FAC">
              <w:rPr>
                <w:rFonts w:ascii="Arial" w:hAnsi="Arial" w:cs="Arial"/>
                <w:b/>
                <w:bCs/>
                <w:sz w:val="18"/>
                <w:szCs w:val="18"/>
              </w:rPr>
              <w:t xml:space="preserve">Level </w:t>
            </w:r>
            <w:r w:rsidR="00387138" w:rsidRPr="00E37FAC">
              <w:rPr>
                <w:rFonts w:ascii="Arial" w:hAnsi="Arial" w:cs="Arial"/>
                <w:b/>
                <w:bCs/>
                <w:sz w:val="18"/>
                <w:szCs w:val="18"/>
                <w:lang w:val="en-GB"/>
              </w:rPr>
              <w:t>3</w:t>
            </w:r>
          </w:p>
        </w:tc>
        <w:tc>
          <w:tcPr>
            <w:tcW w:w="1541" w:type="dxa"/>
            <w:shd w:val="clear" w:color="auto" w:fill="auto"/>
            <w:vAlign w:val="bottom"/>
          </w:tcPr>
          <w:p w14:paraId="43B66975" w14:textId="77777777" w:rsidR="002D749C" w:rsidRPr="00E37FAC" w:rsidRDefault="002D749C" w:rsidP="009C3B6E">
            <w:pPr>
              <w:ind w:right="-72"/>
              <w:jc w:val="right"/>
              <w:rPr>
                <w:rFonts w:ascii="Arial" w:hAnsi="Arial" w:cs="Arial"/>
                <w:b/>
                <w:bCs/>
                <w:sz w:val="18"/>
                <w:szCs w:val="18"/>
              </w:rPr>
            </w:pPr>
            <w:r w:rsidRPr="00E37FAC">
              <w:rPr>
                <w:rFonts w:ascii="Arial" w:hAnsi="Arial" w:cs="Arial"/>
                <w:b/>
                <w:bCs/>
                <w:sz w:val="18"/>
                <w:szCs w:val="18"/>
              </w:rPr>
              <w:t>Total</w:t>
            </w:r>
          </w:p>
        </w:tc>
      </w:tr>
      <w:tr w:rsidR="007834EE" w:rsidRPr="00E37FAC" w14:paraId="25E2CF49" w14:textId="77777777" w:rsidTr="00ED0254">
        <w:tc>
          <w:tcPr>
            <w:tcW w:w="2851" w:type="dxa"/>
            <w:shd w:val="clear" w:color="auto" w:fill="auto"/>
            <w:vAlign w:val="bottom"/>
          </w:tcPr>
          <w:p w14:paraId="258C7FB6" w14:textId="2CD3EE92" w:rsidR="002D749C" w:rsidRPr="00E37FAC" w:rsidRDefault="002D749C" w:rsidP="00654AE6">
            <w:pPr>
              <w:ind w:left="427"/>
              <w:rPr>
                <w:rFonts w:ascii="Arial" w:hAnsi="Arial" w:cs="Arial"/>
                <w:b/>
                <w:bCs/>
                <w:sz w:val="18"/>
                <w:szCs w:val="18"/>
              </w:rPr>
            </w:pPr>
            <w:r w:rsidRPr="00E37FAC">
              <w:rPr>
                <w:rFonts w:ascii="Arial" w:hAnsi="Arial" w:cs="Arial"/>
                <w:b/>
                <w:bCs/>
                <w:sz w:val="18"/>
                <w:szCs w:val="18"/>
              </w:rPr>
              <w:t xml:space="preserve">   (</w:t>
            </w:r>
            <w:r w:rsidR="009664F6" w:rsidRPr="00E37FAC">
              <w:rPr>
                <w:rFonts w:ascii="Arial" w:hAnsi="Arial" w:cs="Arial"/>
                <w:b/>
                <w:bCs/>
                <w:sz w:val="18"/>
                <w:szCs w:val="18"/>
              </w:rPr>
              <w:t>A</w:t>
            </w:r>
            <w:r w:rsidRPr="00E37FAC">
              <w:rPr>
                <w:rFonts w:ascii="Arial" w:hAnsi="Arial" w:cs="Arial"/>
                <w:b/>
                <w:bCs/>
                <w:sz w:val="18"/>
                <w:szCs w:val="18"/>
              </w:rPr>
              <w:t>udited)</w:t>
            </w:r>
          </w:p>
        </w:tc>
        <w:tc>
          <w:tcPr>
            <w:tcW w:w="1541" w:type="dxa"/>
            <w:shd w:val="clear" w:color="auto" w:fill="auto"/>
            <w:vAlign w:val="bottom"/>
          </w:tcPr>
          <w:p w14:paraId="1A0C2609" w14:textId="77777777" w:rsidR="002D749C" w:rsidRPr="00E37FAC" w:rsidRDefault="002D749C" w:rsidP="009C3B6E">
            <w:pPr>
              <w:pBdr>
                <w:bottom w:val="single" w:sz="4" w:space="1" w:color="auto"/>
              </w:pBdr>
              <w:ind w:right="-72"/>
              <w:jc w:val="right"/>
              <w:rPr>
                <w:rFonts w:ascii="Arial" w:hAnsi="Arial" w:cs="Arial"/>
                <w:b/>
                <w:bCs/>
                <w:sz w:val="18"/>
                <w:szCs w:val="18"/>
              </w:rPr>
            </w:pPr>
            <w:r w:rsidRPr="00E37FAC">
              <w:rPr>
                <w:rFonts w:ascii="Arial" w:hAnsi="Arial" w:cs="Arial"/>
                <w:b/>
                <w:bCs/>
                <w:sz w:val="18"/>
                <w:szCs w:val="18"/>
              </w:rPr>
              <w:t>Baht</w:t>
            </w:r>
          </w:p>
        </w:tc>
        <w:tc>
          <w:tcPr>
            <w:tcW w:w="1541" w:type="dxa"/>
            <w:shd w:val="clear" w:color="auto" w:fill="auto"/>
            <w:vAlign w:val="bottom"/>
          </w:tcPr>
          <w:p w14:paraId="5F1BF498" w14:textId="77777777" w:rsidR="002D749C" w:rsidRPr="00E37FAC" w:rsidRDefault="002D749C" w:rsidP="009C3B6E">
            <w:pPr>
              <w:pBdr>
                <w:bottom w:val="single" w:sz="4" w:space="1" w:color="auto"/>
              </w:pBdr>
              <w:ind w:right="-72"/>
              <w:jc w:val="right"/>
              <w:rPr>
                <w:rFonts w:ascii="Arial" w:hAnsi="Arial" w:cs="Arial"/>
                <w:b/>
                <w:bCs/>
                <w:sz w:val="18"/>
                <w:szCs w:val="18"/>
              </w:rPr>
            </w:pPr>
            <w:r w:rsidRPr="00E37FAC">
              <w:rPr>
                <w:rFonts w:ascii="Arial" w:hAnsi="Arial" w:cs="Arial"/>
                <w:b/>
                <w:bCs/>
                <w:sz w:val="18"/>
                <w:szCs w:val="18"/>
              </w:rPr>
              <w:t>Baht</w:t>
            </w:r>
          </w:p>
        </w:tc>
        <w:tc>
          <w:tcPr>
            <w:tcW w:w="1541" w:type="dxa"/>
            <w:shd w:val="clear" w:color="auto" w:fill="auto"/>
            <w:vAlign w:val="bottom"/>
          </w:tcPr>
          <w:p w14:paraId="4E835671" w14:textId="77777777" w:rsidR="002D749C" w:rsidRPr="00E37FAC" w:rsidRDefault="002D749C" w:rsidP="009C3B6E">
            <w:pPr>
              <w:pBdr>
                <w:bottom w:val="single" w:sz="4" w:space="1" w:color="auto"/>
              </w:pBdr>
              <w:ind w:right="-72"/>
              <w:jc w:val="right"/>
              <w:rPr>
                <w:rFonts w:ascii="Arial" w:hAnsi="Arial" w:cs="Arial"/>
                <w:b/>
                <w:bCs/>
                <w:sz w:val="18"/>
                <w:szCs w:val="18"/>
              </w:rPr>
            </w:pPr>
            <w:r w:rsidRPr="00E37FAC">
              <w:rPr>
                <w:rFonts w:ascii="Arial" w:hAnsi="Arial" w:cs="Arial"/>
                <w:b/>
                <w:bCs/>
                <w:sz w:val="18"/>
                <w:szCs w:val="18"/>
              </w:rPr>
              <w:t>Baht</w:t>
            </w:r>
          </w:p>
        </w:tc>
        <w:tc>
          <w:tcPr>
            <w:tcW w:w="1541" w:type="dxa"/>
            <w:shd w:val="clear" w:color="auto" w:fill="auto"/>
            <w:vAlign w:val="bottom"/>
          </w:tcPr>
          <w:p w14:paraId="1F98041F" w14:textId="77777777" w:rsidR="002D749C" w:rsidRPr="00E37FAC" w:rsidRDefault="002D749C" w:rsidP="009C3B6E">
            <w:pPr>
              <w:pBdr>
                <w:bottom w:val="single" w:sz="4" w:space="1" w:color="auto"/>
              </w:pBdr>
              <w:ind w:right="-72"/>
              <w:jc w:val="right"/>
              <w:rPr>
                <w:rFonts w:ascii="Arial" w:hAnsi="Arial" w:cs="Arial"/>
                <w:b/>
                <w:bCs/>
                <w:sz w:val="18"/>
                <w:szCs w:val="18"/>
              </w:rPr>
            </w:pPr>
            <w:r w:rsidRPr="00E37FAC">
              <w:rPr>
                <w:rFonts w:ascii="Arial" w:hAnsi="Arial" w:cs="Arial"/>
                <w:b/>
                <w:bCs/>
                <w:sz w:val="18"/>
                <w:szCs w:val="18"/>
              </w:rPr>
              <w:t>Baht</w:t>
            </w:r>
          </w:p>
        </w:tc>
      </w:tr>
      <w:tr w:rsidR="007834EE" w:rsidRPr="00E37FAC" w14:paraId="78451BF3" w14:textId="77777777" w:rsidTr="00ED0254">
        <w:tc>
          <w:tcPr>
            <w:tcW w:w="2851" w:type="dxa"/>
            <w:shd w:val="clear" w:color="auto" w:fill="auto"/>
            <w:vAlign w:val="bottom"/>
          </w:tcPr>
          <w:p w14:paraId="0936FBF0" w14:textId="77777777" w:rsidR="002D749C" w:rsidRPr="00E37FAC" w:rsidRDefault="002D749C" w:rsidP="00654AE6">
            <w:pPr>
              <w:tabs>
                <w:tab w:val="left" w:pos="432"/>
              </w:tabs>
              <w:ind w:left="427"/>
              <w:rPr>
                <w:rFonts w:ascii="Arial" w:hAnsi="Arial" w:cs="Arial"/>
                <w:b/>
                <w:sz w:val="12"/>
                <w:szCs w:val="12"/>
              </w:rPr>
            </w:pPr>
          </w:p>
        </w:tc>
        <w:tc>
          <w:tcPr>
            <w:tcW w:w="1541" w:type="dxa"/>
            <w:shd w:val="clear" w:color="auto" w:fill="auto"/>
            <w:vAlign w:val="bottom"/>
          </w:tcPr>
          <w:p w14:paraId="1D6BE68E" w14:textId="77777777" w:rsidR="002D749C" w:rsidRPr="00E37FAC" w:rsidRDefault="002D749C" w:rsidP="009C3B6E">
            <w:pPr>
              <w:ind w:right="-72"/>
              <w:jc w:val="right"/>
              <w:rPr>
                <w:rFonts w:ascii="Arial" w:hAnsi="Arial" w:cs="Arial"/>
                <w:sz w:val="12"/>
                <w:szCs w:val="12"/>
              </w:rPr>
            </w:pPr>
          </w:p>
        </w:tc>
        <w:tc>
          <w:tcPr>
            <w:tcW w:w="1541" w:type="dxa"/>
            <w:shd w:val="clear" w:color="auto" w:fill="auto"/>
            <w:vAlign w:val="bottom"/>
          </w:tcPr>
          <w:p w14:paraId="4F788A2F" w14:textId="77777777" w:rsidR="002D749C" w:rsidRPr="00E37FAC" w:rsidRDefault="002D749C" w:rsidP="009C3B6E">
            <w:pPr>
              <w:ind w:right="-72"/>
              <w:jc w:val="right"/>
              <w:rPr>
                <w:rFonts w:ascii="Arial" w:hAnsi="Arial" w:cs="Arial"/>
                <w:sz w:val="12"/>
                <w:szCs w:val="12"/>
              </w:rPr>
            </w:pPr>
          </w:p>
        </w:tc>
        <w:tc>
          <w:tcPr>
            <w:tcW w:w="1541" w:type="dxa"/>
            <w:shd w:val="clear" w:color="auto" w:fill="auto"/>
            <w:vAlign w:val="bottom"/>
          </w:tcPr>
          <w:p w14:paraId="5E5A1A8B" w14:textId="77777777" w:rsidR="002D749C" w:rsidRPr="00E37FAC" w:rsidRDefault="002D749C" w:rsidP="009C3B6E">
            <w:pPr>
              <w:ind w:right="-72"/>
              <w:jc w:val="right"/>
              <w:rPr>
                <w:rFonts w:ascii="Arial" w:hAnsi="Arial" w:cs="Arial"/>
                <w:sz w:val="12"/>
                <w:szCs w:val="12"/>
              </w:rPr>
            </w:pPr>
          </w:p>
        </w:tc>
        <w:tc>
          <w:tcPr>
            <w:tcW w:w="1541" w:type="dxa"/>
            <w:shd w:val="clear" w:color="auto" w:fill="auto"/>
            <w:vAlign w:val="bottom"/>
          </w:tcPr>
          <w:p w14:paraId="41B92ECC" w14:textId="77777777" w:rsidR="002D749C" w:rsidRPr="00E37FAC" w:rsidRDefault="002D749C" w:rsidP="009C3B6E">
            <w:pPr>
              <w:ind w:right="-72"/>
              <w:jc w:val="right"/>
              <w:rPr>
                <w:rFonts w:ascii="Arial" w:hAnsi="Arial" w:cs="Arial"/>
                <w:sz w:val="12"/>
                <w:szCs w:val="12"/>
              </w:rPr>
            </w:pPr>
          </w:p>
        </w:tc>
      </w:tr>
      <w:tr w:rsidR="007834EE" w:rsidRPr="00E37FAC" w14:paraId="63955940" w14:textId="77777777" w:rsidTr="00ED0254">
        <w:tc>
          <w:tcPr>
            <w:tcW w:w="2851" w:type="dxa"/>
            <w:shd w:val="clear" w:color="auto" w:fill="auto"/>
            <w:vAlign w:val="bottom"/>
          </w:tcPr>
          <w:p w14:paraId="0E4E434C" w14:textId="77777777" w:rsidR="00022FB9" w:rsidRPr="00E37FAC" w:rsidRDefault="002D749C" w:rsidP="00654AE6">
            <w:pPr>
              <w:tabs>
                <w:tab w:val="left" w:pos="432"/>
              </w:tabs>
              <w:ind w:left="427"/>
              <w:rPr>
                <w:rFonts w:ascii="Arial" w:hAnsi="Arial" w:cs="Arial"/>
                <w:b/>
                <w:sz w:val="18"/>
                <w:szCs w:val="18"/>
              </w:rPr>
            </w:pPr>
            <w:r w:rsidRPr="00E37FAC">
              <w:rPr>
                <w:rFonts w:ascii="Arial" w:hAnsi="Arial" w:cs="Arial"/>
                <w:b/>
                <w:sz w:val="18"/>
                <w:szCs w:val="18"/>
              </w:rPr>
              <w:t xml:space="preserve">Financial assets at </w:t>
            </w:r>
          </w:p>
          <w:p w14:paraId="6B788490" w14:textId="77777777" w:rsidR="00022FB9" w:rsidRPr="00E37FAC" w:rsidRDefault="00022FB9" w:rsidP="00654AE6">
            <w:pPr>
              <w:tabs>
                <w:tab w:val="left" w:pos="432"/>
              </w:tabs>
              <w:ind w:left="427"/>
              <w:rPr>
                <w:rFonts w:ascii="Arial" w:hAnsi="Arial" w:cs="Arial"/>
                <w:b/>
                <w:sz w:val="18"/>
                <w:szCs w:val="18"/>
              </w:rPr>
            </w:pPr>
            <w:r w:rsidRPr="00E37FAC">
              <w:rPr>
                <w:rFonts w:ascii="Arial" w:hAnsi="Arial" w:cs="Arial"/>
                <w:b/>
                <w:sz w:val="18"/>
                <w:szCs w:val="18"/>
              </w:rPr>
              <w:t xml:space="preserve">   </w:t>
            </w:r>
            <w:r w:rsidR="002D749C" w:rsidRPr="00E37FAC">
              <w:rPr>
                <w:rFonts w:ascii="Arial" w:hAnsi="Arial" w:cs="Arial"/>
                <w:b/>
                <w:sz w:val="18"/>
                <w:szCs w:val="18"/>
              </w:rPr>
              <w:t xml:space="preserve">fair value through </w:t>
            </w:r>
          </w:p>
          <w:p w14:paraId="09826CDF" w14:textId="77777777" w:rsidR="002D749C" w:rsidRPr="00E37FAC" w:rsidRDefault="00022FB9" w:rsidP="00654AE6">
            <w:pPr>
              <w:tabs>
                <w:tab w:val="left" w:pos="432"/>
              </w:tabs>
              <w:ind w:left="427"/>
              <w:rPr>
                <w:rFonts w:ascii="Arial" w:hAnsi="Arial" w:cs="Arial"/>
                <w:b/>
                <w:sz w:val="18"/>
                <w:szCs w:val="18"/>
              </w:rPr>
            </w:pPr>
            <w:r w:rsidRPr="00E37FAC">
              <w:rPr>
                <w:rFonts w:ascii="Arial" w:hAnsi="Arial" w:cs="Arial"/>
                <w:b/>
                <w:sz w:val="18"/>
                <w:szCs w:val="18"/>
              </w:rPr>
              <w:t xml:space="preserve">   </w:t>
            </w:r>
            <w:r w:rsidR="002D749C" w:rsidRPr="00E37FAC">
              <w:rPr>
                <w:rFonts w:ascii="Arial" w:hAnsi="Arial" w:cs="Arial"/>
                <w:b/>
                <w:sz w:val="18"/>
                <w:szCs w:val="18"/>
              </w:rPr>
              <w:t>profit or loss</w:t>
            </w:r>
          </w:p>
        </w:tc>
        <w:tc>
          <w:tcPr>
            <w:tcW w:w="1541" w:type="dxa"/>
            <w:shd w:val="clear" w:color="auto" w:fill="auto"/>
            <w:vAlign w:val="bottom"/>
          </w:tcPr>
          <w:p w14:paraId="6B97517E" w14:textId="77777777" w:rsidR="002D749C" w:rsidRPr="00E37FAC" w:rsidRDefault="002D749C" w:rsidP="00C81799">
            <w:pPr>
              <w:ind w:right="-72"/>
              <w:jc w:val="right"/>
              <w:rPr>
                <w:rFonts w:ascii="Arial" w:hAnsi="Arial" w:cs="Arial"/>
                <w:sz w:val="18"/>
                <w:szCs w:val="18"/>
              </w:rPr>
            </w:pPr>
          </w:p>
        </w:tc>
        <w:tc>
          <w:tcPr>
            <w:tcW w:w="1541" w:type="dxa"/>
            <w:shd w:val="clear" w:color="auto" w:fill="auto"/>
            <w:vAlign w:val="bottom"/>
          </w:tcPr>
          <w:p w14:paraId="271E4E9A" w14:textId="77777777" w:rsidR="002D749C" w:rsidRPr="00E37FAC" w:rsidRDefault="002D749C" w:rsidP="00C81799">
            <w:pPr>
              <w:ind w:right="-72"/>
              <w:jc w:val="right"/>
              <w:rPr>
                <w:rFonts w:ascii="Arial" w:hAnsi="Arial" w:cs="Arial"/>
                <w:sz w:val="18"/>
                <w:szCs w:val="18"/>
              </w:rPr>
            </w:pPr>
          </w:p>
        </w:tc>
        <w:tc>
          <w:tcPr>
            <w:tcW w:w="1541" w:type="dxa"/>
            <w:shd w:val="clear" w:color="auto" w:fill="auto"/>
            <w:vAlign w:val="bottom"/>
          </w:tcPr>
          <w:p w14:paraId="50BA3F4A" w14:textId="77777777" w:rsidR="002D749C" w:rsidRPr="00E37FAC" w:rsidRDefault="002D749C" w:rsidP="00C81799">
            <w:pPr>
              <w:ind w:right="-72"/>
              <w:jc w:val="right"/>
              <w:rPr>
                <w:rFonts w:ascii="Arial" w:hAnsi="Arial" w:cs="Arial"/>
                <w:sz w:val="18"/>
                <w:szCs w:val="18"/>
              </w:rPr>
            </w:pPr>
          </w:p>
        </w:tc>
        <w:tc>
          <w:tcPr>
            <w:tcW w:w="1541" w:type="dxa"/>
            <w:shd w:val="clear" w:color="auto" w:fill="auto"/>
            <w:vAlign w:val="bottom"/>
          </w:tcPr>
          <w:p w14:paraId="141ACF74" w14:textId="77777777" w:rsidR="002D749C" w:rsidRPr="00E37FAC" w:rsidRDefault="002D749C" w:rsidP="00C81799">
            <w:pPr>
              <w:ind w:right="-72"/>
              <w:jc w:val="right"/>
              <w:rPr>
                <w:rFonts w:ascii="Arial" w:hAnsi="Arial" w:cs="Arial"/>
                <w:sz w:val="18"/>
                <w:szCs w:val="18"/>
              </w:rPr>
            </w:pPr>
          </w:p>
        </w:tc>
      </w:tr>
      <w:tr w:rsidR="007834EE" w:rsidRPr="00E37FAC" w14:paraId="11C8723F" w14:textId="77777777" w:rsidTr="00ED0254">
        <w:tc>
          <w:tcPr>
            <w:tcW w:w="2851" w:type="dxa"/>
            <w:shd w:val="clear" w:color="auto" w:fill="auto"/>
            <w:vAlign w:val="bottom"/>
          </w:tcPr>
          <w:p w14:paraId="738DCA5B" w14:textId="77777777" w:rsidR="00E22085" w:rsidRPr="00E37FAC" w:rsidRDefault="00E22085" w:rsidP="00654AE6">
            <w:pPr>
              <w:tabs>
                <w:tab w:val="left" w:pos="432"/>
              </w:tabs>
              <w:ind w:left="427"/>
              <w:rPr>
                <w:rFonts w:ascii="Arial" w:hAnsi="Arial" w:cs="Arial"/>
                <w:b/>
                <w:sz w:val="12"/>
                <w:szCs w:val="12"/>
              </w:rPr>
            </w:pPr>
          </w:p>
        </w:tc>
        <w:tc>
          <w:tcPr>
            <w:tcW w:w="1541" w:type="dxa"/>
            <w:shd w:val="clear" w:color="auto" w:fill="auto"/>
            <w:vAlign w:val="bottom"/>
          </w:tcPr>
          <w:p w14:paraId="21990AA8" w14:textId="77777777" w:rsidR="00E22085" w:rsidRPr="00E37FAC" w:rsidRDefault="00E22085" w:rsidP="00C81799">
            <w:pPr>
              <w:ind w:right="-72"/>
              <w:jc w:val="right"/>
              <w:rPr>
                <w:rFonts w:ascii="Arial" w:hAnsi="Arial" w:cs="Arial"/>
                <w:sz w:val="12"/>
                <w:szCs w:val="12"/>
              </w:rPr>
            </w:pPr>
          </w:p>
        </w:tc>
        <w:tc>
          <w:tcPr>
            <w:tcW w:w="1541" w:type="dxa"/>
            <w:shd w:val="clear" w:color="auto" w:fill="auto"/>
            <w:vAlign w:val="bottom"/>
          </w:tcPr>
          <w:p w14:paraId="073AA3C7" w14:textId="77777777" w:rsidR="00E22085" w:rsidRPr="00E37FAC" w:rsidRDefault="00E22085" w:rsidP="00C81799">
            <w:pPr>
              <w:ind w:right="-72"/>
              <w:jc w:val="right"/>
              <w:rPr>
                <w:rFonts w:ascii="Arial" w:hAnsi="Arial" w:cs="Arial"/>
                <w:sz w:val="12"/>
                <w:szCs w:val="12"/>
              </w:rPr>
            </w:pPr>
          </w:p>
        </w:tc>
        <w:tc>
          <w:tcPr>
            <w:tcW w:w="1541" w:type="dxa"/>
            <w:shd w:val="clear" w:color="auto" w:fill="auto"/>
            <w:vAlign w:val="bottom"/>
          </w:tcPr>
          <w:p w14:paraId="6FA9CD7A" w14:textId="77777777" w:rsidR="00E22085" w:rsidRPr="00E37FAC" w:rsidRDefault="00E22085" w:rsidP="00C81799">
            <w:pPr>
              <w:ind w:right="-72"/>
              <w:jc w:val="right"/>
              <w:rPr>
                <w:rFonts w:ascii="Arial" w:hAnsi="Arial" w:cs="Arial"/>
                <w:sz w:val="12"/>
                <w:szCs w:val="12"/>
              </w:rPr>
            </w:pPr>
          </w:p>
        </w:tc>
        <w:tc>
          <w:tcPr>
            <w:tcW w:w="1541" w:type="dxa"/>
            <w:shd w:val="clear" w:color="auto" w:fill="auto"/>
            <w:vAlign w:val="bottom"/>
          </w:tcPr>
          <w:p w14:paraId="603CA666" w14:textId="77777777" w:rsidR="00E22085" w:rsidRPr="00E37FAC" w:rsidRDefault="00E22085" w:rsidP="00C81799">
            <w:pPr>
              <w:ind w:right="-72"/>
              <w:jc w:val="right"/>
              <w:rPr>
                <w:rFonts w:ascii="Arial" w:hAnsi="Arial" w:cs="Arial"/>
                <w:sz w:val="12"/>
                <w:szCs w:val="12"/>
              </w:rPr>
            </w:pPr>
          </w:p>
        </w:tc>
      </w:tr>
      <w:tr w:rsidR="000A43B2" w:rsidRPr="00E37FAC" w14:paraId="6D8304AC" w14:textId="77777777" w:rsidTr="00ED0254">
        <w:tc>
          <w:tcPr>
            <w:tcW w:w="2851" w:type="dxa"/>
            <w:shd w:val="clear" w:color="auto" w:fill="auto"/>
            <w:vAlign w:val="bottom"/>
          </w:tcPr>
          <w:p w14:paraId="51D39089" w14:textId="77777777" w:rsidR="000A43B2" w:rsidRPr="00E37FAC" w:rsidRDefault="000A43B2" w:rsidP="000A43B2">
            <w:pPr>
              <w:tabs>
                <w:tab w:val="left" w:pos="432"/>
              </w:tabs>
              <w:ind w:left="427"/>
              <w:rPr>
                <w:rFonts w:ascii="Arial" w:hAnsi="Arial" w:cs="Arial"/>
                <w:sz w:val="18"/>
                <w:szCs w:val="18"/>
              </w:rPr>
            </w:pPr>
            <w:r w:rsidRPr="00E37FAC">
              <w:rPr>
                <w:rFonts w:ascii="Arial" w:hAnsi="Arial" w:cs="Arial"/>
                <w:sz w:val="18"/>
                <w:szCs w:val="18"/>
              </w:rPr>
              <w:t>Investments in the</w:t>
            </w:r>
          </w:p>
          <w:p w14:paraId="4B66FBB9" w14:textId="787819A2" w:rsidR="000A43B2" w:rsidRPr="00E37FAC" w:rsidRDefault="000A43B2" w:rsidP="000A43B2">
            <w:pPr>
              <w:tabs>
                <w:tab w:val="left" w:pos="432"/>
              </w:tabs>
              <w:ind w:left="427"/>
              <w:rPr>
                <w:rFonts w:ascii="Arial" w:hAnsi="Arial" w:cs="Arial"/>
                <w:b/>
                <w:sz w:val="18"/>
                <w:szCs w:val="18"/>
              </w:rPr>
            </w:pPr>
            <w:r w:rsidRPr="00E37FAC">
              <w:rPr>
                <w:rFonts w:ascii="Arial" w:hAnsi="Arial" w:cs="Arial"/>
                <w:sz w:val="18"/>
                <w:szCs w:val="18"/>
              </w:rPr>
              <w:t xml:space="preserve">   Infrastructure Business</w:t>
            </w:r>
          </w:p>
        </w:tc>
        <w:tc>
          <w:tcPr>
            <w:tcW w:w="1541" w:type="dxa"/>
            <w:shd w:val="clear" w:color="auto" w:fill="auto"/>
            <w:vAlign w:val="bottom"/>
          </w:tcPr>
          <w:p w14:paraId="48D3C14C" w14:textId="00DF9DA2" w:rsidR="000A43B2" w:rsidRPr="00E37FAC" w:rsidRDefault="000A43B2" w:rsidP="000A43B2">
            <w:pPr>
              <w:ind w:right="-72"/>
              <w:jc w:val="right"/>
              <w:rPr>
                <w:rFonts w:ascii="Arial" w:hAnsi="Arial" w:cs="Arial"/>
                <w:sz w:val="18"/>
                <w:szCs w:val="18"/>
              </w:rPr>
            </w:pPr>
            <w:r w:rsidRPr="00E37FAC">
              <w:rPr>
                <w:rFonts w:ascii="Arial" w:hAnsi="Arial" w:cs="Arial"/>
                <w:color w:val="000000"/>
                <w:sz w:val="18"/>
                <w:szCs w:val="18"/>
              </w:rPr>
              <w:t>-</w:t>
            </w:r>
          </w:p>
        </w:tc>
        <w:tc>
          <w:tcPr>
            <w:tcW w:w="1541" w:type="dxa"/>
            <w:shd w:val="clear" w:color="auto" w:fill="auto"/>
            <w:vAlign w:val="bottom"/>
          </w:tcPr>
          <w:p w14:paraId="7EAB5952" w14:textId="1DAF0F65" w:rsidR="000A43B2" w:rsidRPr="00E37FAC" w:rsidRDefault="000A43B2" w:rsidP="000A43B2">
            <w:pPr>
              <w:ind w:right="-72"/>
              <w:jc w:val="right"/>
              <w:rPr>
                <w:rFonts w:ascii="Arial" w:hAnsi="Arial" w:cs="Arial"/>
                <w:sz w:val="18"/>
                <w:szCs w:val="18"/>
              </w:rPr>
            </w:pPr>
            <w:r w:rsidRPr="00E37FAC">
              <w:rPr>
                <w:rFonts w:ascii="Arial" w:hAnsi="Arial" w:cs="Arial"/>
                <w:color w:val="000000"/>
                <w:sz w:val="18"/>
                <w:szCs w:val="18"/>
              </w:rPr>
              <w:t>-</w:t>
            </w:r>
          </w:p>
        </w:tc>
        <w:tc>
          <w:tcPr>
            <w:tcW w:w="1541" w:type="dxa"/>
            <w:shd w:val="clear" w:color="auto" w:fill="auto"/>
            <w:vAlign w:val="bottom"/>
          </w:tcPr>
          <w:p w14:paraId="0E8EA164" w14:textId="12C8B503" w:rsidR="000A43B2" w:rsidRPr="00E37FAC" w:rsidRDefault="00387138" w:rsidP="000A43B2">
            <w:pPr>
              <w:ind w:right="-72"/>
              <w:jc w:val="right"/>
              <w:rPr>
                <w:rFonts w:ascii="Arial" w:hAnsi="Arial" w:cs="Arial"/>
                <w:sz w:val="18"/>
                <w:szCs w:val="18"/>
              </w:rPr>
            </w:pPr>
            <w:r w:rsidRPr="00E37FAC">
              <w:rPr>
                <w:rFonts w:ascii="Arial" w:hAnsi="Arial" w:cs="Arial"/>
                <w:color w:val="000000"/>
                <w:sz w:val="18"/>
                <w:szCs w:val="18"/>
                <w:lang w:val="en-GB"/>
              </w:rPr>
              <w:t>215</w:t>
            </w:r>
            <w:r w:rsidR="000A43B2" w:rsidRPr="00E37FAC">
              <w:rPr>
                <w:rFonts w:ascii="Arial" w:hAnsi="Arial" w:cs="Arial"/>
                <w:color w:val="000000"/>
                <w:sz w:val="18"/>
                <w:szCs w:val="18"/>
              </w:rPr>
              <w:t>,</w:t>
            </w:r>
            <w:r w:rsidRPr="00E37FAC">
              <w:rPr>
                <w:rFonts w:ascii="Arial" w:hAnsi="Arial" w:cs="Arial"/>
                <w:color w:val="000000"/>
                <w:sz w:val="18"/>
                <w:szCs w:val="18"/>
                <w:lang w:val="en-GB"/>
              </w:rPr>
              <w:t>927</w:t>
            </w:r>
            <w:r w:rsidR="000A43B2" w:rsidRPr="00E37FAC">
              <w:rPr>
                <w:rFonts w:ascii="Arial" w:hAnsi="Arial" w:cs="Arial"/>
                <w:color w:val="000000"/>
                <w:sz w:val="18"/>
                <w:szCs w:val="18"/>
              </w:rPr>
              <w:t>,</w:t>
            </w:r>
            <w:r w:rsidRPr="00E37FAC">
              <w:rPr>
                <w:rFonts w:ascii="Arial" w:hAnsi="Arial" w:cs="Arial"/>
                <w:color w:val="000000"/>
                <w:sz w:val="18"/>
                <w:szCs w:val="18"/>
                <w:lang w:val="en-GB"/>
              </w:rPr>
              <w:t>063</w:t>
            </w:r>
            <w:r w:rsidR="000A43B2" w:rsidRPr="00E37FAC">
              <w:rPr>
                <w:rFonts w:ascii="Arial" w:hAnsi="Arial" w:cs="Arial"/>
                <w:color w:val="000000"/>
                <w:sz w:val="18"/>
                <w:szCs w:val="18"/>
              </w:rPr>
              <w:t>,</w:t>
            </w:r>
            <w:r w:rsidRPr="00E37FAC">
              <w:rPr>
                <w:rFonts w:ascii="Arial" w:hAnsi="Arial" w:cs="Arial"/>
                <w:color w:val="000000"/>
                <w:sz w:val="18"/>
                <w:szCs w:val="18"/>
                <w:lang w:val="en-GB"/>
              </w:rPr>
              <w:t>400</w:t>
            </w:r>
          </w:p>
        </w:tc>
        <w:tc>
          <w:tcPr>
            <w:tcW w:w="1541" w:type="dxa"/>
            <w:shd w:val="clear" w:color="auto" w:fill="auto"/>
            <w:vAlign w:val="bottom"/>
          </w:tcPr>
          <w:p w14:paraId="10D243E3" w14:textId="5A099FC1" w:rsidR="000A43B2" w:rsidRPr="00E37FAC" w:rsidRDefault="00387138" w:rsidP="000A43B2">
            <w:pPr>
              <w:ind w:right="-72"/>
              <w:jc w:val="right"/>
              <w:rPr>
                <w:rFonts w:ascii="Arial" w:hAnsi="Arial" w:cs="Arial"/>
                <w:sz w:val="18"/>
                <w:szCs w:val="18"/>
              </w:rPr>
            </w:pPr>
            <w:r w:rsidRPr="00E37FAC">
              <w:rPr>
                <w:rFonts w:ascii="Arial" w:hAnsi="Arial" w:cs="Arial"/>
                <w:color w:val="000000"/>
                <w:sz w:val="18"/>
                <w:szCs w:val="18"/>
                <w:lang w:val="en-GB"/>
              </w:rPr>
              <w:t>215</w:t>
            </w:r>
            <w:r w:rsidR="000A43B2" w:rsidRPr="00E37FAC">
              <w:rPr>
                <w:rFonts w:ascii="Arial" w:hAnsi="Arial" w:cs="Arial"/>
                <w:color w:val="000000"/>
                <w:sz w:val="18"/>
                <w:szCs w:val="18"/>
              </w:rPr>
              <w:t>,</w:t>
            </w:r>
            <w:r w:rsidRPr="00E37FAC">
              <w:rPr>
                <w:rFonts w:ascii="Arial" w:hAnsi="Arial" w:cs="Arial"/>
                <w:color w:val="000000"/>
                <w:sz w:val="18"/>
                <w:szCs w:val="18"/>
                <w:lang w:val="en-GB"/>
              </w:rPr>
              <w:t>927</w:t>
            </w:r>
            <w:r w:rsidR="000A43B2" w:rsidRPr="00E37FAC">
              <w:rPr>
                <w:rFonts w:ascii="Arial" w:hAnsi="Arial" w:cs="Arial"/>
                <w:color w:val="000000"/>
                <w:sz w:val="18"/>
                <w:szCs w:val="18"/>
              </w:rPr>
              <w:t>,</w:t>
            </w:r>
            <w:r w:rsidRPr="00E37FAC">
              <w:rPr>
                <w:rFonts w:ascii="Arial" w:hAnsi="Arial" w:cs="Arial"/>
                <w:color w:val="000000"/>
                <w:sz w:val="18"/>
                <w:szCs w:val="18"/>
                <w:lang w:val="en-GB"/>
              </w:rPr>
              <w:t>063</w:t>
            </w:r>
            <w:r w:rsidR="000A43B2" w:rsidRPr="00E37FAC">
              <w:rPr>
                <w:rFonts w:ascii="Arial" w:hAnsi="Arial" w:cs="Arial"/>
                <w:color w:val="000000"/>
                <w:sz w:val="18"/>
                <w:szCs w:val="18"/>
              </w:rPr>
              <w:t>,</w:t>
            </w:r>
            <w:r w:rsidRPr="00E37FAC">
              <w:rPr>
                <w:rFonts w:ascii="Arial" w:hAnsi="Arial" w:cs="Arial"/>
                <w:color w:val="000000"/>
                <w:sz w:val="18"/>
                <w:szCs w:val="18"/>
                <w:lang w:val="en-GB"/>
              </w:rPr>
              <w:t>400</w:t>
            </w:r>
          </w:p>
        </w:tc>
      </w:tr>
      <w:tr w:rsidR="000A43B2" w:rsidRPr="00E37FAC" w14:paraId="356AA291" w14:textId="77777777" w:rsidTr="00ED0254">
        <w:tc>
          <w:tcPr>
            <w:tcW w:w="2851" w:type="dxa"/>
            <w:shd w:val="clear" w:color="auto" w:fill="auto"/>
            <w:vAlign w:val="bottom"/>
          </w:tcPr>
          <w:p w14:paraId="4ED2C552" w14:textId="77777777" w:rsidR="000A43B2" w:rsidRPr="00E37FAC" w:rsidRDefault="000A43B2" w:rsidP="000A43B2">
            <w:pPr>
              <w:tabs>
                <w:tab w:val="left" w:pos="432"/>
              </w:tabs>
              <w:ind w:left="427"/>
              <w:rPr>
                <w:rFonts w:ascii="Arial" w:hAnsi="Arial" w:cs="Arial"/>
                <w:sz w:val="18"/>
                <w:szCs w:val="18"/>
              </w:rPr>
            </w:pPr>
          </w:p>
        </w:tc>
        <w:tc>
          <w:tcPr>
            <w:tcW w:w="1541" w:type="dxa"/>
            <w:shd w:val="clear" w:color="auto" w:fill="auto"/>
            <w:vAlign w:val="bottom"/>
          </w:tcPr>
          <w:p w14:paraId="06E8C9D6" w14:textId="77777777" w:rsidR="000A43B2" w:rsidRPr="00E37FAC" w:rsidRDefault="000A43B2" w:rsidP="000A43B2">
            <w:pPr>
              <w:ind w:right="-72"/>
              <w:jc w:val="right"/>
              <w:rPr>
                <w:rFonts w:ascii="Arial" w:hAnsi="Arial" w:cs="Arial"/>
                <w:sz w:val="18"/>
                <w:szCs w:val="18"/>
              </w:rPr>
            </w:pPr>
          </w:p>
        </w:tc>
        <w:tc>
          <w:tcPr>
            <w:tcW w:w="1541" w:type="dxa"/>
            <w:shd w:val="clear" w:color="auto" w:fill="auto"/>
            <w:vAlign w:val="bottom"/>
          </w:tcPr>
          <w:p w14:paraId="2B93D190" w14:textId="77777777" w:rsidR="000A43B2" w:rsidRPr="00E37FAC" w:rsidRDefault="000A43B2" w:rsidP="000A43B2">
            <w:pPr>
              <w:ind w:right="-72"/>
              <w:jc w:val="right"/>
              <w:rPr>
                <w:rFonts w:ascii="Arial" w:hAnsi="Arial" w:cs="Arial"/>
                <w:sz w:val="18"/>
                <w:szCs w:val="18"/>
              </w:rPr>
            </w:pPr>
          </w:p>
        </w:tc>
        <w:tc>
          <w:tcPr>
            <w:tcW w:w="1541" w:type="dxa"/>
            <w:shd w:val="clear" w:color="auto" w:fill="auto"/>
            <w:vAlign w:val="bottom"/>
          </w:tcPr>
          <w:p w14:paraId="60DB4B57" w14:textId="77777777" w:rsidR="000A43B2" w:rsidRPr="00E37FAC" w:rsidRDefault="000A43B2" w:rsidP="000A43B2">
            <w:pPr>
              <w:ind w:right="-72" w:hanging="31"/>
              <w:jc w:val="right"/>
              <w:rPr>
                <w:rFonts w:ascii="Arial" w:hAnsi="Arial" w:cs="Arial"/>
                <w:sz w:val="18"/>
                <w:szCs w:val="18"/>
              </w:rPr>
            </w:pPr>
          </w:p>
        </w:tc>
        <w:tc>
          <w:tcPr>
            <w:tcW w:w="1541" w:type="dxa"/>
            <w:shd w:val="clear" w:color="auto" w:fill="auto"/>
            <w:vAlign w:val="bottom"/>
          </w:tcPr>
          <w:p w14:paraId="57E63420" w14:textId="77777777" w:rsidR="000A43B2" w:rsidRPr="00E37FAC" w:rsidRDefault="000A43B2" w:rsidP="000A43B2">
            <w:pPr>
              <w:ind w:right="-72" w:hanging="51"/>
              <w:jc w:val="right"/>
              <w:rPr>
                <w:rFonts w:ascii="Arial" w:hAnsi="Arial" w:cs="Arial"/>
                <w:sz w:val="18"/>
                <w:szCs w:val="18"/>
              </w:rPr>
            </w:pPr>
          </w:p>
        </w:tc>
      </w:tr>
      <w:tr w:rsidR="000A43B2" w:rsidRPr="00E37FAC" w14:paraId="296AD790" w14:textId="77777777" w:rsidTr="00ED0254">
        <w:tc>
          <w:tcPr>
            <w:tcW w:w="2851" w:type="dxa"/>
            <w:shd w:val="clear" w:color="auto" w:fill="auto"/>
            <w:vAlign w:val="bottom"/>
          </w:tcPr>
          <w:p w14:paraId="14A7B2A0" w14:textId="77777777" w:rsidR="000A43B2" w:rsidRPr="00E37FAC" w:rsidRDefault="000A43B2" w:rsidP="000A43B2">
            <w:pPr>
              <w:tabs>
                <w:tab w:val="left" w:pos="432"/>
              </w:tabs>
              <w:ind w:left="427"/>
              <w:rPr>
                <w:rFonts w:ascii="Arial" w:hAnsi="Arial" w:cs="Arial"/>
                <w:b/>
                <w:sz w:val="18"/>
                <w:szCs w:val="18"/>
              </w:rPr>
            </w:pPr>
            <w:r w:rsidRPr="00E37FAC">
              <w:rPr>
                <w:rFonts w:ascii="Arial" w:hAnsi="Arial" w:cs="Arial"/>
                <w:b/>
                <w:sz w:val="18"/>
                <w:szCs w:val="18"/>
              </w:rPr>
              <w:t xml:space="preserve">Financial liabilities at </w:t>
            </w:r>
          </w:p>
          <w:p w14:paraId="007C6085" w14:textId="77777777" w:rsidR="000A43B2" w:rsidRPr="00E37FAC" w:rsidRDefault="000A43B2" w:rsidP="000A43B2">
            <w:pPr>
              <w:tabs>
                <w:tab w:val="left" w:pos="432"/>
              </w:tabs>
              <w:ind w:left="427"/>
              <w:rPr>
                <w:rFonts w:ascii="Arial" w:hAnsi="Arial" w:cs="Arial"/>
                <w:b/>
                <w:sz w:val="18"/>
                <w:szCs w:val="18"/>
              </w:rPr>
            </w:pPr>
            <w:r w:rsidRPr="00E37FAC">
              <w:rPr>
                <w:rFonts w:ascii="Arial" w:hAnsi="Arial" w:cs="Arial"/>
                <w:b/>
                <w:sz w:val="18"/>
                <w:szCs w:val="18"/>
              </w:rPr>
              <w:t xml:space="preserve">   fair value through </w:t>
            </w:r>
          </w:p>
          <w:p w14:paraId="3E8F913A" w14:textId="77777777" w:rsidR="000A43B2" w:rsidRPr="00E37FAC" w:rsidRDefault="000A43B2" w:rsidP="000A43B2">
            <w:pPr>
              <w:tabs>
                <w:tab w:val="left" w:pos="432"/>
              </w:tabs>
              <w:ind w:left="427"/>
              <w:rPr>
                <w:rFonts w:ascii="Arial" w:hAnsi="Arial" w:cs="Arial"/>
                <w:sz w:val="18"/>
                <w:szCs w:val="18"/>
              </w:rPr>
            </w:pPr>
            <w:r w:rsidRPr="00E37FAC">
              <w:rPr>
                <w:rFonts w:ascii="Arial" w:hAnsi="Arial" w:cs="Arial"/>
                <w:b/>
                <w:sz w:val="18"/>
                <w:szCs w:val="18"/>
              </w:rPr>
              <w:t xml:space="preserve">   profit or loss</w:t>
            </w:r>
          </w:p>
        </w:tc>
        <w:tc>
          <w:tcPr>
            <w:tcW w:w="1541" w:type="dxa"/>
            <w:shd w:val="clear" w:color="auto" w:fill="auto"/>
            <w:vAlign w:val="bottom"/>
          </w:tcPr>
          <w:p w14:paraId="24C33FC8" w14:textId="77777777" w:rsidR="000A43B2" w:rsidRPr="00E37FAC" w:rsidRDefault="000A43B2" w:rsidP="000A43B2">
            <w:pPr>
              <w:ind w:right="-72"/>
              <w:jc w:val="right"/>
              <w:rPr>
                <w:rFonts w:ascii="Arial" w:hAnsi="Arial" w:cs="Arial"/>
                <w:sz w:val="18"/>
                <w:szCs w:val="18"/>
              </w:rPr>
            </w:pPr>
          </w:p>
        </w:tc>
        <w:tc>
          <w:tcPr>
            <w:tcW w:w="1541" w:type="dxa"/>
            <w:shd w:val="clear" w:color="auto" w:fill="auto"/>
            <w:vAlign w:val="bottom"/>
          </w:tcPr>
          <w:p w14:paraId="71729533" w14:textId="77777777" w:rsidR="000A43B2" w:rsidRPr="00E37FAC" w:rsidRDefault="000A43B2" w:rsidP="000A43B2">
            <w:pPr>
              <w:ind w:right="-72"/>
              <w:jc w:val="right"/>
              <w:rPr>
                <w:rFonts w:ascii="Arial" w:hAnsi="Arial" w:cs="Arial"/>
                <w:sz w:val="18"/>
                <w:szCs w:val="18"/>
              </w:rPr>
            </w:pPr>
          </w:p>
        </w:tc>
        <w:tc>
          <w:tcPr>
            <w:tcW w:w="1541" w:type="dxa"/>
            <w:shd w:val="clear" w:color="auto" w:fill="auto"/>
            <w:vAlign w:val="bottom"/>
          </w:tcPr>
          <w:p w14:paraId="53D2B28C" w14:textId="77777777" w:rsidR="000A43B2" w:rsidRPr="00E37FAC" w:rsidRDefault="000A43B2" w:rsidP="000A43B2">
            <w:pPr>
              <w:ind w:right="-72" w:hanging="31"/>
              <w:jc w:val="right"/>
              <w:rPr>
                <w:rFonts w:ascii="Arial" w:hAnsi="Arial" w:cs="Arial"/>
                <w:sz w:val="18"/>
                <w:szCs w:val="18"/>
              </w:rPr>
            </w:pPr>
          </w:p>
        </w:tc>
        <w:tc>
          <w:tcPr>
            <w:tcW w:w="1541" w:type="dxa"/>
            <w:shd w:val="clear" w:color="auto" w:fill="auto"/>
            <w:vAlign w:val="bottom"/>
          </w:tcPr>
          <w:p w14:paraId="551889C9" w14:textId="77777777" w:rsidR="000A43B2" w:rsidRPr="00E37FAC" w:rsidRDefault="000A43B2" w:rsidP="000A43B2">
            <w:pPr>
              <w:ind w:right="-72" w:hanging="51"/>
              <w:jc w:val="right"/>
              <w:rPr>
                <w:rFonts w:ascii="Arial" w:hAnsi="Arial" w:cs="Arial"/>
                <w:sz w:val="18"/>
                <w:szCs w:val="18"/>
              </w:rPr>
            </w:pPr>
          </w:p>
        </w:tc>
      </w:tr>
      <w:tr w:rsidR="000A43B2" w:rsidRPr="00E37FAC" w14:paraId="0C0CC425" w14:textId="77777777" w:rsidTr="00ED0254">
        <w:tc>
          <w:tcPr>
            <w:tcW w:w="2851" w:type="dxa"/>
            <w:shd w:val="clear" w:color="auto" w:fill="auto"/>
            <w:vAlign w:val="bottom"/>
          </w:tcPr>
          <w:p w14:paraId="02DC663D" w14:textId="77777777" w:rsidR="000A43B2" w:rsidRPr="00E37FAC" w:rsidRDefault="000A43B2" w:rsidP="000A43B2">
            <w:pPr>
              <w:tabs>
                <w:tab w:val="left" w:pos="432"/>
              </w:tabs>
              <w:ind w:left="427"/>
              <w:rPr>
                <w:rFonts w:ascii="Arial" w:hAnsi="Arial" w:cs="Arial"/>
                <w:sz w:val="18"/>
                <w:szCs w:val="18"/>
              </w:rPr>
            </w:pPr>
            <w:r w:rsidRPr="00E37FAC">
              <w:rPr>
                <w:rFonts w:ascii="Arial" w:hAnsi="Arial" w:cs="Arial"/>
                <w:sz w:val="18"/>
                <w:szCs w:val="18"/>
              </w:rPr>
              <w:t>Interest rate swap payable</w:t>
            </w:r>
          </w:p>
        </w:tc>
        <w:tc>
          <w:tcPr>
            <w:tcW w:w="1541" w:type="dxa"/>
            <w:shd w:val="clear" w:color="auto" w:fill="auto"/>
          </w:tcPr>
          <w:p w14:paraId="5C4AEB1B" w14:textId="1801706B" w:rsidR="000A43B2" w:rsidRPr="00E37FAC" w:rsidRDefault="000A43B2" w:rsidP="000A43B2">
            <w:pPr>
              <w:ind w:right="-72"/>
              <w:jc w:val="right"/>
              <w:rPr>
                <w:rFonts w:ascii="Arial" w:hAnsi="Arial" w:cs="Arial"/>
                <w:sz w:val="18"/>
                <w:szCs w:val="18"/>
              </w:rPr>
            </w:pPr>
            <w:r w:rsidRPr="00E37FAC">
              <w:rPr>
                <w:rFonts w:ascii="Arial" w:hAnsi="Arial" w:cs="Arial"/>
                <w:color w:val="000000"/>
                <w:sz w:val="18"/>
                <w:szCs w:val="18"/>
              </w:rPr>
              <w:t>-</w:t>
            </w:r>
          </w:p>
        </w:tc>
        <w:tc>
          <w:tcPr>
            <w:tcW w:w="1541" w:type="dxa"/>
            <w:shd w:val="clear" w:color="auto" w:fill="auto"/>
          </w:tcPr>
          <w:p w14:paraId="412A4673" w14:textId="281BD553" w:rsidR="000A43B2" w:rsidRPr="00E37FAC" w:rsidRDefault="00387138" w:rsidP="000A43B2">
            <w:pPr>
              <w:ind w:right="-72"/>
              <w:jc w:val="right"/>
              <w:rPr>
                <w:rFonts w:ascii="Arial" w:hAnsi="Arial" w:cs="Arial"/>
                <w:sz w:val="18"/>
                <w:szCs w:val="18"/>
              </w:rPr>
            </w:pPr>
            <w:r w:rsidRPr="00E37FAC">
              <w:rPr>
                <w:rFonts w:ascii="Arial" w:hAnsi="Arial" w:cs="Arial"/>
                <w:color w:val="000000"/>
                <w:sz w:val="18"/>
                <w:szCs w:val="18"/>
                <w:lang w:val="en-GB"/>
              </w:rPr>
              <w:t>45</w:t>
            </w:r>
            <w:r w:rsidR="000A43B2" w:rsidRPr="00E37FAC">
              <w:rPr>
                <w:rFonts w:ascii="Arial" w:hAnsi="Arial" w:cs="Arial"/>
                <w:color w:val="000000"/>
                <w:sz w:val="18"/>
                <w:szCs w:val="18"/>
              </w:rPr>
              <w:t>,</w:t>
            </w:r>
            <w:r w:rsidRPr="00E37FAC">
              <w:rPr>
                <w:rFonts w:ascii="Arial" w:hAnsi="Arial" w:cs="Arial"/>
                <w:color w:val="000000"/>
                <w:sz w:val="18"/>
                <w:szCs w:val="18"/>
                <w:lang w:val="en-GB"/>
              </w:rPr>
              <w:t>390</w:t>
            </w:r>
            <w:r w:rsidR="000A43B2" w:rsidRPr="00E37FAC">
              <w:rPr>
                <w:rFonts w:ascii="Arial" w:hAnsi="Arial" w:cs="Arial"/>
                <w:color w:val="000000"/>
                <w:sz w:val="18"/>
                <w:szCs w:val="18"/>
              </w:rPr>
              <w:t>,</w:t>
            </w:r>
            <w:r w:rsidRPr="00E37FAC">
              <w:rPr>
                <w:rFonts w:ascii="Arial" w:hAnsi="Arial" w:cs="Arial"/>
                <w:color w:val="000000"/>
                <w:sz w:val="18"/>
                <w:szCs w:val="18"/>
                <w:lang w:val="en-GB"/>
              </w:rPr>
              <w:t>796</w:t>
            </w:r>
          </w:p>
        </w:tc>
        <w:tc>
          <w:tcPr>
            <w:tcW w:w="1541" w:type="dxa"/>
            <w:shd w:val="clear" w:color="auto" w:fill="auto"/>
            <w:vAlign w:val="bottom"/>
          </w:tcPr>
          <w:p w14:paraId="0DDD79E1" w14:textId="30C209D3" w:rsidR="000A43B2" w:rsidRPr="00E37FAC" w:rsidRDefault="000A43B2" w:rsidP="000A43B2">
            <w:pPr>
              <w:ind w:right="-72"/>
              <w:jc w:val="right"/>
              <w:rPr>
                <w:rFonts w:ascii="Arial" w:hAnsi="Arial" w:cs="Arial"/>
                <w:sz w:val="18"/>
                <w:szCs w:val="18"/>
              </w:rPr>
            </w:pPr>
            <w:r w:rsidRPr="00E37FAC">
              <w:rPr>
                <w:rFonts w:ascii="Arial" w:hAnsi="Arial" w:cs="Arial"/>
                <w:color w:val="000000"/>
                <w:sz w:val="18"/>
                <w:szCs w:val="18"/>
              </w:rPr>
              <w:t>-</w:t>
            </w:r>
          </w:p>
        </w:tc>
        <w:tc>
          <w:tcPr>
            <w:tcW w:w="1541" w:type="dxa"/>
            <w:shd w:val="clear" w:color="auto" w:fill="auto"/>
          </w:tcPr>
          <w:p w14:paraId="049966E3" w14:textId="25BD9394" w:rsidR="000A43B2" w:rsidRPr="00E37FAC" w:rsidRDefault="00387138" w:rsidP="000A43B2">
            <w:pPr>
              <w:ind w:right="-72"/>
              <w:jc w:val="right"/>
              <w:rPr>
                <w:rFonts w:ascii="Arial" w:hAnsi="Arial" w:cs="Arial"/>
                <w:sz w:val="18"/>
                <w:szCs w:val="18"/>
              </w:rPr>
            </w:pPr>
            <w:r w:rsidRPr="00E37FAC">
              <w:rPr>
                <w:rFonts w:ascii="Arial" w:hAnsi="Arial" w:cs="Arial"/>
                <w:color w:val="000000"/>
                <w:sz w:val="18"/>
                <w:szCs w:val="18"/>
                <w:lang w:val="en-GB"/>
              </w:rPr>
              <w:t>45</w:t>
            </w:r>
            <w:r w:rsidR="000A43B2" w:rsidRPr="00E37FAC">
              <w:rPr>
                <w:rFonts w:ascii="Arial" w:hAnsi="Arial" w:cs="Arial"/>
                <w:color w:val="000000"/>
                <w:sz w:val="18"/>
                <w:szCs w:val="18"/>
              </w:rPr>
              <w:t>,</w:t>
            </w:r>
            <w:r w:rsidRPr="00E37FAC">
              <w:rPr>
                <w:rFonts w:ascii="Arial" w:hAnsi="Arial" w:cs="Arial"/>
                <w:color w:val="000000"/>
                <w:sz w:val="18"/>
                <w:szCs w:val="18"/>
                <w:lang w:val="en-GB"/>
              </w:rPr>
              <w:t>390</w:t>
            </w:r>
            <w:r w:rsidR="000A43B2" w:rsidRPr="00E37FAC">
              <w:rPr>
                <w:rFonts w:ascii="Arial" w:hAnsi="Arial" w:cs="Arial"/>
                <w:color w:val="000000"/>
                <w:sz w:val="18"/>
                <w:szCs w:val="18"/>
              </w:rPr>
              <w:t>,</w:t>
            </w:r>
            <w:r w:rsidRPr="00E37FAC">
              <w:rPr>
                <w:rFonts w:ascii="Arial" w:hAnsi="Arial" w:cs="Arial"/>
                <w:color w:val="000000"/>
                <w:sz w:val="18"/>
                <w:szCs w:val="18"/>
                <w:lang w:val="en-GB"/>
              </w:rPr>
              <w:t>796</w:t>
            </w:r>
          </w:p>
        </w:tc>
      </w:tr>
    </w:tbl>
    <w:p w14:paraId="72075B13" w14:textId="0054AA34" w:rsidR="00654AE6" w:rsidRPr="00E37FAC" w:rsidRDefault="00654AE6" w:rsidP="004F6BF3">
      <w:pPr>
        <w:pStyle w:val="BodyTextIndent"/>
        <w:tabs>
          <w:tab w:val="right" w:pos="9360"/>
        </w:tabs>
        <w:ind w:left="540"/>
        <w:rPr>
          <w:rFonts w:ascii="Arial" w:hAnsi="Arial" w:cs="Arial"/>
          <w:sz w:val="20"/>
          <w:szCs w:val="20"/>
          <w:lang w:val="en-GB"/>
        </w:rPr>
      </w:pPr>
    </w:p>
    <w:p w14:paraId="1F3DDAC5" w14:textId="77777777" w:rsidR="00DB742A" w:rsidRPr="00E37FAC" w:rsidRDefault="00DB742A" w:rsidP="00CC26AD">
      <w:pPr>
        <w:jc w:val="thaiDistribute"/>
        <w:rPr>
          <w:rFonts w:ascii="Arial" w:hAnsi="Arial" w:cs="Arial"/>
          <w:sz w:val="20"/>
          <w:szCs w:val="20"/>
          <w:shd w:val="clear" w:color="auto" w:fill="FFFFFF"/>
        </w:rPr>
      </w:pPr>
      <w:r w:rsidRPr="00E37FAC">
        <w:rPr>
          <w:rFonts w:ascii="Arial" w:eastAsia="Arial Unicode MS" w:hAnsi="Arial" w:cs="Arial"/>
          <w:sz w:val="20"/>
          <w:szCs w:val="20"/>
          <w:lang w:val="en-GB"/>
        </w:rPr>
        <w:br w:type="page"/>
      </w:r>
    </w:p>
    <w:p w14:paraId="22FE7C94" w14:textId="69800109" w:rsidR="00DB742A" w:rsidRPr="00E37FAC" w:rsidRDefault="00387138" w:rsidP="008E230A">
      <w:pPr>
        <w:ind w:left="540" w:hanging="540"/>
        <w:jc w:val="thaiDistribute"/>
        <w:rPr>
          <w:rFonts w:ascii="Arial" w:hAnsi="Arial" w:cs="Arial"/>
          <w:sz w:val="20"/>
          <w:szCs w:val="20"/>
          <w:lang w:val="en-GB"/>
        </w:rPr>
      </w:pPr>
      <w:r w:rsidRPr="00E37FAC">
        <w:rPr>
          <w:rFonts w:ascii="Arial" w:hAnsi="Arial" w:cs="Arial"/>
          <w:b/>
          <w:bCs/>
          <w:sz w:val="20"/>
          <w:szCs w:val="20"/>
          <w:lang w:val="en-GB"/>
        </w:rPr>
        <w:t>4</w:t>
      </w:r>
      <w:r w:rsidR="00DB742A" w:rsidRPr="00E37FAC">
        <w:rPr>
          <w:rFonts w:ascii="Arial" w:hAnsi="Arial" w:cs="Arial"/>
          <w:b/>
          <w:bCs/>
          <w:sz w:val="20"/>
          <w:szCs w:val="20"/>
        </w:rPr>
        <w:tab/>
        <w:t xml:space="preserve">Fair </w:t>
      </w:r>
      <w:r w:rsidR="005A68F0" w:rsidRPr="00E37FAC">
        <w:rPr>
          <w:rFonts w:ascii="Arial" w:hAnsi="Arial" w:cs="Arial"/>
          <w:b/>
          <w:bCs/>
          <w:sz w:val="20"/>
          <w:szCs w:val="20"/>
        </w:rPr>
        <w:t>V</w:t>
      </w:r>
      <w:r w:rsidR="00DB742A" w:rsidRPr="00E37FAC">
        <w:rPr>
          <w:rFonts w:ascii="Arial" w:hAnsi="Arial" w:cs="Arial"/>
          <w:b/>
          <w:bCs/>
          <w:sz w:val="20"/>
          <w:szCs w:val="20"/>
        </w:rPr>
        <w:t xml:space="preserve">alue </w:t>
      </w:r>
      <w:r w:rsidR="00DB742A" w:rsidRPr="00E37FAC">
        <w:rPr>
          <w:rFonts w:ascii="Arial" w:hAnsi="Arial" w:cs="Arial"/>
          <w:sz w:val="20"/>
          <w:szCs w:val="20"/>
          <w:lang w:val="en-GB"/>
        </w:rPr>
        <w:t>(Cont’d)</w:t>
      </w:r>
    </w:p>
    <w:p w14:paraId="052F81EE" w14:textId="1137F4F4" w:rsidR="004C4804" w:rsidRPr="00E37FAC" w:rsidRDefault="004C4804" w:rsidP="004C4804">
      <w:pPr>
        <w:ind w:left="540"/>
        <w:rPr>
          <w:rFonts w:ascii="Arial" w:hAnsi="Arial" w:cs="Arial"/>
          <w:spacing w:val="-2"/>
          <w:sz w:val="20"/>
          <w:szCs w:val="20"/>
          <w:lang w:val="en-GB"/>
        </w:rPr>
      </w:pPr>
    </w:p>
    <w:p w14:paraId="2ABCEA84" w14:textId="77777777" w:rsidR="00B85C3E" w:rsidRPr="00E37FAC" w:rsidRDefault="00B85C3E" w:rsidP="004C4804">
      <w:pPr>
        <w:ind w:left="540"/>
        <w:rPr>
          <w:rFonts w:ascii="Arial" w:hAnsi="Arial" w:cs="Arial"/>
          <w:spacing w:val="-2"/>
          <w:sz w:val="20"/>
          <w:szCs w:val="20"/>
          <w:lang w:val="en-GB"/>
        </w:rPr>
      </w:pPr>
    </w:p>
    <w:p w14:paraId="0A983A44" w14:textId="23818BE2" w:rsidR="004C4804" w:rsidRPr="00E37FAC" w:rsidRDefault="00387138" w:rsidP="004C4804">
      <w:pPr>
        <w:ind w:left="1080" w:hanging="540"/>
        <w:rPr>
          <w:rFonts w:ascii="Arial" w:hAnsi="Arial" w:cs="Arial"/>
          <w:b/>
          <w:bCs/>
          <w:sz w:val="20"/>
          <w:szCs w:val="20"/>
        </w:rPr>
      </w:pPr>
      <w:r w:rsidRPr="00E37FAC">
        <w:rPr>
          <w:rFonts w:ascii="Arial" w:hAnsi="Arial" w:cs="Arial"/>
          <w:b/>
          <w:bCs/>
          <w:sz w:val="20"/>
          <w:szCs w:val="20"/>
          <w:lang w:val="en-GB"/>
        </w:rPr>
        <w:t>4</w:t>
      </w:r>
      <w:r w:rsidR="004C4804" w:rsidRPr="00E37FAC">
        <w:rPr>
          <w:rFonts w:ascii="Arial" w:hAnsi="Arial" w:cs="Arial"/>
          <w:b/>
          <w:bCs/>
          <w:spacing w:val="-2"/>
          <w:sz w:val="20"/>
          <w:szCs w:val="20"/>
        </w:rPr>
        <w:t>.</w:t>
      </w:r>
      <w:r w:rsidRPr="00E37FAC">
        <w:rPr>
          <w:rFonts w:ascii="Arial" w:hAnsi="Arial" w:cs="Arial"/>
          <w:b/>
          <w:bCs/>
          <w:spacing w:val="-2"/>
          <w:sz w:val="20"/>
          <w:szCs w:val="20"/>
          <w:lang w:val="en-GB"/>
        </w:rPr>
        <w:t>1</w:t>
      </w:r>
      <w:r w:rsidR="004C4804" w:rsidRPr="00E37FAC">
        <w:rPr>
          <w:rFonts w:ascii="Arial" w:hAnsi="Arial" w:cs="Arial"/>
          <w:b/>
          <w:bCs/>
          <w:spacing w:val="-2"/>
          <w:sz w:val="20"/>
          <w:szCs w:val="20"/>
        </w:rPr>
        <w:tab/>
      </w:r>
      <w:r w:rsidR="004C4804" w:rsidRPr="00E37FAC">
        <w:rPr>
          <w:rFonts w:ascii="Arial" w:hAnsi="Arial" w:cs="Arial"/>
          <w:b/>
          <w:bCs/>
          <w:sz w:val="20"/>
          <w:szCs w:val="20"/>
        </w:rPr>
        <w:t xml:space="preserve">Transfer between </w:t>
      </w:r>
      <w:r w:rsidR="009664F6" w:rsidRPr="00E37FAC">
        <w:rPr>
          <w:rFonts w:ascii="Arial" w:hAnsi="Arial" w:cs="Arial"/>
          <w:b/>
          <w:bCs/>
          <w:sz w:val="20"/>
          <w:szCs w:val="20"/>
        </w:rPr>
        <w:t>f</w:t>
      </w:r>
      <w:r w:rsidR="004C4804" w:rsidRPr="00E37FAC">
        <w:rPr>
          <w:rFonts w:ascii="Arial" w:hAnsi="Arial" w:cs="Arial"/>
          <w:b/>
          <w:bCs/>
          <w:sz w:val="20"/>
          <w:szCs w:val="20"/>
        </w:rPr>
        <w:t xml:space="preserve">air </w:t>
      </w:r>
      <w:r w:rsidR="009664F6" w:rsidRPr="00E37FAC">
        <w:rPr>
          <w:rFonts w:ascii="Arial" w:hAnsi="Arial" w:cs="Arial"/>
          <w:b/>
          <w:bCs/>
          <w:sz w:val="20"/>
          <w:szCs w:val="20"/>
        </w:rPr>
        <w:t>v</w:t>
      </w:r>
      <w:r w:rsidR="004C4804" w:rsidRPr="00E37FAC">
        <w:rPr>
          <w:rFonts w:ascii="Arial" w:hAnsi="Arial" w:cs="Arial"/>
          <w:b/>
          <w:bCs/>
          <w:sz w:val="20"/>
          <w:szCs w:val="20"/>
        </w:rPr>
        <w:t xml:space="preserve">alue </w:t>
      </w:r>
      <w:r w:rsidR="009664F6" w:rsidRPr="00E37FAC">
        <w:rPr>
          <w:rFonts w:ascii="Arial" w:hAnsi="Arial" w:cs="Arial"/>
          <w:b/>
          <w:bCs/>
          <w:sz w:val="20"/>
          <w:szCs w:val="20"/>
        </w:rPr>
        <w:t>h</w:t>
      </w:r>
      <w:r w:rsidR="004C4804" w:rsidRPr="00E37FAC">
        <w:rPr>
          <w:rFonts w:ascii="Arial" w:hAnsi="Arial" w:cs="Arial"/>
          <w:b/>
          <w:bCs/>
          <w:sz w:val="20"/>
          <w:szCs w:val="20"/>
        </w:rPr>
        <w:t>ierarchy</w:t>
      </w:r>
    </w:p>
    <w:p w14:paraId="0CFFFC07" w14:textId="77777777" w:rsidR="004C4804" w:rsidRPr="00E37FAC" w:rsidRDefault="004C4804" w:rsidP="004C4804">
      <w:pPr>
        <w:pStyle w:val="ListParagraph"/>
        <w:ind w:left="1080"/>
        <w:rPr>
          <w:rFonts w:ascii="Arial" w:eastAsia="Arial Unicode MS" w:hAnsi="Arial" w:cs="Arial"/>
          <w:sz w:val="20"/>
          <w:szCs w:val="20"/>
          <w:lang w:val="en-GB"/>
        </w:rPr>
      </w:pPr>
    </w:p>
    <w:p w14:paraId="53744A4B" w14:textId="77777777" w:rsidR="004C4804" w:rsidRPr="00E37FAC" w:rsidRDefault="004C4804" w:rsidP="004C4804">
      <w:pPr>
        <w:pStyle w:val="ListParagraph"/>
        <w:ind w:left="1080"/>
        <w:rPr>
          <w:rFonts w:ascii="Arial" w:eastAsia="Arial Unicode MS" w:hAnsi="Arial" w:cs="Arial"/>
          <w:sz w:val="20"/>
          <w:szCs w:val="20"/>
          <w:lang w:val="en-GB"/>
        </w:rPr>
      </w:pPr>
      <w:r w:rsidRPr="00E37FAC">
        <w:rPr>
          <w:rFonts w:ascii="Arial" w:eastAsia="Arial Unicode MS" w:hAnsi="Arial" w:cs="Arial"/>
          <w:sz w:val="20"/>
          <w:szCs w:val="20"/>
          <w:lang w:val="en-GB"/>
        </w:rPr>
        <w:t>The Fund did not have any transfers between hierarchy levels during the period.</w:t>
      </w:r>
    </w:p>
    <w:p w14:paraId="2F531077" w14:textId="77777777" w:rsidR="004C4804" w:rsidRPr="00E37FAC" w:rsidRDefault="004C4804" w:rsidP="004C4804">
      <w:pPr>
        <w:pStyle w:val="BodyTextIndent"/>
        <w:tabs>
          <w:tab w:val="right" w:pos="9360"/>
        </w:tabs>
        <w:ind w:left="1080"/>
        <w:rPr>
          <w:rFonts w:ascii="Arial" w:hAnsi="Arial" w:cs="Arial"/>
          <w:sz w:val="20"/>
          <w:szCs w:val="20"/>
          <w:lang w:val="en-GB"/>
        </w:rPr>
      </w:pPr>
    </w:p>
    <w:p w14:paraId="20AB6A51" w14:textId="77777777" w:rsidR="004C4804" w:rsidRPr="00E37FAC" w:rsidRDefault="004C4804" w:rsidP="004C4804">
      <w:pPr>
        <w:pStyle w:val="BodyTextIndent"/>
        <w:tabs>
          <w:tab w:val="right" w:pos="9360"/>
        </w:tabs>
        <w:ind w:left="1080"/>
        <w:rPr>
          <w:rFonts w:ascii="Arial" w:hAnsi="Arial" w:cs="Arial"/>
          <w:sz w:val="20"/>
          <w:szCs w:val="20"/>
          <w:lang w:val="en-GB"/>
        </w:rPr>
      </w:pPr>
    </w:p>
    <w:p w14:paraId="6F89084A" w14:textId="227D9AAD" w:rsidR="00803991" w:rsidRPr="00E37FAC" w:rsidRDefault="00387138" w:rsidP="004C4804">
      <w:pPr>
        <w:ind w:left="1080" w:hanging="540"/>
        <w:rPr>
          <w:rFonts w:ascii="Arial" w:hAnsi="Arial" w:cs="Arial"/>
          <w:b/>
          <w:bCs/>
          <w:spacing w:val="-2"/>
          <w:sz w:val="20"/>
          <w:szCs w:val="20"/>
        </w:rPr>
      </w:pPr>
      <w:r w:rsidRPr="00E37FAC">
        <w:rPr>
          <w:rFonts w:ascii="Arial" w:hAnsi="Arial" w:cs="Arial"/>
          <w:b/>
          <w:bCs/>
          <w:sz w:val="20"/>
          <w:szCs w:val="20"/>
          <w:lang w:val="en-GB"/>
        </w:rPr>
        <w:t>4</w:t>
      </w:r>
      <w:r w:rsidR="004C4804" w:rsidRPr="00E37FAC">
        <w:rPr>
          <w:rFonts w:ascii="Arial" w:hAnsi="Arial" w:cs="Arial"/>
          <w:b/>
          <w:bCs/>
          <w:spacing w:val="-2"/>
          <w:sz w:val="20"/>
          <w:szCs w:val="20"/>
        </w:rPr>
        <w:t>.</w:t>
      </w:r>
      <w:r w:rsidRPr="00E37FAC">
        <w:rPr>
          <w:rFonts w:ascii="Arial" w:hAnsi="Arial" w:cs="Arial"/>
          <w:b/>
          <w:bCs/>
          <w:spacing w:val="-2"/>
          <w:sz w:val="20"/>
          <w:szCs w:val="20"/>
          <w:lang w:val="en-GB"/>
        </w:rPr>
        <w:t>2</w:t>
      </w:r>
      <w:r w:rsidR="004C4804" w:rsidRPr="00E37FAC">
        <w:rPr>
          <w:rFonts w:ascii="Arial" w:hAnsi="Arial" w:cs="Arial"/>
          <w:b/>
          <w:bCs/>
          <w:spacing w:val="-2"/>
          <w:sz w:val="20"/>
          <w:szCs w:val="20"/>
        </w:rPr>
        <w:tab/>
      </w:r>
      <w:r w:rsidR="004C4804" w:rsidRPr="00E37FAC">
        <w:rPr>
          <w:rFonts w:ascii="Arial" w:hAnsi="Arial" w:cs="Arial"/>
          <w:b/>
          <w:bCs/>
          <w:sz w:val="20"/>
          <w:szCs w:val="20"/>
        </w:rPr>
        <w:t xml:space="preserve">Valuation </w:t>
      </w:r>
      <w:r w:rsidR="009664F6" w:rsidRPr="00E37FAC">
        <w:rPr>
          <w:rFonts w:ascii="Arial" w:hAnsi="Arial" w:cs="Arial"/>
          <w:b/>
          <w:bCs/>
          <w:sz w:val="20"/>
          <w:szCs w:val="20"/>
        </w:rPr>
        <w:t>t</w:t>
      </w:r>
      <w:r w:rsidR="004C4804" w:rsidRPr="00E37FAC">
        <w:rPr>
          <w:rFonts w:ascii="Arial" w:hAnsi="Arial" w:cs="Arial"/>
          <w:b/>
          <w:bCs/>
          <w:sz w:val="20"/>
          <w:szCs w:val="20"/>
        </w:rPr>
        <w:t xml:space="preserve">echniques used to </w:t>
      </w:r>
      <w:r w:rsidR="009664F6" w:rsidRPr="00E37FAC">
        <w:rPr>
          <w:rFonts w:ascii="Arial" w:hAnsi="Arial" w:cs="Arial"/>
          <w:b/>
          <w:bCs/>
          <w:sz w:val="20"/>
          <w:szCs w:val="20"/>
        </w:rPr>
        <w:t>m</w:t>
      </w:r>
      <w:r w:rsidR="004C4804" w:rsidRPr="00E37FAC">
        <w:rPr>
          <w:rFonts w:ascii="Arial" w:hAnsi="Arial" w:cs="Arial"/>
          <w:b/>
          <w:bCs/>
          <w:sz w:val="20"/>
          <w:szCs w:val="20"/>
        </w:rPr>
        <w:t xml:space="preserve">easure </w:t>
      </w:r>
      <w:r w:rsidR="009664F6" w:rsidRPr="00E37FAC">
        <w:rPr>
          <w:rFonts w:ascii="Arial" w:hAnsi="Arial" w:cs="Arial"/>
          <w:b/>
          <w:bCs/>
          <w:sz w:val="20"/>
          <w:szCs w:val="20"/>
        </w:rPr>
        <w:t>f</w:t>
      </w:r>
      <w:r w:rsidR="004C4804" w:rsidRPr="00E37FAC">
        <w:rPr>
          <w:rFonts w:ascii="Arial" w:hAnsi="Arial" w:cs="Arial"/>
          <w:b/>
          <w:bCs/>
          <w:sz w:val="20"/>
          <w:szCs w:val="20"/>
        </w:rPr>
        <w:t xml:space="preserve">air </w:t>
      </w:r>
      <w:r w:rsidR="009664F6" w:rsidRPr="00E37FAC">
        <w:rPr>
          <w:rFonts w:ascii="Arial" w:hAnsi="Arial" w:cs="Arial"/>
          <w:b/>
          <w:bCs/>
          <w:sz w:val="20"/>
          <w:szCs w:val="20"/>
        </w:rPr>
        <w:t>v</w:t>
      </w:r>
      <w:r w:rsidR="004C4804" w:rsidRPr="00E37FAC">
        <w:rPr>
          <w:rFonts w:ascii="Arial" w:hAnsi="Arial" w:cs="Arial"/>
          <w:b/>
          <w:bCs/>
          <w:sz w:val="20"/>
          <w:szCs w:val="20"/>
        </w:rPr>
        <w:t xml:space="preserve">alue </w:t>
      </w:r>
      <w:r w:rsidR="009664F6" w:rsidRPr="00E37FAC">
        <w:rPr>
          <w:rFonts w:ascii="Arial" w:hAnsi="Arial" w:cs="Arial"/>
          <w:b/>
          <w:bCs/>
          <w:sz w:val="20"/>
          <w:szCs w:val="20"/>
        </w:rPr>
        <w:t>l</w:t>
      </w:r>
      <w:r w:rsidR="004C4804" w:rsidRPr="00E37FAC">
        <w:rPr>
          <w:rFonts w:ascii="Arial" w:hAnsi="Arial" w:cs="Arial"/>
          <w:b/>
          <w:bCs/>
          <w:sz w:val="20"/>
          <w:szCs w:val="20"/>
        </w:rPr>
        <w:t xml:space="preserve">evel </w:t>
      </w:r>
      <w:r w:rsidRPr="00E37FAC">
        <w:rPr>
          <w:rFonts w:ascii="Arial" w:hAnsi="Arial" w:cs="Arial"/>
          <w:b/>
          <w:bCs/>
          <w:sz w:val="20"/>
          <w:szCs w:val="20"/>
          <w:lang w:val="en-GB"/>
        </w:rPr>
        <w:t>2</w:t>
      </w:r>
    </w:p>
    <w:p w14:paraId="270A4B88" w14:textId="77777777" w:rsidR="00C01FBE" w:rsidRPr="00E37FAC" w:rsidRDefault="00C01FBE" w:rsidP="001D7066">
      <w:pPr>
        <w:pStyle w:val="BodyTextIndent"/>
        <w:tabs>
          <w:tab w:val="right" w:pos="9360"/>
        </w:tabs>
        <w:ind w:left="1080"/>
        <w:rPr>
          <w:rFonts w:ascii="Arial" w:hAnsi="Arial" w:cs="Arial"/>
          <w:sz w:val="20"/>
          <w:szCs w:val="20"/>
          <w:lang w:val="en-GB"/>
        </w:rPr>
      </w:pPr>
    </w:p>
    <w:p w14:paraId="51006FFB" w14:textId="6B5268BA" w:rsidR="00C01FBE" w:rsidRPr="00E37FAC" w:rsidRDefault="00C01FBE" w:rsidP="001D7066">
      <w:pPr>
        <w:pStyle w:val="BodyTextIndent"/>
        <w:tabs>
          <w:tab w:val="right" w:pos="9360"/>
        </w:tabs>
        <w:ind w:left="1080"/>
        <w:rPr>
          <w:rFonts w:ascii="Arial" w:eastAsia="Arial Unicode MS" w:hAnsi="Arial" w:cs="Arial"/>
          <w:sz w:val="20"/>
          <w:szCs w:val="20"/>
          <w:lang w:val="en-GB"/>
        </w:rPr>
      </w:pPr>
      <w:r w:rsidRPr="00E37FAC">
        <w:rPr>
          <w:rFonts w:ascii="Arial" w:hAnsi="Arial" w:cs="Arial"/>
          <w:sz w:val="20"/>
          <w:szCs w:val="20"/>
          <w:lang w:val="en-GB"/>
        </w:rPr>
        <w:t>Fair</w:t>
      </w:r>
      <w:r w:rsidRPr="00E37FAC">
        <w:rPr>
          <w:rFonts w:ascii="Arial" w:eastAsia="Arial Unicode MS" w:hAnsi="Arial" w:cs="Arial"/>
          <w:sz w:val="20"/>
          <w:szCs w:val="20"/>
          <w:lang w:val="en-GB"/>
        </w:rPr>
        <w:t xml:space="preserve"> value of investment</w:t>
      </w:r>
      <w:r w:rsidR="00682574" w:rsidRPr="00E37FAC">
        <w:rPr>
          <w:rFonts w:ascii="Arial" w:eastAsia="Arial Unicode MS" w:hAnsi="Arial" w:cs="Arial"/>
          <w:sz w:val="20"/>
          <w:szCs w:val="20"/>
          <w:lang w:val="en-GB"/>
        </w:rPr>
        <w:t>s</w:t>
      </w:r>
      <w:r w:rsidRPr="00E37FAC">
        <w:rPr>
          <w:rFonts w:ascii="Arial" w:eastAsia="Arial Unicode MS" w:hAnsi="Arial" w:cs="Arial"/>
          <w:sz w:val="20"/>
          <w:szCs w:val="20"/>
          <w:lang w:val="en-GB"/>
        </w:rPr>
        <w:t xml:space="preserve"> in government bond </w:t>
      </w:r>
      <w:r w:rsidR="005C6EEE" w:rsidRPr="00E37FAC">
        <w:rPr>
          <w:rFonts w:ascii="Arial" w:eastAsia="Arial Unicode MS" w:hAnsi="Arial" w:cs="Arial"/>
          <w:sz w:val="20"/>
          <w:szCs w:val="20"/>
          <w:lang w:val="en-GB"/>
        </w:rPr>
        <w:t>is</w:t>
      </w:r>
      <w:r w:rsidRPr="00E37FAC">
        <w:rPr>
          <w:rFonts w:ascii="Arial" w:eastAsia="Arial Unicode MS" w:hAnsi="Arial" w:cs="Arial"/>
          <w:sz w:val="20"/>
          <w:szCs w:val="20"/>
          <w:lang w:val="en-GB"/>
        </w:rPr>
        <w:t xml:space="preserve"> determined using government bond yield curve of the Thai Bond Market Association on the statement of financial position date. </w:t>
      </w:r>
    </w:p>
    <w:p w14:paraId="18D4C647" w14:textId="77777777" w:rsidR="004C4804" w:rsidRPr="00E37FAC" w:rsidRDefault="004C4804" w:rsidP="004C4804">
      <w:pPr>
        <w:pStyle w:val="BodyTextIndent"/>
        <w:tabs>
          <w:tab w:val="right" w:pos="9360"/>
        </w:tabs>
        <w:ind w:left="1080"/>
        <w:rPr>
          <w:rFonts w:ascii="Arial" w:hAnsi="Arial" w:cs="Arial"/>
          <w:sz w:val="20"/>
          <w:szCs w:val="20"/>
          <w:lang w:val="en-GB"/>
        </w:rPr>
      </w:pPr>
    </w:p>
    <w:p w14:paraId="35C76052" w14:textId="68B42EED" w:rsidR="004C4804" w:rsidRPr="00E37FAC" w:rsidRDefault="004C4804" w:rsidP="004C4804">
      <w:pPr>
        <w:pStyle w:val="ListParagraph"/>
        <w:ind w:left="1080"/>
        <w:rPr>
          <w:rFonts w:ascii="Arial" w:eastAsia="Arial Unicode MS" w:hAnsi="Arial" w:cs="Arial"/>
          <w:sz w:val="20"/>
          <w:szCs w:val="20"/>
          <w:lang w:val="en-GB"/>
        </w:rPr>
      </w:pPr>
      <w:r w:rsidRPr="00E37FAC">
        <w:rPr>
          <w:rFonts w:ascii="Arial" w:eastAsia="Arial Unicode MS" w:hAnsi="Arial" w:cs="Arial"/>
          <w:sz w:val="20"/>
          <w:szCs w:val="20"/>
          <w:lang w:val="en-GB"/>
        </w:rPr>
        <w:t xml:space="preserve">The fair value of interest rate swap contracts </w:t>
      </w:r>
      <w:proofErr w:type="gramStart"/>
      <w:r w:rsidRPr="00E37FAC">
        <w:rPr>
          <w:rFonts w:ascii="Arial" w:eastAsia="Arial Unicode MS" w:hAnsi="Arial" w:cs="Arial"/>
          <w:sz w:val="20"/>
          <w:szCs w:val="20"/>
          <w:lang w:val="en-GB"/>
        </w:rPr>
        <w:t>have</w:t>
      </w:r>
      <w:proofErr w:type="gramEnd"/>
      <w:r w:rsidRPr="00E37FAC">
        <w:rPr>
          <w:rFonts w:ascii="Arial" w:eastAsia="Arial Unicode MS" w:hAnsi="Arial" w:cs="Arial"/>
          <w:sz w:val="20"/>
          <w:szCs w:val="20"/>
          <w:lang w:val="en-GB"/>
        </w:rPr>
        <w:t xml:space="preserve"> been calculated using the net present </w:t>
      </w:r>
      <w:r w:rsidRPr="00E37FAC">
        <w:rPr>
          <w:rFonts w:ascii="Arial" w:eastAsia="Arial Unicode MS" w:hAnsi="Arial" w:cs="Arial"/>
          <w:spacing w:val="-4"/>
          <w:sz w:val="20"/>
          <w:szCs w:val="20"/>
          <w:lang w:val="en-GB"/>
        </w:rPr>
        <w:t>value technique which is the estimated amount that a bank would receive or pay to terminate</w:t>
      </w:r>
      <w:r w:rsidRPr="00E37FAC">
        <w:rPr>
          <w:rFonts w:ascii="Arial" w:eastAsia="Arial Unicode MS" w:hAnsi="Arial" w:cs="Arial"/>
          <w:sz w:val="20"/>
          <w:szCs w:val="20"/>
          <w:lang w:val="en-GB"/>
        </w:rPr>
        <w:t xml:space="preserve"> the interest rate swap contracts.</w:t>
      </w:r>
    </w:p>
    <w:p w14:paraId="63793AAC" w14:textId="3CCCCD00" w:rsidR="00B85C3E" w:rsidRPr="00E37FAC" w:rsidRDefault="00B85C3E" w:rsidP="004C4804">
      <w:pPr>
        <w:pStyle w:val="ListParagraph"/>
        <w:ind w:left="1080"/>
        <w:rPr>
          <w:rFonts w:ascii="Arial" w:eastAsia="Arial Unicode MS" w:hAnsi="Arial" w:cs="Arial"/>
          <w:sz w:val="20"/>
          <w:szCs w:val="20"/>
          <w:lang w:val="en-GB"/>
        </w:rPr>
      </w:pPr>
    </w:p>
    <w:p w14:paraId="17E13DC9" w14:textId="77777777" w:rsidR="00B85C3E" w:rsidRPr="00E37FAC" w:rsidRDefault="00B85C3E" w:rsidP="004C4804">
      <w:pPr>
        <w:pStyle w:val="ListParagraph"/>
        <w:ind w:left="1080"/>
        <w:rPr>
          <w:rFonts w:ascii="Arial" w:eastAsia="Arial Unicode MS" w:hAnsi="Arial" w:cs="Arial"/>
          <w:sz w:val="20"/>
          <w:szCs w:val="20"/>
          <w:lang w:val="en-GB"/>
        </w:rPr>
      </w:pPr>
    </w:p>
    <w:p w14:paraId="0BAB9726" w14:textId="6A1D0138" w:rsidR="00E64E8C" w:rsidRPr="00E37FAC" w:rsidRDefault="00387138" w:rsidP="00E631C8">
      <w:pPr>
        <w:ind w:left="1080" w:hanging="540"/>
        <w:rPr>
          <w:rFonts w:ascii="Arial" w:hAnsi="Arial" w:cs="Arial"/>
          <w:b/>
          <w:bCs/>
          <w:sz w:val="20"/>
          <w:szCs w:val="20"/>
        </w:rPr>
      </w:pPr>
      <w:r w:rsidRPr="00E37FAC">
        <w:rPr>
          <w:rFonts w:ascii="Arial" w:hAnsi="Arial" w:cs="Arial"/>
          <w:b/>
          <w:bCs/>
          <w:sz w:val="20"/>
          <w:szCs w:val="20"/>
          <w:lang w:val="en-GB"/>
        </w:rPr>
        <w:t>4</w:t>
      </w:r>
      <w:r w:rsidR="00E64E8C" w:rsidRPr="00E37FAC">
        <w:rPr>
          <w:rFonts w:ascii="Arial" w:hAnsi="Arial" w:cs="Arial"/>
          <w:b/>
          <w:bCs/>
          <w:spacing w:val="-2"/>
          <w:sz w:val="20"/>
          <w:szCs w:val="20"/>
        </w:rPr>
        <w:t>.</w:t>
      </w:r>
      <w:r w:rsidRPr="00E37FAC">
        <w:rPr>
          <w:rFonts w:ascii="Arial" w:hAnsi="Arial" w:cs="Arial"/>
          <w:b/>
          <w:bCs/>
          <w:spacing w:val="-2"/>
          <w:sz w:val="20"/>
          <w:szCs w:val="20"/>
          <w:lang w:val="en-GB"/>
        </w:rPr>
        <w:t>3</w:t>
      </w:r>
      <w:r w:rsidR="00E64E8C" w:rsidRPr="00E37FAC">
        <w:rPr>
          <w:rFonts w:ascii="Arial" w:hAnsi="Arial" w:cs="Arial"/>
          <w:b/>
          <w:bCs/>
          <w:spacing w:val="-2"/>
          <w:sz w:val="20"/>
          <w:szCs w:val="20"/>
        </w:rPr>
        <w:tab/>
      </w:r>
      <w:r w:rsidR="00E64E8C" w:rsidRPr="00E37FAC">
        <w:rPr>
          <w:rFonts w:ascii="Arial" w:hAnsi="Arial" w:cs="Arial"/>
          <w:b/>
          <w:bCs/>
          <w:sz w:val="20"/>
          <w:szCs w:val="20"/>
        </w:rPr>
        <w:t xml:space="preserve">Valuation </w:t>
      </w:r>
      <w:r w:rsidR="009664F6" w:rsidRPr="00E37FAC">
        <w:rPr>
          <w:rFonts w:ascii="Arial" w:hAnsi="Arial" w:cs="Arial"/>
          <w:b/>
          <w:bCs/>
          <w:sz w:val="20"/>
          <w:szCs w:val="20"/>
        </w:rPr>
        <w:t>t</w:t>
      </w:r>
      <w:r w:rsidR="00E64E8C" w:rsidRPr="00E37FAC">
        <w:rPr>
          <w:rFonts w:ascii="Arial" w:hAnsi="Arial" w:cs="Arial"/>
          <w:b/>
          <w:bCs/>
          <w:sz w:val="20"/>
          <w:szCs w:val="20"/>
        </w:rPr>
        <w:t xml:space="preserve">echniques used to </w:t>
      </w:r>
      <w:r w:rsidR="009664F6" w:rsidRPr="00E37FAC">
        <w:rPr>
          <w:rFonts w:ascii="Arial" w:hAnsi="Arial" w:cs="Arial"/>
          <w:b/>
          <w:bCs/>
          <w:sz w:val="20"/>
          <w:szCs w:val="20"/>
        </w:rPr>
        <w:t>m</w:t>
      </w:r>
      <w:r w:rsidR="00E64E8C" w:rsidRPr="00E37FAC">
        <w:rPr>
          <w:rFonts w:ascii="Arial" w:hAnsi="Arial" w:cs="Arial"/>
          <w:b/>
          <w:bCs/>
          <w:sz w:val="20"/>
          <w:szCs w:val="20"/>
        </w:rPr>
        <w:t xml:space="preserve">easure </w:t>
      </w:r>
      <w:r w:rsidR="009664F6" w:rsidRPr="00E37FAC">
        <w:rPr>
          <w:rFonts w:ascii="Arial" w:hAnsi="Arial" w:cs="Arial"/>
          <w:b/>
          <w:bCs/>
          <w:sz w:val="20"/>
          <w:szCs w:val="20"/>
        </w:rPr>
        <w:t>f</w:t>
      </w:r>
      <w:r w:rsidR="00E64E8C" w:rsidRPr="00E37FAC">
        <w:rPr>
          <w:rFonts w:ascii="Arial" w:hAnsi="Arial" w:cs="Arial"/>
          <w:b/>
          <w:bCs/>
          <w:sz w:val="20"/>
          <w:szCs w:val="20"/>
        </w:rPr>
        <w:t xml:space="preserve">air </w:t>
      </w:r>
      <w:r w:rsidR="009664F6" w:rsidRPr="00E37FAC">
        <w:rPr>
          <w:rFonts w:ascii="Arial" w:hAnsi="Arial" w:cs="Arial"/>
          <w:b/>
          <w:bCs/>
          <w:sz w:val="20"/>
          <w:szCs w:val="20"/>
        </w:rPr>
        <w:t>v</w:t>
      </w:r>
      <w:r w:rsidR="00E64E8C" w:rsidRPr="00E37FAC">
        <w:rPr>
          <w:rFonts w:ascii="Arial" w:hAnsi="Arial" w:cs="Arial"/>
          <w:b/>
          <w:bCs/>
          <w:sz w:val="20"/>
          <w:szCs w:val="20"/>
        </w:rPr>
        <w:t xml:space="preserve">alue </w:t>
      </w:r>
      <w:r w:rsidR="009664F6" w:rsidRPr="00E37FAC">
        <w:rPr>
          <w:rFonts w:ascii="Arial" w:hAnsi="Arial" w:cs="Arial"/>
          <w:b/>
          <w:bCs/>
          <w:sz w:val="20"/>
          <w:szCs w:val="20"/>
        </w:rPr>
        <w:t>l</w:t>
      </w:r>
      <w:r w:rsidR="00E64E8C" w:rsidRPr="00E37FAC">
        <w:rPr>
          <w:rFonts w:ascii="Arial" w:hAnsi="Arial" w:cs="Arial"/>
          <w:b/>
          <w:bCs/>
          <w:sz w:val="20"/>
          <w:szCs w:val="20"/>
        </w:rPr>
        <w:t xml:space="preserve">evel </w:t>
      </w:r>
      <w:r w:rsidRPr="00E37FAC">
        <w:rPr>
          <w:rFonts w:ascii="Arial" w:hAnsi="Arial" w:cs="Arial"/>
          <w:b/>
          <w:bCs/>
          <w:sz w:val="20"/>
          <w:szCs w:val="20"/>
          <w:lang w:val="en-GB"/>
        </w:rPr>
        <w:t>3</w:t>
      </w:r>
    </w:p>
    <w:p w14:paraId="6F710A89" w14:textId="77777777" w:rsidR="00B85C3E" w:rsidRPr="00E37FAC" w:rsidRDefault="00B85C3E">
      <w:pPr>
        <w:pStyle w:val="ListParagraph"/>
        <w:ind w:left="1080"/>
        <w:rPr>
          <w:rFonts w:ascii="Arial" w:eastAsia="Arial Unicode MS" w:hAnsi="Arial" w:cs="Arial"/>
          <w:sz w:val="20"/>
          <w:szCs w:val="20"/>
          <w:lang w:val="en-GB"/>
        </w:rPr>
      </w:pPr>
    </w:p>
    <w:p w14:paraId="2FD01B1C" w14:textId="47C06D1E" w:rsidR="00D60D06" w:rsidRPr="00E37FAC" w:rsidRDefault="00D60D06" w:rsidP="001D7066">
      <w:pPr>
        <w:pStyle w:val="ListParagraph"/>
        <w:ind w:left="1080"/>
        <w:rPr>
          <w:rFonts w:ascii="Arial" w:eastAsia="Arial Unicode MS" w:hAnsi="Arial" w:cs="Arial"/>
          <w:sz w:val="20"/>
          <w:szCs w:val="20"/>
          <w:lang w:val="en-GB"/>
        </w:rPr>
      </w:pPr>
      <w:r w:rsidRPr="00E37FAC">
        <w:rPr>
          <w:rFonts w:ascii="Arial" w:eastAsia="Arial Unicode MS" w:hAnsi="Arial" w:cs="Arial"/>
          <w:spacing w:val="-4"/>
          <w:sz w:val="20"/>
          <w:szCs w:val="20"/>
          <w:lang w:val="en-GB"/>
        </w:rPr>
        <w:t xml:space="preserve">The Fund has assessed the valuations of assets required for financial information reporting purposes, including level </w:t>
      </w:r>
      <w:r w:rsidR="00387138" w:rsidRPr="00E37FAC">
        <w:rPr>
          <w:rFonts w:ascii="Arial" w:eastAsia="Arial Unicode MS" w:hAnsi="Arial" w:cs="Arial"/>
          <w:spacing w:val="-4"/>
          <w:sz w:val="20"/>
          <w:szCs w:val="20"/>
          <w:lang w:val="en-GB"/>
        </w:rPr>
        <w:t>3</w:t>
      </w:r>
      <w:r w:rsidRPr="00E37FAC">
        <w:rPr>
          <w:rFonts w:ascii="Arial" w:eastAsia="Arial Unicode MS" w:hAnsi="Arial" w:cs="Arial"/>
          <w:spacing w:val="-4"/>
          <w:sz w:val="20"/>
          <w:szCs w:val="20"/>
          <w:lang w:val="en-GB"/>
        </w:rPr>
        <w:t xml:space="preserve"> fair values. The independent appraiser has reported directly to the </w:t>
      </w:r>
      <w:r w:rsidRPr="00E37FAC">
        <w:rPr>
          <w:rFonts w:ascii="Arial" w:eastAsia="Arial Unicode MS" w:hAnsi="Arial" w:cs="Arial"/>
          <w:sz w:val="20"/>
          <w:szCs w:val="20"/>
          <w:lang w:val="en-GB"/>
        </w:rPr>
        <w:t>Fund Manager. The Fund Manager has reviewed and evaluated appropriateness of the</w:t>
      </w:r>
      <w:r w:rsidRPr="00E37FAC">
        <w:rPr>
          <w:rFonts w:ascii="Arial" w:eastAsia="Arial Unicode MS" w:hAnsi="Arial" w:cs="Arial"/>
          <w:spacing w:val="-4"/>
          <w:sz w:val="20"/>
          <w:szCs w:val="20"/>
          <w:lang w:val="en-GB"/>
        </w:rPr>
        <w:t xml:space="preserve"> assumptions in valuation, then explain the reasons for the changes in fair value to the mutual fund supervisor to review </w:t>
      </w:r>
      <w:proofErr w:type="gramStart"/>
      <w:r w:rsidRPr="00E37FAC">
        <w:rPr>
          <w:rFonts w:ascii="Arial" w:eastAsia="Arial Unicode MS" w:hAnsi="Arial" w:cs="Arial"/>
          <w:spacing w:val="-4"/>
          <w:sz w:val="20"/>
          <w:szCs w:val="20"/>
          <w:lang w:val="en-GB"/>
        </w:rPr>
        <w:t>those information</w:t>
      </w:r>
      <w:proofErr w:type="gramEnd"/>
      <w:r w:rsidRPr="00E37FAC">
        <w:rPr>
          <w:rFonts w:ascii="Arial" w:eastAsia="Arial Unicode MS" w:hAnsi="Arial" w:cs="Arial"/>
          <w:spacing w:val="-4"/>
          <w:sz w:val="20"/>
          <w:szCs w:val="20"/>
          <w:lang w:val="en-GB"/>
        </w:rPr>
        <w:t xml:space="preserve">. In case of changes in the assumptions that is expected to result in significant changes in the fair value of the assets, the Fund Manager will consider </w:t>
      </w:r>
      <w:proofErr w:type="gramStart"/>
      <w:r w:rsidRPr="00E37FAC">
        <w:rPr>
          <w:rFonts w:ascii="Arial" w:eastAsia="Arial Unicode MS" w:hAnsi="Arial" w:cs="Arial"/>
          <w:spacing w:val="-4"/>
          <w:sz w:val="20"/>
          <w:szCs w:val="20"/>
          <w:lang w:val="en-GB"/>
        </w:rPr>
        <w:t>to adjust</w:t>
      </w:r>
      <w:proofErr w:type="gramEnd"/>
      <w:r w:rsidRPr="00E37FAC">
        <w:rPr>
          <w:rFonts w:ascii="Arial" w:eastAsia="Arial Unicode MS" w:hAnsi="Arial" w:cs="Arial"/>
          <w:spacing w:val="-4"/>
          <w:sz w:val="20"/>
          <w:szCs w:val="20"/>
          <w:lang w:val="en-GB"/>
        </w:rPr>
        <w:t xml:space="preserve"> the fair value accordingly</w:t>
      </w:r>
      <w:r w:rsidRPr="00E37FAC">
        <w:rPr>
          <w:rFonts w:ascii="Arial" w:eastAsia="Arial Unicode MS" w:hAnsi="Arial" w:cs="Arial"/>
          <w:sz w:val="20"/>
          <w:szCs w:val="20"/>
          <w:lang w:val="en-GB"/>
        </w:rPr>
        <w:t>.</w:t>
      </w:r>
    </w:p>
    <w:p w14:paraId="5DACD3BE" w14:textId="77777777" w:rsidR="00D60D06" w:rsidRPr="00E37FAC" w:rsidRDefault="00D60D06" w:rsidP="001D7066">
      <w:pPr>
        <w:pStyle w:val="ListParagraph"/>
        <w:ind w:left="1080"/>
        <w:rPr>
          <w:rFonts w:ascii="Arial" w:eastAsia="Arial Unicode MS" w:hAnsi="Arial" w:cs="Arial"/>
          <w:sz w:val="20"/>
          <w:szCs w:val="20"/>
          <w:lang w:val="en-GB"/>
        </w:rPr>
      </w:pPr>
    </w:p>
    <w:p w14:paraId="4E4A6285" w14:textId="03F2AD3D" w:rsidR="00B85C3E" w:rsidRPr="00E37FAC" w:rsidRDefault="00D60D06" w:rsidP="00A126E8">
      <w:pPr>
        <w:pStyle w:val="ListParagraph"/>
        <w:ind w:left="1080"/>
        <w:rPr>
          <w:rFonts w:ascii="Arial" w:eastAsia="Arial Unicode MS" w:hAnsi="Arial" w:cs="Arial"/>
          <w:sz w:val="20"/>
          <w:szCs w:val="20"/>
          <w:lang w:val="en-GB"/>
        </w:rPr>
      </w:pPr>
      <w:r w:rsidRPr="00E37FAC">
        <w:rPr>
          <w:rFonts w:ascii="Arial" w:eastAsia="Arial Unicode MS" w:hAnsi="Arial" w:cs="Arial"/>
          <w:sz w:val="20"/>
          <w:szCs w:val="20"/>
          <w:lang w:val="en-GB"/>
        </w:rPr>
        <w:t xml:space="preserve">The </w:t>
      </w:r>
      <w:r w:rsidR="009F4C76" w:rsidRPr="00E37FAC">
        <w:rPr>
          <w:rFonts w:ascii="Arial" w:eastAsia="Arial Unicode MS" w:hAnsi="Arial" w:cs="Arial"/>
          <w:sz w:val="20"/>
          <w:szCs w:val="20"/>
          <w:lang w:val="en-GB"/>
        </w:rPr>
        <w:t xml:space="preserve">main information that the appraiser use for level </w:t>
      </w:r>
      <w:r w:rsidR="00387138" w:rsidRPr="00E37FAC">
        <w:rPr>
          <w:rFonts w:ascii="Arial" w:eastAsia="Arial Unicode MS" w:hAnsi="Arial" w:cs="Arial"/>
          <w:sz w:val="20"/>
          <w:szCs w:val="20"/>
          <w:lang w:val="en-GB"/>
        </w:rPr>
        <w:t>3</w:t>
      </w:r>
      <w:r w:rsidR="009F4C76" w:rsidRPr="00E37FAC">
        <w:rPr>
          <w:rFonts w:ascii="Arial" w:eastAsia="Arial Unicode MS" w:hAnsi="Arial" w:cs="Arial"/>
          <w:sz w:val="20"/>
          <w:szCs w:val="20"/>
          <w:lang w:val="en-GB"/>
        </w:rPr>
        <w:t xml:space="preserve"> fair value assessment comprises of discounted cash flow which determined based on the ability to generate cash flow and related expense. The appraiser applied </w:t>
      </w:r>
      <w:r w:rsidR="00387138" w:rsidRPr="00E37FAC">
        <w:rPr>
          <w:rFonts w:ascii="Arial" w:eastAsia="Arial Unicode MS" w:hAnsi="Arial" w:cs="Arial"/>
          <w:sz w:val="20"/>
          <w:szCs w:val="20"/>
          <w:lang w:val="en-GB"/>
        </w:rPr>
        <w:t>6</w:t>
      </w:r>
      <w:r w:rsidR="009F4C76" w:rsidRPr="00E37FAC">
        <w:rPr>
          <w:rFonts w:ascii="Arial" w:eastAsia="Arial Unicode MS" w:hAnsi="Arial" w:cs="Arial"/>
          <w:sz w:val="20"/>
          <w:szCs w:val="20"/>
          <w:lang w:val="en-GB"/>
        </w:rPr>
        <w:t>.</w:t>
      </w:r>
      <w:r w:rsidR="00387138" w:rsidRPr="00E37FAC">
        <w:rPr>
          <w:rFonts w:ascii="Arial" w:eastAsia="Arial Unicode MS" w:hAnsi="Arial" w:cs="Arial"/>
          <w:sz w:val="20"/>
          <w:szCs w:val="20"/>
          <w:lang w:val="en-GB"/>
        </w:rPr>
        <w:t>00</w:t>
      </w:r>
      <w:r w:rsidR="009F4C76" w:rsidRPr="00E37FAC">
        <w:rPr>
          <w:rFonts w:ascii="Arial" w:eastAsia="Arial Unicode MS" w:hAnsi="Arial" w:cs="Arial"/>
          <w:sz w:val="20"/>
          <w:szCs w:val="20"/>
          <w:lang w:val="en-GB"/>
        </w:rPr>
        <w:t xml:space="preserve">% - </w:t>
      </w:r>
      <w:r w:rsidR="00387138" w:rsidRPr="00E37FAC">
        <w:rPr>
          <w:rFonts w:ascii="Arial" w:eastAsia="Arial Unicode MS" w:hAnsi="Arial" w:cs="Arial"/>
          <w:sz w:val="20"/>
          <w:szCs w:val="20"/>
          <w:lang w:val="en-GB"/>
        </w:rPr>
        <w:t>7</w:t>
      </w:r>
      <w:r w:rsidR="009F4C76" w:rsidRPr="00E37FAC">
        <w:rPr>
          <w:rFonts w:ascii="Arial" w:eastAsia="Arial Unicode MS" w:hAnsi="Arial" w:cs="Arial"/>
          <w:sz w:val="20"/>
          <w:szCs w:val="20"/>
          <w:lang w:val="en-GB"/>
        </w:rPr>
        <w:t>.</w:t>
      </w:r>
      <w:r w:rsidR="00387138" w:rsidRPr="00E37FAC">
        <w:rPr>
          <w:rFonts w:ascii="Arial" w:eastAsia="Arial Unicode MS" w:hAnsi="Arial" w:cs="Arial"/>
          <w:sz w:val="20"/>
          <w:szCs w:val="20"/>
          <w:lang w:val="en-GB"/>
        </w:rPr>
        <w:t>00</w:t>
      </w:r>
      <w:r w:rsidR="009F4C76" w:rsidRPr="00E37FAC">
        <w:rPr>
          <w:rFonts w:ascii="Arial" w:eastAsia="Arial Unicode MS" w:hAnsi="Arial" w:cs="Arial"/>
          <w:sz w:val="20"/>
          <w:szCs w:val="20"/>
          <w:lang w:val="en-GB"/>
        </w:rPr>
        <w:t xml:space="preserve">% per year of discounted cash flow for assets that based on yield rate from the Fund’s capital structure, average finance costs and dividend yields for unitholders and applied </w:t>
      </w:r>
      <w:r w:rsidR="00387138" w:rsidRPr="00E37FAC">
        <w:rPr>
          <w:rFonts w:ascii="Arial" w:eastAsia="Arial Unicode MS" w:hAnsi="Arial" w:cs="Arial"/>
          <w:sz w:val="20"/>
          <w:szCs w:val="20"/>
          <w:lang w:val="en-GB"/>
        </w:rPr>
        <w:t>0</w:t>
      </w:r>
      <w:r w:rsidR="009F4C76" w:rsidRPr="00E37FAC">
        <w:rPr>
          <w:rFonts w:ascii="Arial" w:eastAsia="Arial Unicode MS" w:hAnsi="Arial" w:cs="Arial"/>
          <w:sz w:val="20"/>
          <w:szCs w:val="20"/>
          <w:lang w:val="en-GB"/>
        </w:rPr>
        <w:t>.</w:t>
      </w:r>
      <w:r w:rsidR="00387138" w:rsidRPr="00E37FAC">
        <w:rPr>
          <w:rFonts w:ascii="Arial" w:eastAsia="Arial Unicode MS" w:hAnsi="Arial" w:cs="Arial"/>
          <w:sz w:val="20"/>
          <w:szCs w:val="20"/>
          <w:lang w:val="en-GB"/>
        </w:rPr>
        <w:t>00</w:t>
      </w:r>
      <w:r w:rsidR="009F4C76" w:rsidRPr="00E37FAC">
        <w:rPr>
          <w:rFonts w:ascii="Arial" w:eastAsia="Arial Unicode MS" w:hAnsi="Arial" w:cs="Arial"/>
          <w:sz w:val="20"/>
          <w:szCs w:val="20"/>
          <w:lang w:val="en-GB"/>
        </w:rPr>
        <w:t>% terminal growth rate based on economic conditions and other factors.</w:t>
      </w:r>
    </w:p>
    <w:p w14:paraId="378390DC" w14:textId="77777777" w:rsidR="00CC26AD" w:rsidRPr="00E37FAC" w:rsidRDefault="00CC26AD" w:rsidP="001D7066">
      <w:pPr>
        <w:ind w:left="540"/>
        <w:rPr>
          <w:rFonts w:ascii="Arial" w:eastAsia="Calibri" w:hAnsi="Arial" w:cs="Arial"/>
          <w:sz w:val="20"/>
          <w:szCs w:val="20"/>
          <w:lang w:bidi="ar-SA"/>
        </w:rPr>
      </w:pPr>
    </w:p>
    <w:p w14:paraId="4D590C8E" w14:textId="77777777" w:rsidR="00D60D06" w:rsidRPr="00E37FAC" w:rsidRDefault="00D60D06" w:rsidP="001D7066">
      <w:pPr>
        <w:ind w:left="540"/>
        <w:rPr>
          <w:rFonts w:ascii="Arial" w:eastAsia="Calibri" w:hAnsi="Arial" w:cs="Arial"/>
          <w:sz w:val="20"/>
          <w:szCs w:val="20"/>
          <w:lang w:bidi="ar-SA"/>
        </w:rPr>
      </w:pPr>
    </w:p>
    <w:p w14:paraId="6C438C1C" w14:textId="3B5E88FE" w:rsidR="00B1538D" w:rsidRPr="00E37FAC" w:rsidRDefault="00387138" w:rsidP="00B1538D">
      <w:pPr>
        <w:ind w:left="540" w:hanging="540"/>
        <w:jc w:val="thaiDistribute"/>
        <w:rPr>
          <w:rFonts w:ascii="Arial" w:hAnsi="Arial" w:cs="Arial"/>
          <w:b/>
          <w:bCs/>
          <w:sz w:val="20"/>
          <w:szCs w:val="20"/>
        </w:rPr>
      </w:pPr>
      <w:r w:rsidRPr="00E37FAC">
        <w:rPr>
          <w:rFonts w:ascii="Arial" w:hAnsi="Arial" w:cs="Arial"/>
          <w:b/>
          <w:bCs/>
          <w:sz w:val="20"/>
          <w:szCs w:val="20"/>
          <w:lang w:val="en-GB"/>
        </w:rPr>
        <w:t>5</w:t>
      </w:r>
      <w:r w:rsidR="00B1538D" w:rsidRPr="00E37FAC">
        <w:rPr>
          <w:rFonts w:ascii="Arial" w:hAnsi="Arial" w:cs="Arial"/>
          <w:b/>
          <w:bCs/>
          <w:sz w:val="20"/>
          <w:szCs w:val="20"/>
        </w:rPr>
        <w:tab/>
        <w:t xml:space="preserve">Investments in the </w:t>
      </w:r>
      <w:r w:rsidR="00D335AA" w:rsidRPr="00E37FAC">
        <w:rPr>
          <w:rFonts w:ascii="Arial" w:hAnsi="Arial" w:cs="Arial"/>
          <w:b/>
          <w:bCs/>
          <w:sz w:val="20"/>
          <w:szCs w:val="20"/>
        </w:rPr>
        <w:t>I</w:t>
      </w:r>
      <w:r w:rsidR="00B1538D" w:rsidRPr="00E37FAC">
        <w:rPr>
          <w:rFonts w:ascii="Arial" w:hAnsi="Arial" w:cs="Arial"/>
          <w:b/>
          <w:bCs/>
          <w:sz w:val="20"/>
          <w:szCs w:val="20"/>
        </w:rPr>
        <w:t xml:space="preserve">nfrastructure </w:t>
      </w:r>
      <w:r w:rsidR="00D335AA" w:rsidRPr="00E37FAC">
        <w:rPr>
          <w:rFonts w:ascii="Arial" w:hAnsi="Arial" w:cs="Arial"/>
          <w:b/>
          <w:bCs/>
          <w:sz w:val="20"/>
          <w:szCs w:val="20"/>
        </w:rPr>
        <w:t>B</w:t>
      </w:r>
      <w:r w:rsidR="00B1538D" w:rsidRPr="00E37FAC">
        <w:rPr>
          <w:rFonts w:ascii="Arial" w:hAnsi="Arial" w:cs="Arial"/>
          <w:b/>
          <w:bCs/>
          <w:sz w:val="20"/>
          <w:szCs w:val="20"/>
        </w:rPr>
        <w:t>usiness</w:t>
      </w:r>
    </w:p>
    <w:p w14:paraId="7662F6EB" w14:textId="77777777" w:rsidR="00F516C3" w:rsidRPr="00E37FAC" w:rsidRDefault="00F516C3" w:rsidP="00F516C3">
      <w:pPr>
        <w:ind w:left="540"/>
        <w:rPr>
          <w:rFonts w:ascii="Arial" w:eastAsia="Calibri" w:hAnsi="Arial" w:cs="Arial"/>
          <w:sz w:val="20"/>
          <w:szCs w:val="20"/>
          <w:lang w:bidi="ar-SA"/>
        </w:rPr>
      </w:pPr>
    </w:p>
    <w:p w14:paraId="4DA7932D" w14:textId="77777777" w:rsidR="009D187C" w:rsidRPr="00E37FAC" w:rsidRDefault="009D187C" w:rsidP="00F516C3">
      <w:pPr>
        <w:ind w:left="540"/>
        <w:rPr>
          <w:rFonts w:ascii="Arial" w:eastAsia="Calibri" w:hAnsi="Arial" w:cs="Arial"/>
          <w:sz w:val="20"/>
          <w:szCs w:val="20"/>
          <w:lang w:bidi="ar-SA"/>
        </w:rPr>
      </w:pPr>
    </w:p>
    <w:p w14:paraId="30C5FE4A" w14:textId="77777777" w:rsidR="00E3732D" w:rsidRPr="00E37FAC" w:rsidRDefault="00E3732D">
      <w:pPr>
        <w:ind w:left="540"/>
        <w:rPr>
          <w:rFonts w:ascii="Arial" w:hAnsi="Arial" w:cs="Arial"/>
          <w:sz w:val="20"/>
          <w:szCs w:val="20"/>
        </w:rPr>
      </w:pPr>
      <w:r w:rsidRPr="00E37FAC">
        <w:rPr>
          <w:rFonts w:ascii="Arial" w:hAnsi="Arial" w:cs="Arial"/>
          <w:sz w:val="20"/>
          <w:szCs w:val="20"/>
        </w:rPr>
        <w:t>The</w:t>
      </w:r>
      <w:r w:rsidR="00AF654A" w:rsidRPr="00E37FAC">
        <w:rPr>
          <w:rFonts w:ascii="Arial" w:hAnsi="Arial" w:cs="Arial"/>
          <w:sz w:val="20"/>
          <w:szCs w:val="20"/>
        </w:rPr>
        <w:t xml:space="preserve"> movement of </w:t>
      </w:r>
      <w:r w:rsidRPr="00E37FAC">
        <w:rPr>
          <w:rFonts w:ascii="Arial" w:hAnsi="Arial" w:cs="Arial"/>
          <w:sz w:val="20"/>
          <w:szCs w:val="20"/>
        </w:rPr>
        <w:t>the investment</w:t>
      </w:r>
      <w:r w:rsidR="008A58F1" w:rsidRPr="00E37FAC">
        <w:rPr>
          <w:rFonts w:ascii="Arial" w:hAnsi="Arial" w:cs="Arial"/>
          <w:sz w:val="20"/>
          <w:szCs w:val="20"/>
        </w:rPr>
        <w:t>s</w:t>
      </w:r>
      <w:r w:rsidRPr="00E37FAC">
        <w:rPr>
          <w:rFonts w:ascii="Arial" w:hAnsi="Arial" w:cs="Arial"/>
          <w:sz w:val="20"/>
          <w:szCs w:val="20"/>
        </w:rPr>
        <w:t xml:space="preserve"> in the infrastructure business </w:t>
      </w:r>
      <w:r w:rsidR="00AF654A" w:rsidRPr="00E37FAC">
        <w:rPr>
          <w:rFonts w:ascii="Arial" w:hAnsi="Arial" w:cs="Arial"/>
          <w:sz w:val="20"/>
          <w:szCs w:val="20"/>
        </w:rPr>
        <w:t xml:space="preserve">is </w:t>
      </w:r>
      <w:proofErr w:type="spellStart"/>
      <w:r w:rsidR="00A44BE0" w:rsidRPr="00E37FAC">
        <w:rPr>
          <w:rFonts w:ascii="Arial" w:hAnsi="Arial" w:cs="Arial"/>
          <w:sz w:val="20"/>
          <w:szCs w:val="20"/>
        </w:rPr>
        <w:t>summarised</w:t>
      </w:r>
      <w:proofErr w:type="spellEnd"/>
      <w:r w:rsidR="00A44BE0" w:rsidRPr="00E37FAC">
        <w:rPr>
          <w:rFonts w:ascii="Arial" w:hAnsi="Arial" w:cs="Arial"/>
          <w:sz w:val="20"/>
          <w:szCs w:val="20"/>
        </w:rPr>
        <w:t xml:space="preserve"> below:</w:t>
      </w:r>
    </w:p>
    <w:p w14:paraId="36B927AA" w14:textId="77777777" w:rsidR="00147DBB" w:rsidRPr="00E37FAC" w:rsidRDefault="00147DBB" w:rsidP="00F516C3">
      <w:pPr>
        <w:pStyle w:val="ListNumber"/>
        <w:spacing w:after="0" w:line="240" w:lineRule="auto"/>
        <w:ind w:left="540"/>
        <w:contextualSpacing w:val="0"/>
        <w:jc w:val="thaiDistribute"/>
        <w:rPr>
          <w:rFonts w:ascii="Arial" w:hAnsi="Arial" w:cs="Arial"/>
        </w:rPr>
      </w:pPr>
    </w:p>
    <w:tbl>
      <w:tblPr>
        <w:tblW w:w="9027" w:type="dxa"/>
        <w:tblInd w:w="108" w:type="dxa"/>
        <w:tblLayout w:type="fixed"/>
        <w:tblLook w:val="0000" w:firstRow="0" w:lastRow="0" w:firstColumn="0" w:lastColumn="0" w:noHBand="0" w:noVBand="0"/>
      </w:tblPr>
      <w:tblGrid>
        <w:gridCol w:w="7299"/>
        <w:gridCol w:w="1728"/>
      </w:tblGrid>
      <w:tr w:rsidR="007834EE" w:rsidRPr="00E37FAC" w14:paraId="4A1BDC75" w14:textId="77777777" w:rsidTr="00C32518">
        <w:trPr>
          <w:cantSplit/>
          <w:trHeight w:val="20"/>
        </w:trPr>
        <w:tc>
          <w:tcPr>
            <w:tcW w:w="7299" w:type="dxa"/>
            <w:vAlign w:val="bottom"/>
          </w:tcPr>
          <w:p w14:paraId="783362DF" w14:textId="77777777" w:rsidR="00F305EF" w:rsidRPr="00E37FAC" w:rsidRDefault="00F305EF" w:rsidP="00F516C3">
            <w:pPr>
              <w:ind w:left="432"/>
              <w:jc w:val="left"/>
              <w:rPr>
                <w:rFonts w:ascii="Arial" w:hAnsi="Arial" w:cs="Arial"/>
                <w:sz w:val="20"/>
                <w:szCs w:val="20"/>
              </w:rPr>
            </w:pPr>
          </w:p>
        </w:tc>
        <w:tc>
          <w:tcPr>
            <w:tcW w:w="1728" w:type="dxa"/>
            <w:vAlign w:val="bottom"/>
          </w:tcPr>
          <w:p w14:paraId="6664F51A" w14:textId="7004E201" w:rsidR="00F305EF" w:rsidRPr="00E37FAC" w:rsidRDefault="00387138" w:rsidP="009D22C0">
            <w:pPr>
              <w:ind w:right="-72"/>
              <w:jc w:val="right"/>
              <w:rPr>
                <w:rFonts w:ascii="Arial" w:hAnsi="Arial" w:cs="Arial"/>
                <w:b/>
                <w:bCs/>
                <w:spacing w:val="-2"/>
                <w:sz w:val="20"/>
                <w:szCs w:val="20"/>
                <w:lang w:val="en-GB"/>
              </w:rPr>
            </w:pPr>
            <w:r w:rsidRPr="00E37FAC">
              <w:rPr>
                <w:rFonts w:ascii="Arial" w:hAnsi="Arial" w:cs="Arial"/>
                <w:b/>
                <w:bCs/>
                <w:spacing w:val="-2"/>
                <w:sz w:val="20"/>
                <w:szCs w:val="20"/>
                <w:lang w:val="en-GB"/>
              </w:rPr>
              <w:t>31</w:t>
            </w:r>
            <w:r w:rsidR="00FD58E4" w:rsidRPr="00E37FAC">
              <w:rPr>
                <w:rFonts w:ascii="Arial" w:hAnsi="Arial" w:cs="Arial"/>
                <w:b/>
                <w:bCs/>
                <w:spacing w:val="-2"/>
                <w:sz w:val="20"/>
                <w:szCs w:val="20"/>
                <w:lang w:val="en-GB"/>
              </w:rPr>
              <w:t xml:space="preserve"> March</w:t>
            </w:r>
          </w:p>
        </w:tc>
      </w:tr>
      <w:tr w:rsidR="007834EE" w:rsidRPr="00E37FAC" w14:paraId="3731D144" w14:textId="77777777" w:rsidTr="00C32518">
        <w:trPr>
          <w:cantSplit/>
          <w:trHeight w:val="20"/>
        </w:trPr>
        <w:tc>
          <w:tcPr>
            <w:tcW w:w="7299" w:type="dxa"/>
            <w:vAlign w:val="bottom"/>
          </w:tcPr>
          <w:p w14:paraId="29E55191" w14:textId="77777777" w:rsidR="00F305EF" w:rsidRPr="00E37FAC" w:rsidRDefault="00F305EF" w:rsidP="00F516C3">
            <w:pPr>
              <w:ind w:left="432"/>
              <w:jc w:val="left"/>
              <w:rPr>
                <w:rFonts w:ascii="Arial" w:hAnsi="Arial" w:cs="Arial"/>
                <w:sz w:val="20"/>
                <w:szCs w:val="20"/>
              </w:rPr>
            </w:pPr>
          </w:p>
        </w:tc>
        <w:tc>
          <w:tcPr>
            <w:tcW w:w="1728" w:type="dxa"/>
            <w:vAlign w:val="bottom"/>
          </w:tcPr>
          <w:p w14:paraId="5D76F214" w14:textId="0592D7D6" w:rsidR="00F305EF" w:rsidRPr="00E37FAC" w:rsidRDefault="00387138" w:rsidP="00F516C3">
            <w:pPr>
              <w:ind w:right="-72"/>
              <w:jc w:val="right"/>
              <w:rPr>
                <w:rFonts w:ascii="Arial" w:hAnsi="Arial" w:cs="Arial"/>
                <w:b/>
                <w:bCs/>
                <w:spacing w:val="-2"/>
                <w:sz w:val="20"/>
                <w:szCs w:val="20"/>
                <w:lang w:val="en-GB"/>
              </w:rPr>
            </w:pPr>
            <w:r w:rsidRPr="00E37FAC">
              <w:rPr>
                <w:rFonts w:ascii="Arial" w:hAnsi="Arial" w:cs="Arial"/>
                <w:b/>
                <w:bCs/>
                <w:spacing w:val="-2"/>
                <w:sz w:val="20"/>
                <w:szCs w:val="20"/>
                <w:lang w:val="en-GB"/>
              </w:rPr>
              <w:t>2022</w:t>
            </w:r>
          </w:p>
        </w:tc>
      </w:tr>
      <w:tr w:rsidR="007834EE" w:rsidRPr="00E37FAC" w14:paraId="4D2B5973" w14:textId="77777777" w:rsidTr="00C32518">
        <w:trPr>
          <w:cantSplit/>
          <w:trHeight w:val="20"/>
        </w:trPr>
        <w:tc>
          <w:tcPr>
            <w:tcW w:w="7299" w:type="dxa"/>
            <w:vAlign w:val="bottom"/>
          </w:tcPr>
          <w:p w14:paraId="0D35FC0B" w14:textId="77777777" w:rsidR="00F305EF" w:rsidRPr="00E37FAC" w:rsidRDefault="00F305EF" w:rsidP="00F516C3">
            <w:pPr>
              <w:ind w:left="432"/>
              <w:jc w:val="left"/>
              <w:rPr>
                <w:rFonts w:ascii="Arial" w:hAnsi="Arial" w:cs="Arial"/>
                <w:sz w:val="20"/>
                <w:szCs w:val="20"/>
              </w:rPr>
            </w:pPr>
          </w:p>
        </w:tc>
        <w:tc>
          <w:tcPr>
            <w:tcW w:w="1728" w:type="dxa"/>
            <w:vAlign w:val="bottom"/>
          </w:tcPr>
          <w:p w14:paraId="6B12D968" w14:textId="77777777" w:rsidR="00F305EF" w:rsidRPr="00E37FAC" w:rsidRDefault="00F305EF" w:rsidP="00F516C3">
            <w:pPr>
              <w:pBdr>
                <w:bottom w:val="single" w:sz="4" w:space="1" w:color="auto"/>
              </w:pBdr>
              <w:ind w:right="-72"/>
              <w:jc w:val="right"/>
              <w:rPr>
                <w:rFonts w:ascii="Arial" w:hAnsi="Arial" w:cs="Arial"/>
                <w:sz w:val="20"/>
                <w:szCs w:val="20"/>
              </w:rPr>
            </w:pPr>
            <w:r w:rsidRPr="00E37FAC">
              <w:rPr>
                <w:rFonts w:ascii="Arial" w:hAnsi="Arial" w:cs="Arial"/>
                <w:b/>
                <w:bCs/>
                <w:spacing w:val="-2"/>
                <w:sz w:val="20"/>
                <w:szCs w:val="20"/>
                <w:lang w:val="en-GB"/>
              </w:rPr>
              <w:t>Baht</w:t>
            </w:r>
          </w:p>
        </w:tc>
      </w:tr>
      <w:tr w:rsidR="007834EE" w:rsidRPr="00E37FAC" w14:paraId="2BD44CF8" w14:textId="77777777" w:rsidTr="00C32518">
        <w:trPr>
          <w:cantSplit/>
          <w:trHeight w:val="20"/>
        </w:trPr>
        <w:tc>
          <w:tcPr>
            <w:tcW w:w="7299" w:type="dxa"/>
            <w:vAlign w:val="bottom"/>
          </w:tcPr>
          <w:p w14:paraId="1313758F" w14:textId="77777777" w:rsidR="00F305EF" w:rsidRPr="00E37FAC" w:rsidRDefault="00F305EF" w:rsidP="00146ADE">
            <w:pPr>
              <w:ind w:left="432" w:right="-72"/>
              <w:jc w:val="left"/>
              <w:rPr>
                <w:rFonts w:ascii="Arial" w:hAnsi="Arial" w:cs="Arial"/>
                <w:sz w:val="12"/>
                <w:szCs w:val="12"/>
              </w:rPr>
            </w:pPr>
          </w:p>
        </w:tc>
        <w:tc>
          <w:tcPr>
            <w:tcW w:w="1728" w:type="dxa"/>
            <w:vAlign w:val="bottom"/>
          </w:tcPr>
          <w:p w14:paraId="6C91AE30" w14:textId="77777777" w:rsidR="00F305EF" w:rsidRPr="00E37FAC" w:rsidRDefault="00F305EF" w:rsidP="00890D4C">
            <w:pPr>
              <w:ind w:right="-72"/>
              <w:jc w:val="right"/>
              <w:rPr>
                <w:rFonts w:ascii="Arial" w:hAnsi="Arial" w:cs="Arial"/>
                <w:snapToGrid w:val="0"/>
                <w:sz w:val="12"/>
                <w:szCs w:val="12"/>
                <w:lang w:eastAsia="th-TH"/>
              </w:rPr>
            </w:pPr>
          </w:p>
        </w:tc>
      </w:tr>
      <w:tr w:rsidR="007834EE" w:rsidRPr="00E37FAC" w14:paraId="169E4383" w14:textId="77777777" w:rsidTr="00C32518">
        <w:trPr>
          <w:cantSplit/>
          <w:trHeight w:val="20"/>
        </w:trPr>
        <w:tc>
          <w:tcPr>
            <w:tcW w:w="7299" w:type="dxa"/>
            <w:vAlign w:val="bottom"/>
          </w:tcPr>
          <w:p w14:paraId="0A997E5E" w14:textId="77777777" w:rsidR="00160732" w:rsidRPr="00E37FAC" w:rsidRDefault="00160732" w:rsidP="00160732">
            <w:pPr>
              <w:ind w:left="432" w:right="-72"/>
              <w:jc w:val="left"/>
              <w:rPr>
                <w:rFonts w:ascii="Arial" w:hAnsi="Arial" w:cs="Arial"/>
                <w:sz w:val="20"/>
                <w:szCs w:val="20"/>
              </w:rPr>
            </w:pPr>
            <w:r w:rsidRPr="00E37FAC">
              <w:rPr>
                <w:rFonts w:ascii="Arial" w:hAnsi="Arial" w:cs="Arial"/>
                <w:sz w:val="20"/>
                <w:szCs w:val="20"/>
              </w:rPr>
              <w:t>Investments in the infrastructure business</w:t>
            </w:r>
          </w:p>
        </w:tc>
        <w:tc>
          <w:tcPr>
            <w:tcW w:w="1728" w:type="dxa"/>
            <w:vAlign w:val="bottom"/>
          </w:tcPr>
          <w:p w14:paraId="3D919F6F" w14:textId="77777777" w:rsidR="00160732" w:rsidRPr="00E37FAC" w:rsidRDefault="00160732" w:rsidP="00160732">
            <w:pPr>
              <w:ind w:right="-72"/>
              <w:jc w:val="right"/>
              <w:rPr>
                <w:rFonts w:ascii="Arial" w:hAnsi="Arial" w:cs="Arial"/>
                <w:snapToGrid w:val="0"/>
                <w:sz w:val="20"/>
                <w:szCs w:val="20"/>
                <w:lang w:eastAsia="th-TH"/>
              </w:rPr>
            </w:pPr>
          </w:p>
        </w:tc>
      </w:tr>
      <w:tr w:rsidR="007834EE" w:rsidRPr="00E37FAC" w14:paraId="2F85732F" w14:textId="77777777" w:rsidTr="00C32518">
        <w:trPr>
          <w:cantSplit/>
          <w:trHeight w:val="20"/>
        </w:trPr>
        <w:tc>
          <w:tcPr>
            <w:tcW w:w="7299" w:type="dxa"/>
            <w:vAlign w:val="bottom"/>
          </w:tcPr>
          <w:p w14:paraId="5090B86E" w14:textId="5DB9C1EA" w:rsidR="00160732" w:rsidRPr="00E37FAC" w:rsidRDefault="00160732" w:rsidP="00160732">
            <w:pPr>
              <w:pStyle w:val="ListParagraph"/>
              <w:ind w:left="432" w:right="-72"/>
              <w:jc w:val="left"/>
              <w:rPr>
                <w:rFonts w:ascii="Arial" w:hAnsi="Arial" w:cs="Arial"/>
                <w:sz w:val="20"/>
                <w:szCs w:val="20"/>
              </w:rPr>
            </w:pPr>
            <w:r w:rsidRPr="00E37FAC">
              <w:rPr>
                <w:rFonts w:ascii="Arial" w:hAnsi="Arial" w:cs="Arial"/>
                <w:sz w:val="20"/>
                <w:szCs w:val="20"/>
              </w:rPr>
              <w:t xml:space="preserve">   at fair value at the beginning of the period</w:t>
            </w:r>
          </w:p>
        </w:tc>
        <w:tc>
          <w:tcPr>
            <w:tcW w:w="1728" w:type="dxa"/>
            <w:vAlign w:val="bottom"/>
          </w:tcPr>
          <w:p w14:paraId="5B002482" w14:textId="698718AF" w:rsidR="00160732" w:rsidRPr="00E37FAC" w:rsidRDefault="00387138" w:rsidP="00160732">
            <w:pPr>
              <w:ind w:right="-72"/>
              <w:jc w:val="right"/>
              <w:rPr>
                <w:rFonts w:ascii="Arial" w:hAnsi="Arial" w:cs="Arial"/>
                <w:sz w:val="20"/>
                <w:szCs w:val="20"/>
              </w:rPr>
            </w:pPr>
            <w:r w:rsidRPr="00E37FAC">
              <w:rPr>
                <w:rFonts w:ascii="Arial" w:hAnsi="Arial" w:cs="Arial"/>
                <w:sz w:val="20"/>
                <w:szCs w:val="20"/>
                <w:lang w:val="en-GB"/>
              </w:rPr>
              <w:t>215</w:t>
            </w:r>
            <w:r w:rsidR="005F0FF7" w:rsidRPr="00E37FAC">
              <w:rPr>
                <w:rFonts w:ascii="Arial" w:hAnsi="Arial" w:cs="Arial"/>
                <w:sz w:val="20"/>
                <w:szCs w:val="20"/>
              </w:rPr>
              <w:t>,</w:t>
            </w:r>
            <w:r w:rsidRPr="00E37FAC">
              <w:rPr>
                <w:rFonts w:ascii="Arial" w:hAnsi="Arial" w:cs="Arial"/>
                <w:sz w:val="20"/>
                <w:szCs w:val="20"/>
                <w:lang w:val="en-GB"/>
              </w:rPr>
              <w:t>927</w:t>
            </w:r>
            <w:r w:rsidR="005F0FF7" w:rsidRPr="00E37FAC">
              <w:rPr>
                <w:rFonts w:ascii="Arial" w:hAnsi="Arial" w:cs="Arial"/>
                <w:sz w:val="20"/>
                <w:szCs w:val="20"/>
              </w:rPr>
              <w:t>,</w:t>
            </w:r>
            <w:r w:rsidRPr="00E37FAC">
              <w:rPr>
                <w:rFonts w:ascii="Arial" w:hAnsi="Arial" w:cs="Arial"/>
                <w:sz w:val="20"/>
                <w:szCs w:val="20"/>
                <w:lang w:val="en-GB"/>
              </w:rPr>
              <w:t>063</w:t>
            </w:r>
            <w:r w:rsidR="005F0FF7" w:rsidRPr="00E37FAC">
              <w:rPr>
                <w:rFonts w:ascii="Arial" w:hAnsi="Arial" w:cs="Arial"/>
                <w:sz w:val="20"/>
                <w:szCs w:val="20"/>
              </w:rPr>
              <w:t>,</w:t>
            </w:r>
            <w:r w:rsidRPr="00E37FAC">
              <w:rPr>
                <w:rFonts w:ascii="Arial" w:hAnsi="Arial" w:cs="Arial"/>
                <w:sz w:val="20"/>
                <w:szCs w:val="20"/>
                <w:lang w:val="en-GB"/>
              </w:rPr>
              <w:t>400</w:t>
            </w:r>
          </w:p>
        </w:tc>
      </w:tr>
      <w:tr w:rsidR="007834EE" w:rsidRPr="00E37FAC" w14:paraId="201EDC4F" w14:textId="77777777" w:rsidTr="00C32518">
        <w:trPr>
          <w:cantSplit/>
          <w:trHeight w:val="20"/>
        </w:trPr>
        <w:tc>
          <w:tcPr>
            <w:tcW w:w="7299" w:type="dxa"/>
            <w:vAlign w:val="bottom"/>
          </w:tcPr>
          <w:p w14:paraId="2DA09164" w14:textId="77777777" w:rsidR="00160732" w:rsidRPr="00E37FAC" w:rsidRDefault="00160732" w:rsidP="00160732">
            <w:pPr>
              <w:pStyle w:val="ListParagraph"/>
              <w:ind w:left="432" w:right="-72"/>
              <w:jc w:val="left"/>
              <w:rPr>
                <w:rFonts w:ascii="Arial" w:hAnsi="Arial" w:cs="Arial"/>
                <w:sz w:val="20"/>
                <w:szCs w:val="20"/>
              </w:rPr>
            </w:pPr>
            <w:r w:rsidRPr="00E37FAC">
              <w:rPr>
                <w:rFonts w:ascii="Arial" w:hAnsi="Arial" w:cs="Arial"/>
                <w:sz w:val="20"/>
                <w:szCs w:val="20"/>
              </w:rPr>
              <w:t>Net loss from change in fair value of investments</w:t>
            </w:r>
          </w:p>
        </w:tc>
        <w:tc>
          <w:tcPr>
            <w:tcW w:w="1728" w:type="dxa"/>
            <w:vAlign w:val="bottom"/>
          </w:tcPr>
          <w:p w14:paraId="03F66F77" w14:textId="77777777" w:rsidR="00160732" w:rsidRPr="00E37FAC" w:rsidRDefault="00160732" w:rsidP="00160732">
            <w:pPr>
              <w:ind w:right="-72"/>
              <w:jc w:val="right"/>
              <w:rPr>
                <w:rFonts w:ascii="Arial" w:hAnsi="Arial" w:cs="Arial"/>
                <w:sz w:val="20"/>
                <w:szCs w:val="20"/>
                <w:shd w:val="clear" w:color="auto" w:fill="FFFFFF"/>
              </w:rPr>
            </w:pPr>
          </w:p>
        </w:tc>
      </w:tr>
      <w:tr w:rsidR="007834EE" w:rsidRPr="00E37FAC" w14:paraId="3EFE6FC2" w14:textId="77777777" w:rsidTr="00C32518">
        <w:trPr>
          <w:cantSplit/>
          <w:trHeight w:val="20"/>
        </w:trPr>
        <w:tc>
          <w:tcPr>
            <w:tcW w:w="7299" w:type="dxa"/>
            <w:vAlign w:val="bottom"/>
          </w:tcPr>
          <w:p w14:paraId="5AF67F64" w14:textId="77777777" w:rsidR="00160732" w:rsidRPr="00E37FAC" w:rsidRDefault="00160732" w:rsidP="00160732">
            <w:pPr>
              <w:pStyle w:val="ListParagraph"/>
              <w:ind w:left="432" w:right="-72"/>
              <w:jc w:val="left"/>
              <w:rPr>
                <w:rFonts w:ascii="Arial" w:hAnsi="Arial" w:cs="Arial"/>
                <w:sz w:val="20"/>
                <w:szCs w:val="20"/>
              </w:rPr>
            </w:pPr>
            <w:r w:rsidRPr="00E37FAC">
              <w:rPr>
                <w:rFonts w:ascii="Arial" w:hAnsi="Arial" w:cs="Arial"/>
                <w:sz w:val="20"/>
                <w:szCs w:val="20"/>
              </w:rPr>
              <w:t xml:space="preserve">   from accounting reconciliations</w:t>
            </w:r>
          </w:p>
        </w:tc>
        <w:tc>
          <w:tcPr>
            <w:tcW w:w="1728" w:type="dxa"/>
            <w:vAlign w:val="bottom"/>
          </w:tcPr>
          <w:p w14:paraId="3D81FE1D" w14:textId="4762D6BA" w:rsidR="00160732" w:rsidRPr="00E37FAC" w:rsidRDefault="00AA263D" w:rsidP="00160732">
            <w:pPr>
              <w:pBdr>
                <w:bottom w:val="single" w:sz="4" w:space="1" w:color="auto"/>
              </w:pBdr>
              <w:ind w:right="-72"/>
              <w:jc w:val="right"/>
              <w:rPr>
                <w:rFonts w:ascii="Arial" w:hAnsi="Arial" w:cs="Arial"/>
                <w:sz w:val="20"/>
                <w:szCs w:val="20"/>
                <w:shd w:val="clear" w:color="auto" w:fill="FFFFFF"/>
              </w:rPr>
            </w:pPr>
            <w:r w:rsidRPr="00E37FAC">
              <w:rPr>
                <w:rFonts w:ascii="Arial" w:hAnsi="Arial" w:cs="Arial"/>
                <w:sz w:val="20"/>
                <w:szCs w:val="20"/>
                <w:shd w:val="clear" w:color="auto" w:fill="FFFFFF"/>
              </w:rPr>
              <w:t>(</w:t>
            </w:r>
            <w:r w:rsidR="00387138" w:rsidRPr="00E37FAC">
              <w:rPr>
                <w:rFonts w:ascii="Arial" w:hAnsi="Arial" w:cs="Arial"/>
                <w:sz w:val="20"/>
                <w:szCs w:val="20"/>
                <w:shd w:val="clear" w:color="auto" w:fill="FFFFFF"/>
                <w:lang w:val="en-GB"/>
              </w:rPr>
              <w:t>226</w:t>
            </w:r>
            <w:r w:rsidRPr="00E37FAC">
              <w:rPr>
                <w:rFonts w:ascii="Arial" w:hAnsi="Arial" w:cs="Arial"/>
                <w:sz w:val="20"/>
                <w:szCs w:val="20"/>
                <w:shd w:val="clear" w:color="auto" w:fill="FFFFFF"/>
              </w:rPr>
              <w:t>,</w:t>
            </w:r>
            <w:r w:rsidR="00387138" w:rsidRPr="00E37FAC">
              <w:rPr>
                <w:rFonts w:ascii="Arial" w:hAnsi="Arial" w:cs="Arial"/>
                <w:sz w:val="20"/>
                <w:szCs w:val="20"/>
                <w:shd w:val="clear" w:color="auto" w:fill="FFFFFF"/>
                <w:lang w:val="en-GB"/>
              </w:rPr>
              <w:t>109</w:t>
            </w:r>
            <w:r w:rsidRPr="00E37FAC">
              <w:rPr>
                <w:rFonts w:ascii="Arial" w:hAnsi="Arial" w:cs="Arial"/>
                <w:sz w:val="20"/>
                <w:szCs w:val="20"/>
                <w:shd w:val="clear" w:color="auto" w:fill="FFFFFF"/>
              </w:rPr>
              <w:t>,</w:t>
            </w:r>
            <w:r w:rsidR="00387138" w:rsidRPr="00E37FAC">
              <w:rPr>
                <w:rFonts w:ascii="Arial" w:hAnsi="Arial" w:cs="Arial"/>
                <w:sz w:val="20"/>
                <w:szCs w:val="20"/>
                <w:shd w:val="clear" w:color="auto" w:fill="FFFFFF"/>
                <w:lang w:val="en-GB"/>
              </w:rPr>
              <w:t>132</w:t>
            </w:r>
            <w:r w:rsidRPr="00E37FAC">
              <w:rPr>
                <w:rFonts w:ascii="Arial" w:hAnsi="Arial" w:cs="Arial"/>
                <w:sz w:val="20"/>
                <w:szCs w:val="20"/>
                <w:shd w:val="clear" w:color="auto" w:fill="FFFFFF"/>
              </w:rPr>
              <w:t>)</w:t>
            </w:r>
          </w:p>
        </w:tc>
      </w:tr>
      <w:tr w:rsidR="007834EE" w:rsidRPr="00E37FAC" w14:paraId="1B088E29" w14:textId="77777777" w:rsidTr="00C32518">
        <w:trPr>
          <w:cantSplit/>
          <w:trHeight w:val="20"/>
        </w:trPr>
        <w:tc>
          <w:tcPr>
            <w:tcW w:w="7299" w:type="dxa"/>
            <w:vAlign w:val="bottom"/>
          </w:tcPr>
          <w:p w14:paraId="42123B6B" w14:textId="77777777" w:rsidR="00160732" w:rsidRPr="00E37FAC" w:rsidRDefault="00160732" w:rsidP="00160732">
            <w:pPr>
              <w:ind w:left="432" w:right="-72"/>
              <w:jc w:val="left"/>
              <w:rPr>
                <w:rFonts w:ascii="Arial" w:hAnsi="Arial" w:cs="Arial"/>
                <w:b/>
                <w:bCs/>
                <w:sz w:val="12"/>
                <w:szCs w:val="12"/>
              </w:rPr>
            </w:pPr>
          </w:p>
        </w:tc>
        <w:tc>
          <w:tcPr>
            <w:tcW w:w="1728" w:type="dxa"/>
            <w:vAlign w:val="bottom"/>
          </w:tcPr>
          <w:p w14:paraId="507E5ED2" w14:textId="77777777" w:rsidR="00160732" w:rsidRPr="00E37FAC" w:rsidRDefault="00160732" w:rsidP="00160732">
            <w:pPr>
              <w:ind w:right="-72"/>
              <w:jc w:val="right"/>
              <w:rPr>
                <w:rFonts w:ascii="Arial" w:hAnsi="Arial" w:cs="Arial"/>
                <w:snapToGrid w:val="0"/>
                <w:sz w:val="12"/>
                <w:szCs w:val="12"/>
                <w:lang w:eastAsia="th-TH"/>
              </w:rPr>
            </w:pPr>
          </w:p>
        </w:tc>
      </w:tr>
      <w:tr w:rsidR="007834EE" w:rsidRPr="00E37FAC" w14:paraId="540877DB" w14:textId="77777777" w:rsidTr="00C32518">
        <w:trPr>
          <w:cantSplit/>
          <w:trHeight w:val="20"/>
        </w:trPr>
        <w:tc>
          <w:tcPr>
            <w:tcW w:w="7299" w:type="dxa"/>
            <w:vAlign w:val="bottom"/>
          </w:tcPr>
          <w:p w14:paraId="324275A4" w14:textId="77777777" w:rsidR="00160732" w:rsidRPr="00E37FAC" w:rsidRDefault="00160732" w:rsidP="00160732">
            <w:pPr>
              <w:ind w:left="432" w:right="-72"/>
              <w:jc w:val="left"/>
              <w:rPr>
                <w:rFonts w:ascii="Arial" w:hAnsi="Arial" w:cs="Arial"/>
                <w:snapToGrid w:val="0"/>
                <w:sz w:val="20"/>
                <w:szCs w:val="20"/>
                <w:lang w:eastAsia="th-TH"/>
              </w:rPr>
            </w:pPr>
            <w:r w:rsidRPr="00E37FAC">
              <w:rPr>
                <w:rFonts w:ascii="Arial" w:hAnsi="Arial" w:cs="Arial"/>
                <w:sz w:val="20"/>
                <w:szCs w:val="20"/>
              </w:rPr>
              <w:t>Investments in the infrastructure business</w:t>
            </w:r>
          </w:p>
        </w:tc>
        <w:tc>
          <w:tcPr>
            <w:tcW w:w="1728" w:type="dxa"/>
            <w:vAlign w:val="bottom"/>
          </w:tcPr>
          <w:p w14:paraId="3AA7D7A4" w14:textId="77777777" w:rsidR="00160732" w:rsidRPr="00E37FAC" w:rsidRDefault="00160732" w:rsidP="00160732">
            <w:pPr>
              <w:ind w:right="-72"/>
              <w:jc w:val="right"/>
              <w:rPr>
                <w:rFonts w:ascii="Arial" w:hAnsi="Arial" w:cs="Arial"/>
                <w:snapToGrid w:val="0"/>
                <w:sz w:val="20"/>
                <w:szCs w:val="20"/>
                <w:lang w:eastAsia="th-TH"/>
              </w:rPr>
            </w:pPr>
          </w:p>
        </w:tc>
      </w:tr>
      <w:tr w:rsidR="007834EE" w:rsidRPr="00E37FAC" w14:paraId="403B40E1" w14:textId="77777777" w:rsidTr="00C32518">
        <w:trPr>
          <w:cantSplit/>
          <w:trHeight w:val="20"/>
        </w:trPr>
        <w:tc>
          <w:tcPr>
            <w:tcW w:w="7299" w:type="dxa"/>
            <w:vAlign w:val="bottom"/>
          </w:tcPr>
          <w:p w14:paraId="63EAFF1F" w14:textId="77777777" w:rsidR="00160732" w:rsidRPr="00E37FAC" w:rsidRDefault="00160732" w:rsidP="00160732">
            <w:pPr>
              <w:ind w:left="432" w:right="-72"/>
              <w:jc w:val="left"/>
              <w:rPr>
                <w:rFonts w:ascii="Arial" w:hAnsi="Arial" w:cs="Arial"/>
                <w:sz w:val="20"/>
                <w:szCs w:val="20"/>
              </w:rPr>
            </w:pPr>
            <w:r w:rsidRPr="00E37FAC">
              <w:rPr>
                <w:rFonts w:ascii="Arial" w:hAnsi="Arial" w:cs="Arial"/>
                <w:sz w:val="20"/>
                <w:szCs w:val="20"/>
              </w:rPr>
              <w:t xml:space="preserve">   at fair value at the end of the period</w:t>
            </w:r>
          </w:p>
        </w:tc>
        <w:tc>
          <w:tcPr>
            <w:tcW w:w="1728" w:type="dxa"/>
            <w:vAlign w:val="bottom"/>
          </w:tcPr>
          <w:p w14:paraId="494A3E0C" w14:textId="3506B105" w:rsidR="00160732" w:rsidRPr="00E37FAC" w:rsidRDefault="00387138" w:rsidP="00160732">
            <w:pPr>
              <w:pBdr>
                <w:bottom w:val="double" w:sz="4" w:space="1" w:color="auto"/>
              </w:pBdr>
              <w:ind w:right="-72"/>
              <w:jc w:val="right"/>
              <w:rPr>
                <w:rFonts w:ascii="Arial" w:hAnsi="Arial" w:cs="Arial"/>
                <w:snapToGrid w:val="0"/>
                <w:sz w:val="20"/>
                <w:szCs w:val="20"/>
                <w:lang w:val="en-GB" w:eastAsia="th-TH"/>
              </w:rPr>
            </w:pPr>
            <w:r w:rsidRPr="00E37FAC">
              <w:rPr>
                <w:rFonts w:ascii="Arial" w:hAnsi="Arial" w:cs="Arial"/>
                <w:snapToGrid w:val="0"/>
                <w:sz w:val="20"/>
                <w:szCs w:val="20"/>
                <w:lang w:val="en-GB" w:eastAsia="th-TH"/>
              </w:rPr>
              <w:t>215</w:t>
            </w:r>
            <w:r w:rsidR="00AA263D" w:rsidRPr="00E37FAC">
              <w:rPr>
                <w:rFonts w:ascii="Arial" w:hAnsi="Arial" w:cs="Arial"/>
                <w:snapToGrid w:val="0"/>
                <w:sz w:val="20"/>
                <w:szCs w:val="20"/>
                <w:lang w:val="en-GB" w:eastAsia="th-TH"/>
              </w:rPr>
              <w:t>,</w:t>
            </w:r>
            <w:r w:rsidRPr="00E37FAC">
              <w:rPr>
                <w:rFonts w:ascii="Arial" w:hAnsi="Arial" w:cs="Arial"/>
                <w:snapToGrid w:val="0"/>
                <w:sz w:val="20"/>
                <w:szCs w:val="20"/>
                <w:lang w:val="en-GB" w:eastAsia="th-TH"/>
              </w:rPr>
              <w:t>700</w:t>
            </w:r>
            <w:r w:rsidR="00AA263D" w:rsidRPr="00E37FAC">
              <w:rPr>
                <w:rFonts w:ascii="Arial" w:hAnsi="Arial" w:cs="Arial"/>
                <w:snapToGrid w:val="0"/>
                <w:sz w:val="20"/>
                <w:szCs w:val="20"/>
                <w:lang w:val="en-GB" w:eastAsia="th-TH"/>
              </w:rPr>
              <w:t>,</w:t>
            </w:r>
            <w:r w:rsidRPr="00E37FAC">
              <w:rPr>
                <w:rFonts w:ascii="Arial" w:hAnsi="Arial" w:cs="Arial"/>
                <w:snapToGrid w:val="0"/>
                <w:sz w:val="20"/>
                <w:szCs w:val="20"/>
                <w:lang w:val="en-GB" w:eastAsia="th-TH"/>
              </w:rPr>
              <w:t>954</w:t>
            </w:r>
            <w:r w:rsidR="00AA263D" w:rsidRPr="00E37FAC">
              <w:rPr>
                <w:rFonts w:ascii="Arial" w:hAnsi="Arial" w:cs="Arial"/>
                <w:snapToGrid w:val="0"/>
                <w:sz w:val="20"/>
                <w:szCs w:val="20"/>
                <w:lang w:val="en-GB" w:eastAsia="th-TH"/>
              </w:rPr>
              <w:t>,</w:t>
            </w:r>
            <w:r w:rsidRPr="00E37FAC">
              <w:rPr>
                <w:rFonts w:ascii="Arial" w:hAnsi="Arial" w:cs="Arial"/>
                <w:snapToGrid w:val="0"/>
                <w:sz w:val="20"/>
                <w:szCs w:val="20"/>
                <w:lang w:val="en-GB" w:eastAsia="th-TH"/>
              </w:rPr>
              <w:t>268</w:t>
            </w:r>
          </w:p>
        </w:tc>
      </w:tr>
    </w:tbl>
    <w:p w14:paraId="322C6890" w14:textId="77777777" w:rsidR="004C4804" w:rsidRPr="00E37FAC" w:rsidRDefault="004C69A3" w:rsidP="00157206">
      <w:pPr>
        <w:ind w:left="540" w:hanging="540"/>
        <w:jc w:val="thaiDistribute"/>
        <w:rPr>
          <w:rFonts w:ascii="Arial" w:hAnsi="Arial" w:cs="Arial"/>
          <w:sz w:val="20"/>
          <w:szCs w:val="20"/>
        </w:rPr>
      </w:pPr>
      <w:r w:rsidRPr="00E37FAC">
        <w:rPr>
          <w:rFonts w:ascii="Arial" w:hAnsi="Arial" w:cs="Arial"/>
          <w:sz w:val="20"/>
          <w:szCs w:val="20"/>
        </w:rPr>
        <w:br w:type="page"/>
      </w:r>
    </w:p>
    <w:p w14:paraId="6CB41B2D" w14:textId="1BA4828B" w:rsidR="00960676" w:rsidRPr="00E37FAC" w:rsidRDefault="00387138" w:rsidP="00157206">
      <w:pPr>
        <w:ind w:left="540" w:hanging="540"/>
        <w:jc w:val="thaiDistribute"/>
        <w:rPr>
          <w:rFonts w:ascii="Arial" w:hAnsi="Arial" w:cs="Arial"/>
          <w:b/>
          <w:bCs/>
          <w:sz w:val="20"/>
          <w:szCs w:val="20"/>
          <w:lang w:val="en-GB"/>
        </w:rPr>
      </w:pPr>
      <w:r w:rsidRPr="00E37FAC">
        <w:rPr>
          <w:rFonts w:ascii="Arial" w:hAnsi="Arial" w:cs="Arial"/>
          <w:b/>
          <w:bCs/>
          <w:sz w:val="20"/>
          <w:szCs w:val="20"/>
          <w:lang w:val="en-GB"/>
        </w:rPr>
        <w:t>6</w:t>
      </w:r>
      <w:r w:rsidR="00FC6461" w:rsidRPr="00E37FAC">
        <w:rPr>
          <w:rFonts w:ascii="Arial" w:hAnsi="Arial" w:cs="Arial"/>
          <w:b/>
          <w:bCs/>
          <w:sz w:val="20"/>
          <w:szCs w:val="20"/>
          <w:lang w:val="en-GB"/>
        </w:rPr>
        <w:tab/>
      </w:r>
      <w:r w:rsidR="00D23048" w:rsidRPr="00E37FAC">
        <w:rPr>
          <w:rFonts w:ascii="Arial" w:hAnsi="Arial" w:cs="Arial"/>
          <w:b/>
          <w:bCs/>
          <w:sz w:val="20"/>
          <w:szCs w:val="20"/>
          <w:lang w:val="en-GB"/>
        </w:rPr>
        <w:t>Cash at banks</w:t>
      </w:r>
    </w:p>
    <w:p w14:paraId="54837665" w14:textId="77777777" w:rsidR="00CE29D4" w:rsidRPr="00E37FAC" w:rsidRDefault="00CE29D4" w:rsidP="00F516C3">
      <w:pPr>
        <w:pStyle w:val="BodyTextIndent"/>
        <w:tabs>
          <w:tab w:val="left" w:pos="540"/>
        </w:tabs>
        <w:ind w:left="540"/>
        <w:jc w:val="thaiDistribute"/>
        <w:rPr>
          <w:rFonts w:ascii="Arial" w:hAnsi="Arial" w:cs="Arial"/>
          <w:sz w:val="20"/>
          <w:szCs w:val="20"/>
          <w:lang w:val="en-GB"/>
        </w:rPr>
      </w:pPr>
    </w:p>
    <w:tbl>
      <w:tblPr>
        <w:tblW w:w="9135" w:type="dxa"/>
        <w:tblLayout w:type="fixed"/>
        <w:tblLook w:val="0000" w:firstRow="0" w:lastRow="0" w:firstColumn="0" w:lastColumn="0" w:noHBand="0" w:noVBand="0"/>
      </w:tblPr>
      <w:tblGrid>
        <w:gridCol w:w="3375"/>
        <w:gridCol w:w="1440"/>
        <w:gridCol w:w="1440"/>
        <w:gridCol w:w="1440"/>
        <w:gridCol w:w="1440"/>
      </w:tblGrid>
      <w:tr w:rsidR="007834EE" w:rsidRPr="00E37FAC" w14:paraId="44434532" w14:textId="77777777" w:rsidTr="0087312C">
        <w:tc>
          <w:tcPr>
            <w:tcW w:w="3375" w:type="dxa"/>
            <w:vAlign w:val="bottom"/>
          </w:tcPr>
          <w:p w14:paraId="5261F401" w14:textId="77777777" w:rsidR="001A25E8" w:rsidRPr="00E37FAC" w:rsidRDefault="001A25E8" w:rsidP="00151A6C">
            <w:pPr>
              <w:ind w:left="540" w:right="-180"/>
              <w:jc w:val="left"/>
              <w:rPr>
                <w:rFonts w:ascii="Arial" w:eastAsia="Angsana New" w:hAnsi="Arial" w:cs="Arial"/>
                <w:b/>
                <w:bCs/>
                <w:sz w:val="20"/>
                <w:szCs w:val="20"/>
              </w:rPr>
            </w:pPr>
          </w:p>
        </w:tc>
        <w:tc>
          <w:tcPr>
            <w:tcW w:w="2880" w:type="dxa"/>
            <w:gridSpan w:val="2"/>
            <w:vAlign w:val="bottom"/>
          </w:tcPr>
          <w:p w14:paraId="12DAB91C" w14:textId="77777777" w:rsidR="001A25E8" w:rsidRPr="00E37FAC" w:rsidRDefault="001A25E8" w:rsidP="00151A6C">
            <w:pPr>
              <w:pBdr>
                <w:bottom w:val="single" w:sz="4" w:space="1" w:color="auto"/>
              </w:pBdr>
              <w:ind w:right="-72"/>
              <w:jc w:val="center"/>
              <w:rPr>
                <w:rFonts w:ascii="Arial" w:hAnsi="Arial" w:cs="Arial"/>
                <w:b/>
                <w:bCs/>
                <w:sz w:val="20"/>
                <w:szCs w:val="20"/>
                <w:lang w:val="en-GB"/>
              </w:rPr>
            </w:pPr>
            <w:r w:rsidRPr="00E37FAC">
              <w:rPr>
                <w:rFonts w:ascii="Arial" w:hAnsi="Arial" w:cs="Arial"/>
                <w:b/>
                <w:bCs/>
                <w:sz w:val="20"/>
                <w:szCs w:val="20"/>
              </w:rPr>
              <w:t>Principal</w:t>
            </w:r>
          </w:p>
        </w:tc>
        <w:tc>
          <w:tcPr>
            <w:tcW w:w="2880" w:type="dxa"/>
            <w:gridSpan w:val="2"/>
            <w:vAlign w:val="bottom"/>
          </w:tcPr>
          <w:p w14:paraId="6BFC2C7A" w14:textId="77777777" w:rsidR="001A25E8" w:rsidRPr="00E37FAC" w:rsidRDefault="001A25E8" w:rsidP="00151A6C">
            <w:pPr>
              <w:pBdr>
                <w:bottom w:val="single" w:sz="4" w:space="1" w:color="auto"/>
              </w:pBdr>
              <w:ind w:right="-72"/>
              <w:jc w:val="center"/>
              <w:rPr>
                <w:rFonts w:ascii="Arial" w:hAnsi="Arial" w:cs="Arial"/>
                <w:b/>
                <w:bCs/>
                <w:sz w:val="20"/>
                <w:szCs w:val="20"/>
              </w:rPr>
            </w:pPr>
            <w:r w:rsidRPr="00E37FAC">
              <w:rPr>
                <w:rFonts w:ascii="Arial" w:hAnsi="Arial" w:cs="Arial"/>
                <w:b/>
                <w:bCs/>
                <w:sz w:val="20"/>
                <w:szCs w:val="20"/>
              </w:rPr>
              <w:t>Interest Rate per annum</w:t>
            </w:r>
          </w:p>
        </w:tc>
      </w:tr>
      <w:tr w:rsidR="007834EE" w:rsidRPr="00E37FAC" w14:paraId="336A5AB9" w14:textId="77777777" w:rsidTr="0087312C">
        <w:trPr>
          <w:trHeight w:val="185"/>
        </w:trPr>
        <w:tc>
          <w:tcPr>
            <w:tcW w:w="3375" w:type="dxa"/>
            <w:vAlign w:val="bottom"/>
          </w:tcPr>
          <w:p w14:paraId="63C27930" w14:textId="77777777" w:rsidR="00C53953" w:rsidRPr="00E37FAC" w:rsidRDefault="00C53953" w:rsidP="00C53953">
            <w:pPr>
              <w:ind w:left="540" w:right="-108"/>
              <w:jc w:val="left"/>
              <w:rPr>
                <w:rFonts w:ascii="Arial" w:eastAsia="Angsana New" w:hAnsi="Arial" w:cs="Arial"/>
                <w:b/>
                <w:bCs/>
                <w:sz w:val="20"/>
                <w:szCs w:val="20"/>
              </w:rPr>
            </w:pPr>
          </w:p>
        </w:tc>
        <w:tc>
          <w:tcPr>
            <w:tcW w:w="1440" w:type="dxa"/>
            <w:vAlign w:val="bottom"/>
          </w:tcPr>
          <w:p w14:paraId="36B0011A" w14:textId="17A98392" w:rsidR="00C53953" w:rsidRPr="00E37FAC" w:rsidRDefault="00387138" w:rsidP="00C53953">
            <w:pPr>
              <w:ind w:right="-72"/>
              <w:jc w:val="right"/>
              <w:rPr>
                <w:rFonts w:ascii="Arial" w:hAnsi="Arial" w:cs="Arial"/>
                <w:b/>
                <w:bCs/>
                <w:spacing w:val="-2"/>
                <w:sz w:val="20"/>
                <w:szCs w:val="20"/>
                <w:lang w:val="en-GB"/>
              </w:rPr>
            </w:pPr>
            <w:r w:rsidRPr="00E37FAC">
              <w:rPr>
                <w:rFonts w:ascii="Arial" w:hAnsi="Arial" w:cs="Arial"/>
                <w:b/>
                <w:bCs/>
                <w:spacing w:val="-2"/>
                <w:sz w:val="20"/>
                <w:szCs w:val="20"/>
                <w:lang w:val="en-GB"/>
              </w:rPr>
              <w:t>31</w:t>
            </w:r>
            <w:r w:rsidR="00FD58E4" w:rsidRPr="00E37FAC">
              <w:rPr>
                <w:rFonts w:ascii="Arial" w:hAnsi="Arial" w:cs="Arial"/>
                <w:b/>
                <w:bCs/>
                <w:spacing w:val="-2"/>
                <w:sz w:val="20"/>
                <w:szCs w:val="20"/>
                <w:lang w:val="en-GB"/>
              </w:rPr>
              <w:t xml:space="preserve"> March</w:t>
            </w:r>
          </w:p>
        </w:tc>
        <w:tc>
          <w:tcPr>
            <w:tcW w:w="1440" w:type="dxa"/>
            <w:vAlign w:val="bottom"/>
          </w:tcPr>
          <w:p w14:paraId="1927140B" w14:textId="138AA9AF" w:rsidR="00C53953" w:rsidRPr="00E37FAC" w:rsidRDefault="00387138" w:rsidP="00C53953">
            <w:pPr>
              <w:ind w:right="-72"/>
              <w:jc w:val="right"/>
              <w:rPr>
                <w:rFonts w:ascii="Arial" w:hAnsi="Arial" w:cs="Arial"/>
                <w:b/>
                <w:bCs/>
                <w:spacing w:val="-2"/>
                <w:sz w:val="20"/>
                <w:szCs w:val="20"/>
                <w:lang w:val="en-GB"/>
              </w:rPr>
            </w:pPr>
            <w:r w:rsidRPr="00E37FAC">
              <w:rPr>
                <w:rFonts w:ascii="Arial" w:hAnsi="Arial" w:cs="Arial"/>
                <w:b/>
                <w:bCs/>
                <w:spacing w:val="-2"/>
                <w:sz w:val="20"/>
                <w:szCs w:val="20"/>
                <w:lang w:val="en-GB"/>
              </w:rPr>
              <w:t>31</w:t>
            </w:r>
            <w:r w:rsidR="00C53953" w:rsidRPr="00E37FAC">
              <w:rPr>
                <w:rFonts w:ascii="Arial" w:hAnsi="Arial" w:cs="Arial"/>
                <w:b/>
                <w:bCs/>
                <w:spacing w:val="-2"/>
                <w:sz w:val="20"/>
                <w:szCs w:val="20"/>
                <w:lang w:val="en-GB"/>
              </w:rPr>
              <w:t xml:space="preserve"> December</w:t>
            </w:r>
          </w:p>
        </w:tc>
        <w:tc>
          <w:tcPr>
            <w:tcW w:w="1440" w:type="dxa"/>
            <w:vAlign w:val="bottom"/>
          </w:tcPr>
          <w:p w14:paraId="0B38BC6C" w14:textId="0CFBEEC9" w:rsidR="00C53953" w:rsidRPr="00E37FAC" w:rsidRDefault="00387138" w:rsidP="00C53953">
            <w:pPr>
              <w:ind w:right="-72"/>
              <w:jc w:val="right"/>
              <w:rPr>
                <w:rFonts w:ascii="Arial" w:hAnsi="Arial" w:cs="Arial"/>
                <w:b/>
                <w:bCs/>
                <w:spacing w:val="-2"/>
                <w:sz w:val="20"/>
                <w:szCs w:val="20"/>
                <w:lang w:val="en-GB"/>
              </w:rPr>
            </w:pPr>
            <w:r w:rsidRPr="00E37FAC">
              <w:rPr>
                <w:rFonts w:ascii="Arial" w:hAnsi="Arial" w:cs="Arial"/>
                <w:b/>
                <w:bCs/>
                <w:spacing w:val="-2"/>
                <w:sz w:val="20"/>
                <w:szCs w:val="20"/>
                <w:lang w:val="en-GB"/>
              </w:rPr>
              <w:t>31</w:t>
            </w:r>
            <w:r w:rsidR="00FD58E4" w:rsidRPr="00E37FAC">
              <w:rPr>
                <w:rFonts w:ascii="Arial" w:hAnsi="Arial" w:cs="Arial"/>
                <w:b/>
                <w:bCs/>
                <w:spacing w:val="-2"/>
                <w:sz w:val="20"/>
                <w:szCs w:val="20"/>
                <w:lang w:val="en-GB"/>
              </w:rPr>
              <w:t xml:space="preserve"> March</w:t>
            </w:r>
          </w:p>
        </w:tc>
        <w:tc>
          <w:tcPr>
            <w:tcW w:w="1440" w:type="dxa"/>
            <w:vAlign w:val="bottom"/>
          </w:tcPr>
          <w:p w14:paraId="1AA12738" w14:textId="19270D40" w:rsidR="00C53953" w:rsidRPr="00E37FAC" w:rsidRDefault="00387138" w:rsidP="00C53953">
            <w:pPr>
              <w:ind w:right="-72"/>
              <w:jc w:val="right"/>
              <w:rPr>
                <w:rFonts w:ascii="Arial" w:hAnsi="Arial" w:cs="Arial"/>
                <w:b/>
                <w:bCs/>
                <w:spacing w:val="-2"/>
                <w:sz w:val="20"/>
                <w:szCs w:val="20"/>
                <w:lang w:val="en-GB"/>
              </w:rPr>
            </w:pPr>
            <w:r w:rsidRPr="00E37FAC">
              <w:rPr>
                <w:rFonts w:ascii="Arial" w:hAnsi="Arial" w:cs="Arial"/>
                <w:b/>
                <w:bCs/>
                <w:spacing w:val="-2"/>
                <w:sz w:val="20"/>
                <w:szCs w:val="20"/>
                <w:lang w:val="en-GB"/>
              </w:rPr>
              <w:t>31</w:t>
            </w:r>
            <w:r w:rsidR="00C53953" w:rsidRPr="00E37FAC">
              <w:rPr>
                <w:rFonts w:ascii="Arial" w:hAnsi="Arial" w:cs="Arial"/>
                <w:b/>
                <w:bCs/>
                <w:spacing w:val="-2"/>
                <w:sz w:val="20"/>
                <w:szCs w:val="20"/>
                <w:lang w:val="en-GB"/>
              </w:rPr>
              <w:t xml:space="preserve"> December</w:t>
            </w:r>
          </w:p>
        </w:tc>
      </w:tr>
      <w:tr w:rsidR="007834EE" w:rsidRPr="00E37FAC" w14:paraId="7573A006" w14:textId="77777777" w:rsidTr="0087312C">
        <w:tc>
          <w:tcPr>
            <w:tcW w:w="3375" w:type="dxa"/>
            <w:vAlign w:val="bottom"/>
          </w:tcPr>
          <w:p w14:paraId="12273AB6" w14:textId="77777777" w:rsidR="00C53953" w:rsidRPr="00E37FAC" w:rsidRDefault="00C53953" w:rsidP="00C53953">
            <w:pPr>
              <w:ind w:left="540" w:right="-108"/>
              <w:jc w:val="left"/>
              <w:rPr>
                <w:rFonts w:ascii="Arial" w:eastAsia="Angsana New" w:hAnsi="Arial" w:cs="Arial"/>
                <w:b/>
                <w:bCs/>
                <w:sz w:val="20"/>
                <w:szCs w:val="20"/>
              </w:rPr>
            </w:pPr>
          </w:p>
        </w:tc>
        <w:tc>
          <w:tcPr>
            <w:tcW w:w="1440" w:type="dxa"/>
            <w:vAlign w:val="bottom"/>
          </w:tcPr>
          <w:p w14:paraId="060400E2" w14:textId="4D3FB9C4" w:rsidR="00C53953" w:rsidRPr="00E37FAC" w:rsidRDefault="00387138" w:rsidP="00C53953">
            <w:pPr>
              <w:ind w:right="-72"/>
              <w:jc w:val="right"/>
              <w:rPr>
                <w:rFonts w:ascii="Arial" w:hAnsi="Arial" w:cs="Arial"/>
                <w:b/>
                <w:bCs/>
                <w:spacing w:val="-2"/>
                <w:sz w:val="20"/>
                <w:szCs w:val="20"/>
                <w:lang w:val="en-GB"/>
              </w:rPr>
            </w:pPr>
            <w:r w:rsidRPr="00E37FAC">
              <w:rPr>
                <w:rFonts w:ascii="Arial" w:hAnsi="Arial" w:cs="Arial"/>
                <w:b/>
                <w:bCs/>
                <w:spacing w:val="-2"/>
                <w:sz w:val="20"/>
                <w:szCs w:val="20"/>
                <w:lang w:val="en-GB"/>
              </w:rPr>
              <w:t>2022</w:t>
            </w:r>
          </w:p>
        </w:tc>
        <w:tc>
          <w:tcPr>
            <w:tcW w:w="1440" w:type="dxa"/>
            <w:vAlign w:val="bottom"/>
          </w:tcPr>
          <w:p w14:paraId="62A28A62" w14:textId="3DDAD2F6" w:rsidR="00C53953" w:rsidRPr="00E37FAC" w:rsidRDefault="00387138" w:rsidP="00C53953">
            <w:pPr>
              <w:ind w:right="-72"/>
              <w:jc w:val="right"/>
              <w:rPr>
                <w:rFonts w:ascii="Arial" w:hAnsi="Arial" w:cs="Arial"/>
                <w:b/>
                <w:bCs/>
                <w:spacing w:val="-2"/>
                <w:sz w:val="20"/>
                <w:szCs w:val="20"/>
                <w:lang w:val="en-GB"/>
              </w:rPr>
            </w:pPr>
            <w:r w:rsidRPr="00E37FAC">
              <w:rPr>
                <w:rFonts w:ascii="Arial" w:hAnsi="Arial" w:cs="Arial"/>
                <w:b/>
                <w:bCs/>
                <w:spacing w:val="-2"/>
                <w:sz w:val="20"/>
                <w:szCs w:val="20"/>
                <w:lang w:val="en-GB"/>
              </w:rPr>
              <w:t>2021</w:t>
            </w:r>
          </w:p>
        </w:tc>
        <w:tc>
          <w:tcPr>
            <w:tcW w:w="1440" w:type="dxa"/>
            <w:vAlign w:val="bottom"/>
          </w:tcPr>
          <w:p w14:paraId="10A3B8DB" w14:textId="4C4CFCEC" w:rsidR="00C53953" w:rsidRPr="00E37FAC" w:rsidRDefault="00387138" w:rsidP="00C53953">
            <w:pPr>
              <w:ind w:right="-72"/>
              <w:jc w:val="right"/>
              <w:rPr>
                <w:rFonts w:ascii="Arial" w:hAnsi="Arial" w:cs="Arial"/>
                <w:b/>
                <w:bCs/>
                <w:spacing w:val="-2"/>
                <w:sz w:val="20"/>
                <w:szCs w:val="20"/>
                <w:lang w:val="en-GB"/>
              </w:rPr>
            </w:pPr>
            <w:r w:rsidRPr="00E37FAC">
              <w:rPr>
                <w:rFonts w:ascii="Arial" w:hAnsi="Arial" w:cs="Arial"/>
                <w:b/>
                <w:bCs/>
                <w:spacing w:val="-2"/>
                <w:sz w:val="20"/>
                <w:szCs w:val="20"/>
                <w:lang w:val="en-GB"/>
              </w:rPr>
              <w:t>2022</w:t>
            </w:r>
          </w:p>
        </w:tc>
        <w:tc>
          <w:tcPr>
            <w:tcW w:w="1440" w:type="dxa"/>
            <w:vAlign w:val="bottom"/>
          </w:tcPr>
          <w:p w14:paraId="73F76892" w14:textId="1EDF271D" w:rsidR="00C53953" w:rsidRPr="00E37FAC" w:rsidRDefault="00387138" w:rsidP="00C53953">
            <w:pPr>
              <w:ind w:right="-72"/>
              <w:jc w:val="right"/>
              <w:rPr>
                <w:rFonts w:ascii="Arial" w:hAnsi="Arial" w:cs="Arial"/>
                <w:b/>
                <w:bCs/>
                <w:spacing w:val="-2"/>
                <w:sz w:val="20"/>
                <w:szCs w:val="20"/>
                <w:lang w:val="en-GB"/>
              </w:rPr>
            </w:pPr>
            <w:r w:rsidRPr="00E37FAC">
              <w:rPr>
                <w:rFonts w:ascii="Arial" w:hAnsi="Arial" w:cs="Arial"/>
                <w:b/>
                <w:bCs/>
                <w:spacing w:val="-2"/>
                <w:sz w:val="20"/>
                <w:szCs w:val="20"/>
                <w:lang w:val="en-GB"/>
              </w:rPr>
              <w:t>2021</w:t>
            </w:r>
          </w:p>
        </w:tc>
      </w:tr>
      <w:tr w:rsidR="007834EE" w:rsidRPr="00E37FAC" w14:paraId="48122DC4" w14:textId="77777777" w:rsidTr="0087312C">
        <w:tc>
          <w:tcPr>
            <w:tcW w:w="3375" w:type="dxa"/>
            <w:vAlign w:val="bottom"/>
          </w:tcPr>
          <w:p w14:paraId="6FCEF11A" w14:textId="77777777" w:rsidR="00C53953" w:rsidRPr="00E37FAC" w:rsidRDefault="00C53953" w:rsidP="00C53953">
            <w:pPr>
              <w:ind w:left="540" w:right="-108"/>
              <w:jc w:val="left"/>
              <w:rPr>
                <w:rFonts w:ascii="Arial" w:eastAsia="Angsana New" w:hAnsi="Arial" w:cs="Arial"/>
                <w:b/>
                <w:bCs/>
                <w:sz w:val="20"/>
                <w:szCs w:val="20"/>
              </w:rPr>
            </w:pPr>
          </w:p>
        </w:tc>
        <w:tc>
          <w:tcPr>
            <w:tcW w:w="1440" w:type="dxa"/>
            <w:vAlign w:val="bottom"/>
          </w:tcPr>
          <w:p w14:paraId="71045413" w14:textId="77777777" w:rsidR="00C53953" w:rsidRPr="00E37FAC" w:rsidRDefault="00C53953" w:rsidP="00C53953">
            <w:pPr>
              <w:pBdr>
                <w:bottom w:val="single" w:sz="4" w:space="1" w:color="auto"/>
              </w:pBdr>
              <w:ind w:right="-72"/>
              <w:jc w:val="right"/>
              <w:rPr>
                <w:rFonts w:ascii="Arial" w:hAnsi="Arial" w:cs="Arial"/>
                <w:b/>
                <w:bCs/>
                <w:spacing w:val="-2"/>
                <w:sz w:val="20"/>
                <w:szCs w:val="20"/>
              </w:rPr>
            </w:pPr>
            <w:r w:rsidRPr="00E37FAC">
              <w:rPr>
                <w:rFonts w:ascii="Arial" w:hAnsi="Arial" w:cs="Arial"/>
                <w:b/>
                <w:bCs/>
                <w:sz w:val="20"/>
                <w:szCs w:val="20"/>
              </w:rPr>
              <w:t>Baht</w:t>
            </w:r>
          </w:p>
        </w:tc>
        <w:tc>
          <w:tcPr>
            <w:tcW w:w="1440" w:type="dxa"/>
            <w:vAlign w:val="bottom"/>
          </w:tcPr>
          <w:p w14:paraId="4E1A50D1" w14:textId="77777777" w:rsidR="00C53953" w:rsidRPr="00E37FAC" w:rsidRDefault="00C53953" w:rsidP="00C53953">
            <w:pPr>
              <w:pBdr>
                <w:bottom w:val="single" w:sz="4" w:space="1" w:color="auto"/>
              </w:pBdr>
              <w:ind w:right="-72"/>
              <w:jc w:val="right"/>
              <w:rPr>
                <w:rFonts w:ascii="Arial" w:hAnsi="Arial" w:cs="Arial"/>
                <w:b/>
                <w:bCs/>
                <w:spacing w:val="-4"/>
                <w:sz w:val="20"/>
                <w:szCs w:val="20"/>
              </w:rPr>
            </w:pPr>
            <w:r w:rsidRPr="00E37FAC">
              <w:rPr>
                <w:rFonts w:ascii="Arial" w:hAnsi="Arial" w:cs="Arial"/>
                <w:b/>
                <w:bCs/>
                <w:sz w:val="20"/>
                <w:szCs w:val="20"/>
              </w:rPr>
              <w:t>Baht</w:t>
            </w:r>
          </w:p>
        </w:tc>
        <w:tc>
          <w:tcPr>
            <w:tcW w:w="1440" w:type="dxa"/>
            <w:vAlign w:val="bottom"/>
          </w:tcPr>
          <w:p w14:paraId="629B3BC3" w14:textId="77777777" w:rsidR="00C53953" w:rsidRPr="00E37FAC" w:rsidRDefault="00C53953" w:rsidP="00C53953">
            <w:pPr>
              <w:pBdr>
                <w:bottom w:val="single" w:sz="4" w:space="1" w:color="auto"/>
              </w:pBdr>
              <w:ind w:right="-72"/>
              <w:jc w:val="right"/>
              <w:rPr>
                <w:rFonts w:ascii="Arial" w:hAnsi="Arial" w:cs="Arial"/>
                <w:b/>
                <w:bCs/>
                <w:spacing w:val="-2"/>
                <w:sz w:val="20"/>
                <w:szCs w:val="20"/>
              </w:rPr>
            </w:pPr>
            <w:r w:rsidRPr="00E37FAC">
              <w:rPr>
                <w:rFonts w:ascii="Arial" w:hAnsi="Arial" w:cs="Arial"/>
                <w:b/>
                <w:bCs/>
                <w:spacing w:val="-2"/>
                <w:sz w:val="20"/>
                <w:szCs w:val="20"/>
              </w:rPr>
              <w:t>%</w:t>
            </w:r>
          </w:p>
        </w:tc>
        <w:tc>
          <w:tcPr>
            <w:tcW w:w="1440" w:type="dxa"/>
            <w:vAlign w:val="bottom"/>
          </w:tcPr>
          <w:p w14:paraId="78509FDF" w14:textId="77777777" w:rsidR="00C53953" w:rsidRPr="00E37FAC" w:rsidRDefault="00C53953" w:rsidP="00C53953">
            <w:pPr>
              <w:pBdr>
                <w:bottom w:val="single" w:sz="4" w:space="1" w:color="auto"/>
              </w:pBdr>
              <w:ind w:right="-72"/>
              <w:jc w:val="right"/>
              <w:rPr>
                <w:rFonts w:ascii="Arial" w:hAnsi="Arial" w:cs="Arial"/>
                <w:b/>
                <w:bCs/>
                <w:spacing w:val="-4"/>
                <w:sz w:val="20"/>
                <w:szCs w:val="20"/>
              </w:rPr>
            </w:pPr>
            <w:r w:rsidRPr="00E37FAC">
              <w:rPr>
                <w:rFonts w:ascii="Arial" w:hAnsi="Arial" w:cs="Arial"/>
                <w:b/>
                <w:bCs/>
                <w:spacing w:val="-4"/>
                <w:sz w:val="20"/>
                <w:szCs w:val="20"/>
              </w:rPr>
              <w:t>%</w:t>
            </w:r>
          </w:p>
        </w:tc>
      </w:tr>
      <w:tr w:rsidR="007834EE" w:rsidRPr="00E37FAC" w14:paraId="37A8BD57" w14:textId="77777777" w:rsidTr="0087312C">
        <w:tc>
          <w:tcPr>
            <w:tcW w:w="3375" w:type="dxa"/>
            <w:vAlign w:val="bottom"/>
          </w:tcPr>
          <w:p w14:paraId="7C728680" w14:textId="77777777" w:rsidR="00C53953" w:rsidRPr="00E37FAC" w:rsidRDefault="00C53953" w:rsidP="00C53953">
            <w:pPr>
              <w:ind w:left="540"/>
              <w:jc w:val="left"/>
              <w:rPr>
                <w:rFonts w:ascii="Arial" w:eastAsia="Angsana New" w:hAnsi="Arial" w:cs="Arial"/>
                <w:b/>
                <w:bCs/>
                <w:sz w:val="12"/>
                <w:szCs w:val="12"/>
              </w:rPr>
            </w:pPr>
          </w:p>
        </w:tc>
        <w:tc>
          <w:tcPr>
            <w:tcW w:w="1440" w:type="dxa"/>
            <w:vAlign w:val="bottom"/>
          </w:tcPr>
          <w:p w14:paraId="509ED595" w14:textId="77777777" w:rsidR="00C53953" w:rsidRPr="00E37FAC" w:rsidRDefault="00C53953" w:rsidP="00C53953">
            <w:pPr>
              <w:ind w:right="-72"/>
              <w:jc w:val="right"/>
              <w:rPr>
                <w:rFonts w:ascii="Arial" w:hAnsi="Arial" w:cs="Arial"/>
                <w:spacing w:val="-2"/>
                <w:sz w:val="12"/>
                <w:szCs w:val="12"/>
              </w:rPr>
            </w:pPr>
          </w:p>
        </w:tc>
        <w:tc>
          <w:tcPr>
            <w:tcW w:w="1440" w:type="dxa"/>
            <w:vAlign w:val="bottom"/>
          </w:tcPr>
          <w:p w14:paraId="7874A358" w14:textId="77777777" w:rsidR="00C53953" w:rsidRPr="00E37FAC" w:rsidRDefault="00C53953" w:rsidP="00C53953">
            <w:pPr>
              <w:ind w:right="-72"/>
              <w:jc w:val="right"/>
              <w:rPr>
                <w:rFonts w:ascii="Arial" w:hAnsi="Arial" w:cs="Arial"/>
                <w:spacing w:val="-2"/>
                <w:sz w:val="12"/>
                <w:szCs w:val="12"/>
              </w:rPr>
            </w:pPr>
          </w:p>
        </w:tc>
        <w:tc>
          <w:tcPr>
            <w:tcW w:w="1440" w:type="dxa"/>
            <w:vAlign w:val="bottom"/>
          </w:tcPr>
          <w:p w14:paraId="2DAB6E97" w14:textId="77777777" w:rsidR="00C53953" w:rsidRPr="00E37FAC" w:rsidRDefault="00C53953" w:rsidP="00C53953">
            <w:pPr>
              <w:ind w:right="-72"/>
              <w:jc w:val="right"/>
              <w:rPr>
                <w:rFonts w:ascii="Arial" w:hAnsi="Arial" w:cs="Arial"/>
                <w:spacing w:val="-2"/>
                <w:sz w:val="12"/>
                <w:szCs w:val="12"/>
              </w:rPr>
            </w:pPr>
          </w:p>
        </w:tc>
        <w:tc>
          <w:tcPr>
            <w:tcW w:w="1440" w:type="dxa"/>
            <w:vAlign w:val="bottom"/>
          </w:tcPr>
          <w:p w14:paraId="24BE6801" w14:textId="77777777" w:rsidR="00C53953" w:rsidRPr="00E37FAC" w:rsidRDefault="00C53953" w:rsidP="00C53953">
            <w:pPr>
              <w:ind w:right="-72"/>
              <w:jc w:val="right"/>
              <w:rPr>
                <w:rFonts w:ascii="Arial" w:hAnsi="Arial" w:cs="Arial"/>
                <w:spacing w:val="-2"/>
                <w:sz w:val="12"/>
                <w:szCs w:val="12"/>
              </w:rPr>
            </w:pPr>
          </w:p>
        </w:tc>
      </w:tr>
      <w:tr w:rsidR="007834EE" w:rsidRPr="00E37FAC" w14:paraId="7A3BFEED" w14:textId="77777777" w:rsidTr="0087312C">
        <w:tc>
          <w:tcPr>
            <w:tcW w:w="3375" w:type="dxa"/>
            <w:vAlign w:val="bottom"/>
          </w:tcPr>
          <w:p w14:paraId="5F747750" w14:textId="77777777" w:rsidR="00C53953" w:rsidRPr="00E37FAC" w:rsidRDefault="00C53953" w:rsidP="00C53953">
            <w:pPr>
              <w:ind w:left="540"/>
              <w:jc w:val="left"/>
              <w:rPr>
                <w:rFonts w:ascii="Arial" w:eastAsia="Angsana New" w:hAnsi="Arial" w:cs="Arial"/>
                <w:b/>
                <w:bCs/>
                <w:sz w:val="12"/>
                <w:szCs w:val="12"/>
              </w:rPr>
            </w:pPr>
            <w:r w:rsidRPr="00E37FAC">
              <w:rPr>
                <w:rFonts w:ascii="Arial" w:eastAsia="Angsana New" w:hAnsi="Arial" w:cs="Arial"/>
                <w:b/>
                <w:bCs/>
                <w:sz w:val="20"/>
                <w:szCs w:val="20"/>
              </w:rPr>
              <w:t>Cash at Banks</w:t>
            </w:r>
          </w:p>
        </w:tc>
        <w:tc>
          <w:tcPr>
            <w:tcW w:w="1440" w:type="dxa"/>
            <w:vAlign w:val="bottom"/>
          </w:tcPr>
          <w:p w14:paraId="1212278F" w14:textId="77777777" w:rsidR="00C53953" w:rsidRPr="00E37FAC" w:rsidRDefault="00C53953" w:rsidP="00C53953">
            <w:pPr>
              <w:ind w:right="-72"/>
              <w:jc w:val="right"/>
              <w:rPr>
                <w:rFonts w:ascii="Arial" w:hAnsi="Arial" w:cs="Arial"/>
                <w:spacing w:val="-2"/>
                <w:sz w:val="12"/>
                <w:szCs w:val="12"/>
              </w:rPr>
            </w:pPr>
          </w:p>
        </w:tc>
        <w:tc>
          <w:tcPr>
            <w:tcW w:w="1440" w:type="dxa"/>
            <w:vAlign w:val="bottom"/>
          </w:tcPr>
          <w:p w14:paraId="5D845737" w14:textId="77777777" w:rsidR="00C53953" w:rsidRPr="00E37FAC" w:rsidRDefault="00C53953" w:rsidP="00C53953">
            <w:pPr>
              <w:ind w:right="-72"/>
              <w:jc w:val="right"/>
              <w:rPr>
                <w:rFonts w:ascii="Arial" w:hAnsi="Arial" w:cs="Arial"/>
                <w:spacing w:val="-2"/>
                <w:sz w:val="12"/>
                <w:szCs w:val="12"/>
              </w:rPr>
            </w:pPr>
          </w:p>
        </w:tc>
        <w:tc>
          <w:tcPr>
            <w:tcW w:w="1440" w:type="dxa"/>
            <w:vAlign w:val="bottom"/>
          </w:tcPr>
          <w:p w14:paraId="3912B0A6" w14:textId="77777777" w:rsidR="00C53953" w:rsidRPr="00E37FAC" w:rsidRDefault="00C53953" w:rsidP="00C53953">
            <w:pPr>
              <w:ind w:right="-72"/>
              <w:jc w:val="right"/>
              <w:rPr>
                <w:rFonts w:ascii="Arial" w:hAnsi="Arial" w:cs="Arial"/>
                <w:spacing w:val="-2"/>
                <w:sz w:val="12"/>
                <w:szCs w:val="12"/>
              </w:rPr>
            </w:pPr>
          </w:p>
        </w:tc>
        <w:tc>
          <w:tcPr>
            <w:tcW w:w="1440" w:type="dxa"/>
            <w:vAlign w:val="bottom"/>
          </w:tcPr>
          <w:p w14:paraId="1D0F97B7" w14:textId="77777777" w:rsidR="00C53953" w:rsidRPr="00E37FAC" w:rsidRDefault="00C53953" w:rsidP="00C53953">
            <w:pPr>
              <w:ind w:right="-72"/>
              <w:jc w:val="right"/>
              <w:rPr>
                <w:rFonts w:ascii="Arial" w:hAnsi="Arial" w:cs="Arial"/>
                <w:spacing w:val="-2"/>
                <w:sz w:val="12"/>
                <w:szCs w:val="12"/>
              </w:rPr>
            </w:pPr>
          </w:p>
        </w:tc>
      </w:tr>
      <w:tr w:rsidR="007834EE" w:rsidRPr="00E37FAC" w14:paraId="53580D82" w14:textId="77777777" w:rsidTr="0087312C">
        <w:trPr>
          <w:trHeight w:val="70"/>
        </w:trPr>
        <w:tc>
          <w:tcPr>
            <w:tcW w:w="3375" w:type="dxa"/>
            <w:vAlign w:val="bottom"/>
          </w:tcPr>
          <w:p w14:paraId="6AAFB3D2" w14:textId="2378309B" w:rsidR="00C53953" w:rsidRPr="00E37FAC" w:rsidRDefault="00C53953" w:rsidP="00C53953">
            <w:pPr>
              <w:ind w:left="540"/>
              <w:jc w:val="left"/>
              <w:rPr>
                <w:rFonts w:ascii="Arial" w:eastAsia="Angsana New" w:hAnsi="Arial" w:cs="Arial"/>
                <w:b/>
                <w:bCs/>
                <w:sz w:val="20"/>
                <w:szCs w:val="20"/>
              </w:rPr>
            </w:pPr>
            <w:r w:rsidRPr="00E37FAC">
              <w:rPr>
                <w:rFonts w:ascii="Arial" w:eastAsia="Angsana New" w:hAnsi="Arial" w:cs="Arial"/>
                <w:b/>
                <w:bCs/>
                <w:sz w:val="20"/>
                <w:szCs w:val="20"/>
              </w:rPr>
              <w:t xml:space="preserve">   The Siam Commercial </w:t>
            </w:r>
          </w:p>
        </w:tc>
        <w:tc>
          <w:tcPr>
            <w:tcW w:w="1440" w:type="dxa"/>
            <w:vAlign w:val="bottom"/>
          </w:tcPr>
          <w:p w14:paraId="71926484" w14:textId="77777777" w:rsidR="00C53953" w:rsidRPr="00E37FAC" w:rsidRDefault="00C53953" w:rsidP="00C53953">
            <w:pPr>
              <w:ind w:right="-72"/>
              <w:jc w:val="right"/>
              <w:rPr>
                <w:rFonts w:ascii="Arial" w:hAnsi="Arial" w:cs="Arial"/>
                <w:spacing w:val="-2"/>
                <w:sz w:val="20"/>
                <w:szCs w:val="20"/>
              </w:rPr>
            </w:pPr>
          </w:p>
        </w:tc>
        <w:tc>
          <w:tcPr>
            <w:tcW w:w="1440" w:type="dxa"/>
            <w:vAlign w:val="bottom"/>
          </w:tcPr>
          <w:p w14:paraId="18270501" w14:textId="77777777" w:rsidR="00C53953" w:rsidRPr="00E37FAC" w:rsidRDefault="00C53953" w:rsidP="00C53953">
            <w:pPr>
              <w:ind w:right="-72"/>
              <w:jc w:val="right"/>
              <w:rPr>
                <w:rFonts w:ascii="Arial" w:hAnsi="Arial" w:cs="Arial"/>
                <w:spacing w:val="-2"/>
                <w:sz w:val="20"/>
                <w:szCs w:val="20"/>
              </w:rPr>
            </w:pPr>
          </w:p>
        </w:tc>
        <w:tc>
          <w:tcPr>
            <w:tcW w:w="1440" w:type="dxa"/>
            <w:vAlign w:val="bottom"/>
          </w:tcPr>
          <w:p w14:paraId="2BF7C451" w14:textId="77777777" w:rsidR="00C53953" w:rsidRPr="00E37FAC" w:rsidRDefault="00C53953" w:rsidP="00C53953">
            <w:pPr>
              <w:ind w:right="-72"/>
              <w:jc w:val="right"/>
              <w:rPr>
                <w:rFonts w:ascii="Arial" w:hAnsi="Arial" w:cs="Arial"/>
                <w:spacing w:val="-2"/>
                <w:sz w:val="20"/>
                <w:szCs w:val="20"/>
              </w:rPr>
            </w:pPr>
          </w:p>
        </w:tc>
        <w:tc>
          <w:tcPr>
            <w:tcW w:w="1440" w:type="dxa"/>
            <w:vAlign w:val="bottom"/>
          </w:tcPr>
          <w:p w14:paraId="5B331FCE" w14:textId="77777777" w:rsidR="00C53953" w:rsidRPr="00E37FAC" w:rsidRDefault="00C53953" w:rsidP="00C53953">
            <w:pPr>
              <w:ind w:right="-72"/>
              <w:jc w:val="right"/>
              <w:rPr>
                <w:rFonts w:ascii="Arial" w:hAnsi="Arial" w:cs="Arial"/>
                <w:spacing w:val="-2"/>
                <w:sz w:val="20"/>
                <w:szCs w:val="20"/>
              </w:rPr>
            </w:pPr>
          </w:p>
        </w:tc>
      </w:tr>
      <w:tr w:rsidR="007834EE" w:rsidRPr="00E37FAC" w14:paraId="595F211A" w14:textId="77777777" w:rsidTr="0087312C">
        <w:tc>
          <w:tcPr>
            <w:tcW w:w="3375" w:type="dxa"/>
            <w:vAlign w:val="bottom"/>
          </w:tcPr>
          <w:p w14:paraId="740B0EBD" w14:textId="6735E871" w:rsidR="00C53953" w:rsidRPr="00E37FAC" w:rsidRDefault="00C53953" w:rsidP="00C53953">
            <w:pPr>
              <w:ind w:left="540"/>
              <w:jc w:val="left"/>
              <w:rPr>
                <w:rFonts w:ascii="Arial" w:eastAsia="Angsana New" w:hAnsi="Arial" w:cs="Arial"/>
                <w:b/>
                <w:bCs/>
                <w:sz w:val="20"/>
                <w:szCs w:val="20"/>
              </w:rPr>
            </w:pPr>
            <w:r w:rsidRPr="00E37FAC">
              <w:rPr>
                <w:rFonts w:ascii="Arial" w:eastAsia="Angsana New" w:hAnsi="Arial" w:cs="Arial"/>
                <w:b/>
                <w:bCs/>
                <w:sz w:val="20"/>
                <w:szCs w:val="20"/>
              </w:rPr>
              <w:t xml:space="preserve">      Bank</w:t>
            </w:r>
            <w:r w:rsidRPr="00E37FAC">
              <w:rPr>
                <w:rFonts w:ascii="Arial" w:eastAsia="Angsana New" w:hAnsi="Arial" w:cs="Arial"/>
                <w:b/>
                <w:bCs/>
                <w:sz w:val="20"/>
                <w:szCs w:val="20"/>
                <w:cs/>
              </w:rPr>
              <w:t xml:space="preserve"> </w:t>
            </w:r>
            <w:r w:rsidRPr="00E37FAC">
              <w:rPr>
                <w:rFonts w:ascii="Arial" w:eastAsia="Angsana New" w:hAnsi="Arial" w:cs="Arial"/>
                <w:b/>
                <w:bCs/>
                <w:sz w:val="20"/>
                <w:szCs w:val="20"/>
              </w:rPr>
              <w:t xml:space="preserve">Public </w:t>
            </w:r>
          </w:p>
        </w:tc>
        <w:tc>
          <w:tcPr>
            <w:tcW w:w="1440" w:type="dxa"/>
            <w:vAlign w:val="bottom"/>
          </w:tcPr>
          <w:p w14:paraId="674152AE" w14:textId="77777777" w:rsidR="00C53953" w:rsidRPr="00E37FAC" w:rsidRDefault="00C53953" w:rsidP="00C53953">
            <w:pPr>
              <w:ind w:right="-72"/>
              <w:jc w:val="right"/>
              <w:rPr>
                <w:rFonts w:ascii="Arial" w:hAnsi="Arial" w:cs="Arial"/>
                <w:spacing w:val="-2"/>
                <w:sz w:val="20"/>
                <w:szCs w:val="20"/>
              </w:rPr>
            </w:pPr>
          </w:p>
        </w:tc>
        <w:tc>
          <w:tcPr>
            <w:tcW w:w="1440" w:type="dxa"/>
            <w:vAlign w:val="bottom"/>
          </w:tcPr>
          <w:p w14:paraId="500DDE50" w14:textId="77777777" w:rsidR="00C53953" w:rsidRPr="00E37FAC" w:rsidRDefault="00C53953" w:rsidP="00C53953">
            <w:pPr>
              <w:ind w:right="-72"/>
              <w:jc w:val="right"/>
              <w:rPr>
                <w:rFonts w:ascii="Arial" w:hAnsi="Arial" w:cs="Arial"/>
                <w:spacing w:val="-2"/>
                <w:sz w:val="20"/>
                <w:szCs w:val="20"/>
              </w:rPr>
            </w:pPr>
          </w:p>
        </w:tc>
        <w:tc>
          <w:tcPr>
            <w:tcW w:w="1440" w:type="dxa"/>
            <w:vAlign w:val="bottom"/>
          </w:tcPr>
          <w:p w14:paraId="3F167BA1" w14:textId="77777777" w:rsidR="00C53953" w:rsidRPr="00E37FAC" w:rsidRDefault="00C53953" w:rsidP="00C53953">
            <w:pPr>
              <w:ind w:right="-72"/>
              <w:jc w:val="right"/>
              <w:rPr>
                <w:rFonts w:ascii="Arial" w:hAnsi="Arial" w:cs="Arial"/>
                <w:spacing w:val="-2"/>
                <w:sz w:val="20"/>
                <w:szCs w:val="20"/>
              </w:rPr>
            </w:pPr>
          </w:p>
        </w:tc>
        <w:tc>
          <w:tcPr>
            <w:tcW w:w="1440" w:type="dxa"/>
            <w:vAlign w:val="bottom"/>
          </w:tcPr>
          <w:p w14:paraId="5C919DC9" w14:textId="77777777" w:rsidR="00C53953" w:rsidRPr="00E37FAC" w:rsidRDefault="00C53953" w:rsidP="00C53953">
            <w:pPr>
              <w:ind w:right="-72"/>
              <w:jc w:val="right"/>
              <w:rPr>
                <w:rFonts w:ascii="Arial" w:hAnsi="Arial" w:cs="Arial"/>
                <w:spacing w:val="-2"/>
                <w:sz w:val="20"/>
                <w:szCs w:val="20"/>
              </w:rPr>
            </w:pPr>
          </w:p>
        </w:tc>
      </w:tr>
      <w:tr w:rsidR="007834EE" w:rsidRPr="00E37FAC" w14:paraId="49FC6107" w14:textId="77777777" w:rsidTr="0087312C">
        <w:trPr>
          <w:trHeight w:val="81"/>
        </w:trPr>
        <w:tc>
          <w:tcPr>
            <w:tcW w:w="3375" w:type="dxa"/>
            <w:vAlign w:val="bottom"/>
          </w:tcPr>
          <w:p w14:paraId="3185D0AB" w14:textId="1A232F3D" w:rsidR="00C53953" w:rsidRPr="00E37FAC" w:rsidRDefault="00C53953" w:rsidP="00C53953">
            <w:pPr>
              <w:ind w:left="540"/>
              <w:jc w:val="left"/>
              <w:rPr>
                <w:rFonts w:ascii="Arial" w:eastAsia="Angsana New" w:hAnsi="Arial" w:cs="Arial"/>
                <w:b/>
                <w:bCs/>
                <w:sz w:val="20"/>
                <w:szCs w:val="20"/>
              </w:rPr>
            </w:pPr>
            <w:r w:rsidRPr="00E37FAC">
              <w:rPr>
                <w:rFonts w:ascii="Arial" w:eastAsia="Angsana New" w:hAnsi="Arial" w:cs="Arial"/>
                <w:b/>
                <w:bCs/>
                <w:sz w:val="20"/>
                <w:szCs w:val="20"/>
              </w:rPr>
              <w:t xml:space="preserve">      Company Limited</w:t>
            </w:r>
          </w:p>
        </w:tc>
        <w:tc>
          <w:tcPr>
            <w:tcW w:w="1440" w:type="dxa"/>
            <w:vAlign w:val="bottom"/>
          </w:tcPr>
          <w:p w14:paraId="75A2EB03" w14:textId="77777777" w:rsidR="00C53953" w:rsidRPr="00E37FAC" w:rsidRDefault="00C53953" w:rsidP="00C53953">
            <w:pPr>
              <w:ind w:right="-72"/>
              <w:jc w:val="right"/>
              <w:rPr>
                <w:rFonts w:ascii="Arial" w:hAnsi="Arial" w:cs="Arial"/>
                <w:spacing w:val="-2"/>
                <w:sz w:val="20"/>
                <w:szCs w:val="20"/>
              </w:rPr>
            </w:pPr>
          </w:p>
        </w:tc>
        <w:tc>
          <w:tcPr>
            <w:tcW w:w="1440" w:type="dxa"/>
            <w:vAlign w:val="bottom"/>
          </w:tcPr>
          <w:p w14:paraId="061EC974" w14:textId="77777777" w:rsidR="00C53953" w:rsidRPr="00E37FAC" w:rsidRDefault="00C53953" w:rsidP="00C53953">
            <w:pPr>
              <w:ind w:right="-72"/>
              <w:jc w:val="right"/>
              <w:rPr>
                <w:rFonts w:ascii="Arial" w:hAnsi="Arial" w:cs="Arial"/>
                <w:spacing w:val="-2"/>
                <w:sz w:val="20"/>
                <w:szCs w:val="20"/>
              </w:rPr>
            </w:pPr>
          </w:p>
        </w:tc>
        <w:tc>
          <w:tcPr>
            <w:tcW w:w="1440" w:type="dxa"/>
            <w:vAlign w:val="bottom"/>
          </w:tcPr>
          <w:p w14:paraId="66232840" w14:textId="77777777" w:rsidR="00C53953" w:rsidRPr="00E37FAC" w:rsidRDefault="00C53953" w:rsidP="00C53953">
            <w:pPr>
              <w:ind w:right="-72"/>
              <w:jc w:val="right"/>
              <w:rPr>
                <w:rFonts w:ascii="Arial" w:hAnsi="Arial" w:cs="Arial"/>
                <w:spacing w:val="-2"/>
                <w:sz w:val="20"/>
                <w:szCs w:val="20"/>
              </w:rPr>
            </w:pPr>
          </w:p>
        </w:tc>
        <w:tc>
          <w:tcPr>
            <w:tcW w:w="1440" w:type="dxa"/>
            <w:vAlign w:val="bottom"/>
          </w:tcPr>
          <w:p w14:paraId="6DCC1988" w14:textId="77777777" w:rsidR="00C53953" w:rsidRPr="00E37FAC" w:rsidRDefault="00C53953" w:rsidP="00C53953">
            <w:pPr>
              <w:ind w:right="-72"/>
              <w:jc w:val="right"/>
              <w:rPr>
                <w:rFonts w:ascii="Arial" w:hAnsi="Arial" w:cs="Arial"/>
                <w:spacing w:val="-2"/>
                <w:sz w:val="20"/>
                <w:szCs w:val="20"/>
              </w:rPr>
            </w:pPr>
          </w:p>
        </w:tc>
      </w:tr>
      <w:tr w:rsidR="000A43B2" w:rsidRPr="00E37FAC" w14:paraId="4C8C1462" w14:textId="77777777" w:rsidTr="0087312C">
        <w:tc>
          <w:tcPr>
            <w:tcW w:w="3375" w:type="dxa"/>
            <w:vAlign w:val="bottom"/>
          </w:tcPr>
          <w:p w14:paraId="722335A9" w14:textId="52D7F81F" w:rsidR="000A43B2" w:rsidRPr="00E37FAC" w:rsidRDefault="000A43B2" w:rsidP="000A43B2">
            <w:pPr>
              <w:ind w:left="540"/>
              <w:jc w:val="left"/>
              <w:rPr>
                <w:rFonts w:ascii="Arial" w:eastAsia="Angsana New" w:hAnsi="Arial" w:cs="Arial"/>
                <w:sz w:val="20"/>
                <w:szCs w:val="20"/>
              </w:rPr>
            </w:pPr>
            <w:r w:rsidRPr="00E37FAC">
              <w:rPr>
                <w:rFonts w:ascii="Arial" w:eastAsia="Angsana New" w:hAnsi="Arial" w:cs="Arial"/>
                <w:sz w:val="20"/>
                <w:szCs w:val="20"/>
              </w:rPr>
              <w:t xml:space="preserve">      Current account</w:t>
            </w:r>
          </w:p>
        </w:tc>
        <w:tc>
          <w:tcPr>
            <w:tcW w:w="1440" w:type="dxa"/>
            <w:vAlign w:val="bottom"/>
          </w:tcPr>
          <w:p w14:paraId="4BCE98B8" w14:textId="01FFE150" w:rsidR="000A43B2" w:rsidRPr="00E37FAC" w:rsidRDefault="00387138" w:rsidP="000A43B2">
            <w:pPr>
              <w:ind w:right="-72"/>
              <w:jc w:val="right"/>
              <w:rPr>
                <w:rFonts w:ascii="Arial" w:hAnsi="Arial" w:cs="Arial"/>
                <w:spacing w:val="-2"/>
                <w:sz w:val="20"/>
                <w:szCs w:val="20"/>
              </w:rPr>
            </w:pPr>
            <w:r w:rsidRPr="00E37FAC">
              <w:rPr>
                <w:rFonts w:ascii="Arial" w:hAnsi="Arial" w:cs="Arial"/>
                <w:spacing w:val="-2"/>
                <w:sz w:val="20"/>
                <w:szCs w:val="20"/>
                <w:lang w:val="en-GB"/>
              </w:rPr>
              <w:t>3</w:t>
            </w:r>
            <w:r w:rsidR="009D087D" w:rsidRPr="00E37FAC">
              <w:rPr>
                <w:rFonts w:ascii="Arial" w:hAnsi="Arial" w:cs="Arial"/>
                <w:spacing w:val="-2"/>
                <w:sz w:val="20"/>
                <w:szCs w:val="20"/>
              </w:rPr>
              <w:t>,</w:t>
            </w:r>
            <w:r w:rsidRPr="00E37FAC">
              <w:rPr>
                <w:rFonts w:ascii="Arial" w:hAnsi="Arial" w:cs="Arial"/>
                <w:spacing w:val="-2"/>
                <w:sz w:val="20"/>
                <w:szCs w:val="20"/>
                <w:lang w:val="en-GB"/>
              </w:rPr>
              <w:t>883</w:t>
            </w:r>
            <w:r w:rsidR="009D087D" w:rsidRPr="00E37FAC">
              <w:rPr>
                <w:rFonts w:ascii="Arial" w:hAnsi="Arial" w:cs="Arial"/>
                <w:spacing w:val="-2"/>
                <w:sz w:val="20"/>
                <w:szCs w:val="20"/>
              </w:rPr>
              <w:t>,</w:t>
            </w:r>
            <w:r w:rsidRPr="00E37FAC">
              <w:rPr>
                <w:rFonts w:ascii="Arial" w:hAnsi="Arial" w:cs="Arial"/>
                <w:spacing w:val="-2"/>
                <w:sz w:val="20"/>
                <w:szCs w:val="20"/>
                <w:lang w:val="en-GB"/>
              </w:rPr>
              <w:t>257</w:t>
            </w:r>
          </w:p>
        </w:tc>
        <w:tc>
          <w:tcPr>
            <w:tcW w:w="1440" w:type="dxa"/>
            <w:vAlign w:val="bottom"/>
          </w:tcPr>
          <w:p w14:paraId="4FC59C4A" w14:textId="17023DF6" w:rsidR="000A43B2" w:rsidRPr="00E37FAC" w:rsidRDefault="00387138" w:rsidP="000A43B2">
            <w:pPr>
              <w:ind w:right="-72"/>
              <w:jc w:val="right"/>
              <w:rPr>
                <w:rFonts w:ascii="Arial" w:hAnsi="Arial" w:cs="Arial"/>
                <w:spacing w:val="-2"/>
                <w:sz w:val="20"/>
                <w:szCs w:val="20"/>
              </w:rPr>
            </w:pPr>
            <w:r w:rsidRPr="00E37FAC">
              <w:rPr>
                <w:rFonts w:ascii="Arial" w:hAnsi="Arial" w:cs="Arial"/>
                <w:spacing w:val="-2"/>
                <w:sz w:val="20"/>
                <w:szCs w:val="20"/>
                <w:lang w:val="en-GB"/>
              </w:rPr>
              <w:t>2</w:t>
            </w:r>
            <w:r w:rsidR="000A43B2" w:rsidRPr="00E37FAC">
              <w:rPr>
                <w:rFonts w:ascii="Arial" w:hAnsi="Arial" w:cs="Arial"/>
                <w:spacing w:val="-2"/>
                <w:sz w:val="20"/>
                <w:szCs w:val="20"/>
              </w:rPr>
              <w:t>,</w:t>
            </w:r>
            <w:r w:rsidRPr="00E37FAC">
              <w:rPr>
                <w:rFonts w:ascii="Arial" w:hAnsi="Arial" w:cs="Arial"/>
                <w:spacing w:val="-2"/>
                <w:sz w:val="20"/>
                <w:szCs w:val="20"/>
                <w:lang w:val="en-GB"/>
              </w:rPr>
              <w:t>803</w:t>
            </w:r>
            <w:r w:rsidR="000A43B2" w:rsidRPr="00E37FAC">
              <w:rPr>
                <w:rFonts w:ascii="Arial" w:hAnsi="Arial" w:cs="Arial"/>
                <w:spacing w:val="-2"/>
                <w:sz w:val="20"/>
                <w:szCs w:val="20"/>
              </w:rPr>
              <w:t>,</w:t>
            </w:r>
            <w:r w:rsidRPr="00E37FAC">
              <w:rPr>
                <w:rFonts w:ascii="Arial" w:hAnsi="Arial" w:cs="Arial"/>
                <w:spacing w:val="-2"/>
                <w:sz w:val="20"/>
                <w:szCs w:val="20"/>
                <w:lang w:val="en-GB"/>
              </w:rPr>
              <w:t>349</w:t>
            </w:r>
          </w:p>
        </w:tc>
        <w:tc>
          <w:tcPr>
            <w:tcW w:w="1440" w:type="dxa"/>
            <w:vAlign w:val="bottom"/>
          </w:tcPr>
          <w:p w14:paraId="6B09ADBA" w14:textId="58A9F327" w:rsidR="000A43B2" w:rsidRPr="00E37FAC" w:rsidRDefault="009D087D" w:rsidP="000A43B2">
            <w:pPr>
              <w:ind w:right="-72"/>
              <w:jc w:val="right"/>
              <w:rPr>
                <w:rFonts w:ascii="Arial" w:hAnsi="Arial" w:cs="Arial"/>
                <w:spacing w:val="-2"/>
                <w:sz w:val="20"/>
                <w:szCs w:val="25"/>
                <w:lang w:val="en-GB"/>
              </w:rPr>
            </w:pPr>
            <w:r w:rsidRPr="00E37FAC">
              <w:rPr>
                <w:rFonts w:ascii="Arial" w:hAnsi="Arial" w:cs="Arial"/>
                <w:spacing w:val="-2"/>
                <w:sz w:val="20"/>
                <w:szCs w:val="25"/>
                <w:lang w:val="en-GB"/>
              </w:rPr>
              <w:t>-</w:t>
            </w:r>
          </w:p>
        </w:tc>
        <w:tc>
          <w:tcPr>
            <w:tcW w:w="1440" w:type="dxa"/>
            <w:vAlign w:val="bottom"/>
          </w:tcPr>
          <w:p w14:paraId="6D5AB985" w14:textId="22001B53" w:rsidR="000A43B2" w:rsidRPr="00E37FAC" w:rsidRDefault="000A43B2" w:rsidP="000A43B2">
            <w:pPr>
              <w:ind w:right="-72"/>
              <w:jc w:val="right"/>
              <w:rPr>
                <w:rFonts w:ascii="Arial" w:hAnsi="Arial" w:cs="Arial"/>
                <w:spacing w:val="-2"/>
                <w:sz w:val="20"/>
                <w:szCs w:val="20"/>
              </w:rPr>
            </w:pPr>
            <w:r w:rsidRPr="00E37FAC">
              <w:rPr>
                <w:rFonts w:ascii="Arial" w:hAnsi="Arial" w:cs="Arial"/>
                <w:spacing w:val="-2"/>
                <w:sz w:val="20"/>
                <w:szCs w:val="20"/>
              </w:rPr>
              <w:t>-</w:t>
            </w:r>
          </w:p>
        </w:tc>
      </w:tr>
      <w:tr w:rsidR="000A43B2" w:rsidRPr="00E37FAC" w14:paraId="0AC49DFC" w14:textId="77777777" w:rsidTr="0087312C">
        <w:tc>
          <w:tcPr>
            <w:tcW w:w="3375" w:type="dxa"/>
            <w:vAlign w:val="bottom"/>
          </w:tcPr>
          <w:p w14:paraId="34F6D130" w14:textId="4256A99C" w:rsidR="000A43B2" w:rsidRPr="00E37FAC" w:rsidRDefault="000A43B2" w:rsidP="000A43B2">
            <w:pPr>
              <w:ind w:left="540"/>
              <w:jc w:val="left"/>
              <w:rPr>
                <w:rFonts w:ascii="Arial" w:eastAsia="Angsana New" w:hAnsi="Arial" w:cs="Arial"/>
                <w:sz w:val="20"/>
                <w:szCs w:val="20"/>
              </w:rPr>
            </w:pPr>
            <w:r w:rsidRPr="00E37FAC">
              <w:rPr>
                <w:rFonts w:ascii="Arial" w:eastAsia="Angsana New" w:hAnsi="Arial" w:cs="Arial"/>
                <w:sz w:val="20"/>
                <w:szCs w:val="20"/>
              </w:rPr>
              <w:t xml:space="preserve">      Saving account </w:t>
            </w:r>
          </w:p>
        </w:tc>
        <w:tc>
          <w:tcPr>
            <w:tcW w:w="1440" w:type="dxa"/>
            <w:vAlign w:val="bottom"/>
          </w:tcPr>
          <w:p w14:paraId="7BC3F341" w14:textId="1DBB37C8" w:rsidR="000A43B2" w:rsidRPr="00E37FAC" w:rsidRDefault="00387138" w:rsidP="000A43B2">
            <w:pPr>
              <w:ind w:right="-72"/>
              <w:jc w:val="right"/>
              <w:rPr>
                <w:rFonts w:ascii="Arial" w:hAnsi="Arial" w:cs="Arial"/>
                <w:spacing w:val="-2"/>
                <w:sz w:val="20"/>
                <w:szCs w:val="20"/>
              </w:rPr>
            </w:pPr>
            <w:r w:rsidRPr="00E37FAC">
              <w:rPr>
                <w:rFonts w:ascii="Arial" w:hAnsi="Arial" w:cs="Arial"/>
                <w:spacing w:val="-2"/>
                <w:sz w:val="20"/>
                <w:szCs w:val="20"/>
                <w:lang w:val="en-GB"/>
              </w:rPr>
              <w:t>3</w:t>
            </w:r>
            <w:r w:rsidR="009D087D" w:rsidRPr="00E37FAC">
              <w:rPr>
                <w:rFonts w:ascii="Arial" w:hAnsi="Arial" w:cs="Arial"/>
                <w:spacing w:val="-2"/>
                <w:sz w:val="20"/>
                <w:szCs w:val="20"/>
              </w:rPr>
              <w:t>,</w:t>
            </w:r>
            <w:r w:rsidRPr="00E37FAC">
              <w:rPr>
                <w:rFonts w:ascii="Arial" w:hAnsi="Arial" w:cs="Arial"/>
                <w:spacing w:val="-2"/>
                <w:sz w:val="20"/>
                <w:szCs w:val="20"/>
                <w:lang w:val="en-GB"/>
              </w:rPr>
              <w:t>007</w:t>
            </w:r>
          </w:p>
        </w:tc>
        <w:tc>
          <w:tcPr>
            <w:tcW w:w="1440" w:type="dxa"/>
            <w:vAlign w:val="bottom"/>
          </w:tcPr>
          <w:p w14:paraId="2757F622" w14:textId="17D030A6" w:rsidR="000A43B2" w:rsidRPr="00E37FAC" w:rsidRDefault="00387138" w:rsidP="000A43B2">
            <w:pPr>
              <w:ind w:right="-72"/>
              <w:jc w:val="right"/>
              <w:rPr>
                <w:rFonts w:ascii="Arial" w:hAnsi="Arial" w:cs="Arial"/>
                <w:spacing w:val="-2"/>
                <w:sz w:val="20"/>
                <w:szCs w:val="20"/>
              </w:rPr>
            </w:pPr>
            <w:r w:rsidRPr="00E37FAC">
              <w:rPr>
                <w:rFonts w:ascii="Arial" w:hAnsi="Arial" w:cs="Arial"/>
                <w:spacing w:val="-2"/>
                <w:sz w:val="20"/>
                <w:szCs w:val="20"/>
                <w:lang w:val="en-GB"/>
              </w:rPr>
              <w:t>3</w:t>
            </w:r>
            <w:r w:rsidR="000A43B2" w:rsidRPr="00E37FAC">
              <w:rPr>
                <w:rFonts w:ascii="Arial" w:hAnsi="Arial" w:cs="Arial"/>
                <w:spacing w:val="-2"/>
                <w:sz w:val="20"/>
                <w:szCs w:val="20"/>
              </w:rPr>
              <w:t>,</w:t>
            </w:r>
            <w:r w:rsidRPr="00E37FAC">
              <w:rPr>
                <w:rFonts w:ascii="Arial" w:hAnsi="Arial" w:cs="Arial"/>
                <w:spacing w:val="-2"/>
                <w:sz w:val="20"/>
                <w:szCs w:val="20"/>
                <w:lang w:val="en-GB"/>
              </w:rPr>
              <w:t>206</w:t>
            </w:r>
          </w:p>
        </w:tc>
        <w:tc>
          <w:tcPr>
            <w:tcW w:w="1440" w:type="dxa"/>
            <w:shd w:val="clear" w:color="auto" w:fill="auto"/>
            <w:vAlign w:val="bottom"/>
          </w:tcPr>
          <w:p w14:paraId="748A3104" w14:textId="53A6241A" w:rsidR="000A43B2" w:rsidRPr="00E37FAC" w:rsidRDefault="00387138" w:rsidP="000A43B2">
            <w:pPr>
              <w:ind w:right="-72"/>
              <w:jc w:val="right"/>
              <w:rPr>
                <w:rFonts w:ascii="Arial" w:hAnsi="Arial" w:cs="Arial"/>
                <w:spacing w:val="-2"/>
                <w:sz w:val="20"/>
                <w:szCs w:val="20"/>
              </w:rPr>
            </w:pPr>
            <w:r w:rsidRPr="00E37FAC">
              <w:rPr>
                <w:rFonts w:ascii="Arial" w:hAnsi="Arial" w:cs="Arial"/>
                <w:spacing w:val="-2"/>
                <w:sz w:val="20"/>
                <w:szCs w:val="20"/>
                <w:lang w:val="en-GB"/>
              </w:rPr>
              <w:t>0</w:t>
            </w:r>
            <w:r w:rsidR="009D087D" w:rsidRPr="00E37FAC">
              <w:rPr>
                <w:rFonts w:ascii="Arial" w:hAnsi="Arial" w:cs="Arial"/>
                <w:spacing w:val="-2"/>
                <w:sz w:val="20"/>
                <w:szCs w:val="20"/>
              </w:rPr>
              <w:t>.</w:t>
            </w:r>
            <w:r w:rsidRPr="00E37FAC">
              <w:rPr>
                <w:rFonts w:ascii="Arial" w:hAnsi="Arial" w:cs="Arial"/>
                <w:spacing w:val="-2"/>
                <w:sz w:val="20"/>
                <w:szCs w:val="20"/>
                <w:lang w:val="en-GB"/>
              </w:rPr>
              <w:t>050</w:t>
            </w:r>
          </w:p>
        </w:tc>
        <w:tc>
          <w:tcPr>
            <w:tcW w:w="1440" w:type="dxa"/>
            <w:shd w:val="clear" w:color="auto" w:fill="auto"/>
            <w:vAlign w:val="bottom"/>
          </w:tcPr>
          <w:p w14:paraId="74876F45" w14:textId="2275BC30" w:rsidR="000A43B2" w:rsidRPr="00E37FAC" w:rsidRDefault="00387138" w:rsidP="000A43B2">
            <w:pPr>
              <w:ind w:right="-72"/>
              <w:jc w:val="right"/>
              <w:rPr>
                <w:rFonts w:ascii="Arial" w:hAnsi="Arial" w:cs="Arial"/>
                <w:spacing w:val="-2"/>
                <w:sz w:val="20"/>
                <w:szCs w:val="20"/>
                <w:cs/>
              </w:rPr>
            </w:pPr>
            <w:r w:rsidRPr="00E37FAC">
              <w:rPr>
                <w:rFonts w:ascii="Arial" w:hAnsi="Arial" w:cs="Arial"/>
                <w:spacing w:val="-2"/>
                <w:sz w:val="20"/>
                <w:szCs w:val="20"/>
                <w:lang w:val="en-GB"/>
              </w:rPr>
              <w:t>0</w:t>
            </w:r>
            <w:r w:rsidR="000A43B2" w:rsidRPr="00E37FAC">
              <w:rPr>
                <w:rFonts w:ascii="Arial" w:hAnsi="Arial" w:cs="Arial"/>
                <w:spacing w:val="-2"/>
                <w:sz w:val="20"/>
                <w:szCs w:val="20"/>
              </w:rPr>
              <w:t>.</w:t>
            </w:r>
            <w:r w:rsidRPr="00E37FAC">
              <w:rPr>
                <w:rFonts w:ascii="Arial" w:hAnsi="Arial" w:cs="Arial"/>
                <w:spacing w:val="-2"/>
                <w:sz w:val="20"/>
                <w:szCs w:val="20"/>
                <w:lang w:val="en-GB"/>
              </w:rPr>
              <w:t>050</w:t>
            </w:r>
          </w:p>
        </w:tc>
      </w:tr>
      <w:tr w:rsidR="000A43B2" w:rsidRPr="00E37FAC" w14:paraId="6453E28F" w14:textId="77777777" w:rsidTr="0087312C">
        <w:tc>
          <w:tcPr>
            <w:tcW w:w="3375" w:type="dxa"/>
            <w:vAlign w:val="bottom"/>
          </w:tcPr>
          <w:p w14:paraId="33ED8006" w14:textId="77777777" w:rsidR="000A43B2" w:rsidRPr="00E37FAC" w:rsidRDefault="000A43B2" w:rsidP="000A43B2">
            <w:pPr>
              <w:ind w:left="540"/>
              <w:jc w:val="left"/>
              <w:rPr>
                <w:rFonts w:ascii="Arial" w:eastAsia="Angsana New" w:hAnsi="Arial" w:cs="Arial"/>
                <w:sz w:val="12"/>
                <w:szCs w:val="12"/>
              </w:rPr>
            </w:pPr>
          </w:p>
        </w:tc>
        <w:tc>
          <w:tcPr>
            <w:tcW w:w="1440" w:type="dxa"/>
            <w:vAlign w:val="bottom"/>
          </w:tcPr>
          <w:p w14:paraId="395537DA" w14:textId="77777777" w:rsidR="000A43B2" w:rsidRPr="00E37FAC" w:rsidRDefault="000A43B2" w:rsidP="000A43B2">
            <w:pPr>
              <w:ind w:right="-72"/>
              <w:jc w:val="right"/>
              <w:rPr>
                <w:rFonts w:ascii="Arial" w:hAnsi="Arial" w:cs="Arial"/>
                <w:spacing w:val="-2"/>
                <w:sz w:val="12"/>
                <w:szCs w:val="12"/>
              </w:rPr>
            </w:pPr>
          </w:p>
        </w:tc>
        <w:tc>
          <w:tcPr>
            <w:tcW w:w="1440" w:type="dxa"/>
            <w:vAlign w:val="bottom"/>
          </w:tcPr>
          <w:p w14:paraId="154C7F96" w14:textId="77777777" w:rsidR="000A43B2" w:rsidRPr="00E37FAC" w:rsidRDefault="000A43B2" w:rsidP="000A43B2">
            <w:pPr>
              <w:ind w:right="-72"/>
              <w:jc w:val="right"/>
              <w:rPr>
                <w:rFonts w:ascii="Arial" w:hAnsi="Arial" w:cs="Arial"/>
                <w:spacing w:val="-2"/>
                <w:sz w:val="12"/>
                <w:szCs w:val="12"/>
              </w:rPr>
            </w:pPr>
          </w:p>
        </w:tc>
        <w:tc>
          <w:tcPr>
            <w:tcW w:w="1440" w:type="dxa"/>
            <w:vAlign w:val="bottom"/>
          </w:tcPr>
          <w:p w14:paraId="32C76BB8" w14:textId="77777777" w:rsidR="000A43B2" w:rsidRPr="00E37FAC" w:rsidRDefault="000A43B2" w:rsidP="000A43B2">
            <w:pPr>
              <w:ind w:right="-72"/>
              <w:jc w:val="right"/>
              <w:rPr>
                <w:rFonts w:ascii="Arial" w:hAnsi="Arial" w:cs="Arial"/>
                <w:spacing w:val="-2"/>
                <w:sz w:val="12"/>
                <w:szCs w:val="12"/>
              </w:rPr>
            </w:pPr>
          </w:p>
        </w:tc>
        <w:tc>
          <w:tcPr>
            <w:tcW w:w="1440" w:type="dxa"/>
            <w:vAlign w:val="bottom"/>
          </w:tcPr>
          <w:p w14:paraId="277C3D99" w14:textId="77777777" w:rsidR="000A43B2" w:rsidRPr="00E37FAC" w:rsidRDefault="000A43B2" w:rsidP="000A43B2">
            <w:pPr>
              <w:ind w:right="-72"/>
              <w:jc w:val="right"/>
              <w:rPr>
                <w:rFonts w:ascii="Arial" w:hAnsi="Arial" w:cs="Arial"/>
                <w:spacing w:val="-2"/>
                <w:sz w:val="12"/>
                <w:szCs w:val="12"/>
              </w:rPr>
            </w:pPr>
          </w:p>
        </w:tc>
      </w:tr>
      <w:tr w:rsidR="000A43B2" w:rsidRPr="00E37FAC" w14:paraId="198FAF7E" w14:textId="77777777" w:rsidTr="0087312C">
        <w:tc>
          <w:tcPr>
            <w:tcW w:w="3375" w:type="dxa"/>
            <w:vAlign w:val="bottom"/>
          </w:tcPr>
          <w:p w14:paraId="012768D6" w14:textId="11B5922D" w:rsidR="000A43B2" w:rsidRPr="00E37FAC" w:rsidRDefault="000A43B2" w:rsidP="000A43B2">
            <w:pPr>
              <w:ind w:left="540"/>
              <w:jc w:val="left"/>
              <w:rPr>
                <w:rFonts w:ascii="Arial" w:eastAsia="Angsana New" w:hAnsi="Arial" w:cs="Arial"/>
                <w:b/>
                <w:bCs/>
                <w:sz w:val="20"/>
                <w:szCs w:val="20"/>
              </w:rPr>
            </w:pPr>
            <w:r w:rsidRPr="00E37FAC">
              <w:rPr>
                <w:rFonts w:ascii="Arial" w:eastAsia="Angsana New" w:hAnsi="Arial" w:cs="Arial"/>
                <w:b/>
                <w:bCs/>
                <w:sz w:val="20"/>
                <w:szCs w:val="20"/>
              </w:rPr>
              <w:t xml:space="preserve">   Bangkok Bank Public</w:t>
            </w:r>
          </w:p>
        </w:tc>
        <w:tc>
          <w:tcPr>
            <w:tcW w:w="1440" w:type="dxa"/>
            <w:vAlign w:val="bottom"/>
          </w:tcPr>
          <w:p w14:paraId="5FED87E5"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36835833"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67DB7311"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68DA4B82" w14:textId="77777777" w:rsidR="000A43B2" w:rsidRPr="00E37FAC" w:rsidRDefault="000A43B2" w:rsidP="000A43B2">
            <w:pPr>
              <w:ind w:right="-72"/>
              <w:jc w:val="right"/>
              <w:rPr>
                <w:rFonts w:ascii="Arial" w:hAnsi="Arial" w:cs="Arial"/>
                <w:spacing w:val="-2"/>
                <w:sz w:val="20"/>
                <w:szCs w:val="20"/>
              </w:rPr>
            </w:pPr>
          </w:p>
        </w:tc>
      </w:tr>
      <w:tr w:rsidR="000A43B2" w:rsidRPr="00E37FAC" w14:paraId="43A60670" w14:textId="77777777" w:rsidTr="0087312C">
        <w:tc>
          <w:tcPr>
            <w:tcW w:w="3375" w:type="dxa"/>
            <w:vAlign w:val="bottom"/>
          </w:tcPr>
          <w:p w14:paraId="384C3284" w14:textId="38F9E131" w:rsidR="000A43B2" w:rsidRPr="00E37FAC" w:rsidRDefault="000A43B2" w:rsidP="000A43B2">
            <w:pPr>
              <w:ind w:left="540"/>
              <w:jc w:val="left"/>
              <w:rPr>
                <w:rFonts w:ascii="Arial" w:eastAsia="Angsana New" w:hAnsi="Arial" w:cs="Arial"/>
                <w:b/>
                <w:bCs/>
                <w:sz w:val="20"/>
                <w:szCs w:val="20"/>
              </w:rPr>
            </w:pPr>
            <w:r w:rsidRPr="00E37FAC">
              <w:rPr>
                <w:rFonts w:ascii="Arial" w:eastAsia="Angsana New" w:hAnsi="Arial" w:cs="Arial"/>
                <w:b/>
                <w:bCs/>
                <w:sz w:val="20"/>
                <w:szCs w:val="20"/>
              </w:rPr>
              <w:t xml:space="preserve">      Company Limited</w:t>
            </w:r>
          </w:p>
        </w:tc>
        <w:tc>
          <w:tcPr>
            <w:tcW w:w="1440" w:type="dxa"/>
            <w:vAlign w:val="bottom"/>
          </w:tcPr>
          <w:p w14:paraId="5E3ABF34"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0EC61226"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5FB2F0A1"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6EC62C7F" w14:textId="77777777" w:rsidR="000A43B2" w:rsidRPr="00E37FAC" w:rsidRDefault="000A43B2" w:rsidP="000A43B2">
            <w:pPr>
              <w:ind w:right="-72"/>
              <w:jc w:val="right"/>
              <w:rPr>
                <w:rFonts w:ascii="Arial" w:hAnsi="Arial" w:cs="Arial"/>
                <w:spacing w:val="-2"/>
                <w:sz w:val="20"/>
                <w:szCs w:val="20"/>
              </w:rPr>
            </w:pPr>
          </w:p>
        </w:tc>
      </w:tr>
      <w:tr w:rsidR="009D087D" w:rsidRPr="00E37FAC" w14:paraId="7E6E6BF8" w14:textId="77777777" w:rsidTr="00962DE4">
        <w:tc>
          <w:tcPr>
            <w:tcW w:w="3375" w:type="dxa"/>
            <w:vAlign w:val="bottom"/>
          </w:tcPr>
          <w:p w14:paraId="5351CBBB" w14:textId="6540ED24" w:rsidR="009D087D" w:rsidRPr="00E37FAC" w:rsidRDefault="009D087D" w:rsidP="009D087D">
            <w:pPr>
              <w:ind w:left="540"/>
              <w:jc w:val="left"/>
              <w:rPr>
                <w:rFonts w:ascii="Arial" w:eastAsia="Angsana New" w:hAnsi="Arial" w:cs="Arial"/>
                <w:sz w:val="20"/>
                <w:szCs w:val="20"/>
              </w:rPr>
            </w:pPr>
            <w:r w:rsidRPr="00E37FAC">
              <w:rPr>
                <w:rFonts w:ascii="Arial" w:eastAsia="Angsana New" w:hAnsi="Arial" w:cs="Arial"/>
                <w:sz w:val="20"/>
                <w:szCs w:val="20"/>
              </w:rPr>
              <w:t xml:space="preserve">      Current account</w:t>
            </w:r>
          </w:p>
        </w:tc>
        <w:tc>
          <w:tcPr>
            <w:tcW w:w="1440" w:type="dxa"/>
          </w:tcPr>
          <w:p w14:paraId="0401A4FF" w14:textId="7CEB65EF" w:rsidR="009D087D" w:rsidRPr="00E37FAC" w:rsidRDefault="00387138" w:rsidP="009D087D">
            <w:pPr>
              <w:ind w:right="-72"/>
              <w:jc w:val="right"/>
              <w:rPr>
                <w:rFonts w:ascii="Arial" w:hAnsi="Arial" w:cs="Arial"/>
                <w:spacing w:val="-2"/>
                <w:sz w:val="20"/>
                <w:szCs w:val="20"/>
              </w:rPr>
            </w:pPr>
            <w:r w:rsidRPr="00E37FAC">
              <w:rPr>
                <w:rFonts w:ascii="Arial" w:hAnsi="Arial" w:cs="Arial"/>
                <w:spacing w:val="-2"/>
                <w:sz w:val="20"/>
                <w:szCs w:val="20"/>
                <w:lang w:val="en-GB"/>
              </w:rPr>
              <w:t>20</w:t>
            </w:r>
            <w:r w:rsidR="009D087D" w:rsidRPr="00E37FAC">
              <w:rPr>
                <w:rFonts w:ascii="Arial" w:hAnsi="Arial" w:cs="Arial"/>
                <w:spacing w:val="-2"/>
                <w:sz w:val="20"/>
                <w:szCs w:val="20"/>
              </w:rPr>
              <w:t>,</w:t>
            </w:r>
            <w:r w:rsidRPr="00E37FAC">
              <w:rPr>
                <w:rFonts w:ascii="Arial" w:hAnsi="Arial" w:cs="Arial"/>
                <w:spacing w:val="-2"/>
                <w:sz w:val="20"/>
                <w:szCs w:val="20"/>
                <w:lang w:val="en-GB"/>
              </w:rPr>
              <w:t>000</w:t>
            </w:r>
          </w:p>
        </w:tc>
        <w:tc>
          <w:tcPr>
            <w:tcW w:w="1440" w:type="dxa"/>
            <w:vAlign w:val="bottom"/>
          </w:tcPr>
          <w:p w14:paraId="4E2378DE" w14:textId="70AC80E5" w:rsidR="009D087D" w:rsidRPr="00E37FAC" w:rsidRDefault="00387138" w:rsidP="009D087D">
            <w:pPr>
              <w:ind w:right="-72"/>
              <w:jc w:val="right"/>
              <w:rPr>
                <w:rFonts w:ascii="Arial" w:hAnsi="Arial" w:cs="Arial"/>
                <w:spacing w:val="-2"/>
                <w:sz w:val="20"/>
                <w:szCs w:val="20"/>
              </w:rPr>
            </w:pPr>
            <w:r w:rsidRPr="00E37FAC">
              <w:rPr>
                <w:rFonts w:ascii="Arial" w:hAnsi="Arial" w:cs="Arial"/>
                <w:spacing w:val="-2"/>
                <w:sz w:val="20"/>
                <w:szCs w:val="20"/>
                <w:lang w:val="en-GB"/>
              </w:rPr>
              <w:t>20</w:t>
            </w:r>
            <w:r w:rsidR="009D087D" w:rsidRPr="00E37FAC">
              <w:rPr>
                <w:rFonts w:ascii="Arial" w:hAnsi="Arial" w:cs="Arial"/>
                <w:spacing w:val="-2"/>
                <w:sz w:val="20"/>
                <w:szCs w:val="20"/>
              </w:rPr>
              <w:t>,</w:t>
            </w:r>
            <w:r w:rsidRPr="00E37FAC">
              <w:rPr>
                <w:rFonts w:ascii="Arial" w:hAnsi="Arial" w:cs="Arial"/>
                <w:spacing w:val="-2"/>
                <w:sz w:val="20"/>
                <w:szCs w:val="20"/>
                <w:lang w:val="en-GB"/>
              </w:rPr>
              <w:t>000</w:t>
            </w:r>
          </w:p>
        </w:tc>
        <w:tc>
          <w:tcPr>
            <w:tcW w:w="1440" w:type="dxa"/>
            <w:vAlign w:val="bottom"/>
          </w:tcPr>
          <w:p w14:paraId="41E0B943" w14:textId="0AE20C91" w:rsidR="009D087D" w:rsidRPr="00E37FAC" w:rsidRDefault="009D087D" w:rsidP="009D087D">
            <w:pPr>
              <w:ind w:right="-72"/>
              <w:jc w:val="right"/>
              <w:rPr>
                <w:rFonts w:ascii="Arial" w:hAnsi="Arial" w:cs="Arial"/>
                <w:spacing w:val="-2"/>
                <w:sz w:val="20"/>
                <w:szCs w:val="20"/>
              </w:rPr>
            </w:pPr>
            <w:r w:rsidRPr="00E37FAC">
              <w:rPr>
                <w:rFonts w:ascii="Arial" w:hAnsi="Arial" w:cs="Arial"/>
                <w:spacing w:val="-2"/>
                <w:sz w:val="20"/>
                <w:szCs w:val="20"/>
              </w:rPr>
              <w:t>-</w:t>
            </w:r>
          </w:p>
        </w:tc>
        <w:tc>
          <w:tcPr>
            <w:tcW w:w="1440" w:type="dxa"/>
            <w:vAlign w:val="bottom"/>
          </w:tcPr>
          <w:p w14:paraId="6530064C" w14:textId="118E2058" w:rsidR="009D087D" w:rsidRPr="00E37FAC" w:rsidRDefault="009D087D" w:rsidP="009D087D">
            <w:pPr>
              <w:ind w:right="-72"/>
              <w:jc w:val="right"/>
              <w:rPr>
                <w:rFonts w:ascii="Arial" w:hAnsi="Arial" w:cs="Arial"/>
                <w:spacing w:val="-2"/>
                <w:sz w:val="20"/>
                <w:szCs w:val="20"/>
              </w:rPr>
            </w:pPr>
            <w:r w:rsidRPr="00E37FAC">
              <w:rPr>
                <w:rFonts w:ascii="Arial" w:hAnsi="Arial" w:cs="Arial"/>
                <w:spacing w:val="-2"/>
                <w:sz w:val="20"/>
                <w:szCs w:val="20"/>
              </w:rPr>
              <w:t>-</w:t>
            </w:r>
          </w:p>
        </w:tc>
      </w:tr>
      <w:tr w:rsidR="009D087D" w:rsidRPr="00E37FAC" w14:paraId="1A265F22" w14:textId="77777777" w:rsidTr="00962DE4">
        <w:tc>
          <w:tcPr>
            <w:tcW w:w="3375" w:type="dxa"/>
            <w:vAlign w:val="bottom"/>
          </w:tcPr>
          <w:p w14:paraId="6D310B8B" w14:textId="06D65DD7" w:rsidR="009D087D" w:rsidRPr="00E37FAC" w:rsidRDefault="009D087D" w:rsidP="009D087D">
            <w:pPr>
              <w:ind w:left="540"/>
              <w:jc w:val="left"/>
              <w:rPr>
                <w:rFonts w:ascii="Arial" w:eastAsia="Angsana New" w:hAnsi="Arial" w:cs="Arial"/>
                <w:sz w:val="20"/>
                <w:szCs w:val="20"/>
              </w:rPr>
            </w:pPr>
            <w:r w:rsidRPr="00E37FAC">
              <w:rPr>
                <w:rFonts w:ascii="Arial" w:eastAsia="Angsana New" w:hAnsi="Arial" w:cs="Arial"/>
                <w:sz w:val="20"/>
                <w:szCs w:val="20"/>
              </w:rPr>
              <w:t xml:space="preserve">      Saving account</w:t>
            </w:r>
          </w:p>
        </w:tc>
        <w:tc>
          <w:tcPr>
            <w:tcW w:w="1440" w:type="dxa"/>
          </w:tcPr>
          <w:p w14:paraId="0D94B67B" w14:textId="169DB400" w:rsidR="009D087D" w:rsidRPr="00E37FAC" w:rsidRDefault="00387138" w:rsidP="009D087D">
            <w:pPr>
              <w:ind w:right="-72"/>
              <w:jc w:val="right"/>
              <w:rPr>
                <w:rFonts w:ascii="Arial" w:hAnsi="Arial" w:cs="Arial"/>
                <w:spacing w:val="-2"/>
                <w:sz w:val="20"/>
                <w:szCs w:val="20"/>
              </w:rPr>
            </w:pPr>
            <w:r w:rsidRPr="00E37FAC">
              <w:rPr>
                <w:rFonts w:ascii="Arial" w:hAnsi="Arial" w:cs="Arial"/>
                <w:spacing w:val="-2"/>
                <w:sz w:val="20"/>
                <w:szCs w:val="20"/>
                <w:lang w:val="en-GB"/>
              </w:rPr>
              <w:t>9</w:t>
            </w:r>
            <w:r w:rsidR="009D087D" w:rsidRPr="00E37FAC">
              <w:rPr>
                <w:rFonts w:ascii="Arial" w:hAnsi="Arial" w:cs="Arial"/>
                <w:spacing w:val="-2"/>
                <w:sz w:val="20"/>
                <w:szCs w:val="20"/>
              </w:rPr>
              <w:t>,</w:t>
            </w:r>
            <w:r w:rsidRPr="00E37FAC">
              <w:rPr>
                <w:rFonts w:ascii="Arial" w:hAnsi="Arial" w:cs="Arial"/>
                <w:spacing w:val="-2"/>
                <w:sz w:val="20"/>
                <w:szCs w:val="20"/>
                <w:lang w:val="en-GB"/>
              </w:rPr>
              <w:t>248</w:t>
            </w:r>
          </w:p>
        </w:tc>
        <w:tc>
          <w:tcPr>
            <w:tcW w:w="1440" w:type="dxa"/>
            <w:vAlign w:val="bottom"/>
          </w:tcPr>
          <w:p w14:paraId="1D293E37" w14:textId="4DFBA9DF" w:rsidR="009D087D" w:rsidRPr="00E37FAC" w:rsidRDefault="00387138" w:rsidP="009D087D">
            <w:pPr>
              <w:ind w:right="-72"/>
              <w:jc w:val="right"/>
              <w:rPr>
                <w:rFonts w:ascii="Arial" w:hAnsi="Arial" w:cs="Arial"/>
                <w:spacing w:val="-2"/>
                <w:sz w:val="20"/>
                <w:szCs w:val="20"/>
              </w:rPr>
            </w:pPr>
            <w:r w:rsidRPr="00E37FAC">
              <w:rPr>
                <w:rFonts w:ascii="Arial" w:hAnsi="Arial" w:cs="Arial"/>
                <w:spacing w:val="-2"/>
                <w:sz w:val="20"/>
                <w:szCs w:val="20"/>
                <w:lang w:val="en-GB"/>
              </w:rPr>
              <w:t>9</w:t>
            </w:r>
            <w:r w:rsidR="009D087D" w:rsidRPr="00E37FAC">
              <w:rPr>
                <w:rFonts w:ascii="Arial" w:hAnsi="Arial" w:cs="Arial"/>
                <w:spacing w:val="-2"/>
                <w:sz w:val="20"/>
                <w:szCs w:val="20"/>
              </w:rPr>
              <w:t>,</w:t>
            </w:r>
            <w:r w:rsidRPr="00E37FAC">
              <w:rPr>
                <w:rFonts w:ascii="Arial" w:hAnsi="Arial" w:cs="Arial"/>
                <w:spacing w:val="-2"/>
                <w:sz w:val="20"/>
                <w:szCs w:val="20"/>
                <w:lang w:val="en-GB"/>
              </w:rPr>
              <w:t>448</w:t>
            </w:r>
          </w:p>
        </w:tc>
        <w:tc>
          <w:tcPr>
            <w:tcW w:w="1440" w:type="dxa"/>
            <w:vAlign w:val="bottom"/>
          </w:tcPr>
          <w:p w14:paraId="524479EE" w14:textId="26F96A97" w:rsidR="009D087D" w:rsidRPr="00E37FAC" w:rsidRDefault="00387138" w:rsidP="009D087D">
            <w:pPr>
              <w:ind w:right="-72"/>
              <w:jc w:val="right"/>
              <w:rPr>
                <w:rFonts w:ascii="Arial" w:hAnsi="Arial" w:cs="Arial"/>
                <w:spacing w:val="-2"/>
                <w:sz w:val="20"/>
                <w:szCs w:val="20"/>
              </w:rPr>
            </w:pPr>
            <w:r w:rsidRPr="00E37FAC">
              <w:rPr>
                <w:rFonts w:ascii="Arial" w:hAnsi="Arial" w:cs="Arial"/>
                <w:spacing w:val="-2"/>
                <w:sz w:val="20"/>
                <w:szCs w:val="20"/>
                <w:lang w:val="en-GB"/>
              </w:rPr>
              <w:t>0</w:t>
            </w:r>
            <w:r w:rsidR="009D087D" w:rsidRPr="00E37FAC">
              <w:rPr>
                <w:rFonts w:ascii="Arial" w:hAnsi="Arial" w:cs="Arial"/>
                <w:spacing w:val="-2"/>
                <w:sz w:val="20"/>
                <w:szCs w:val="20"/>
              </w:rPr>
              <w:t>.</w:t>
            </w:r>
            <w:r w:rsidRPr="00E37FAC">
              <w:rPr>
                <w:rFonts w:ascii="Arial" w:hAnsi="Arial" w:cs="Arial"/>
                <w:spacing w:val="-2"/>
                <w:sz w:val="20"/>
                <w:szCs w:val="20"/>
                <w:lang w:val="en-GB"/>
              </w:rPr>
              <w:t>125</w:t>
            </w:r>
          </w:p>
        </w:tc>
        <w:tc>
          <w:tcPr>
            <w:tcW w:w="1440" w:type="dxa"/>
            <w:shd w:val="clear" w:color="auto" w:fill="auto"/>
            <w:vAlign w:val="bottom"/>
          </w:tcPr>
          <w:p w14:paraId="280670E9" w14:textId="0C711F08" w:rsidR="009D087D" w:rsidRPr="00E37FAC" w:rsidRDefault="00387138" w:rsidP="009D087D">
            <w:pPr>
              <w:ind w:right="-72"/>
              <w:jc w:val="right"/>
              <w:rPr>
                <w:rFonts w:ascii="Arial" w:hAnsi="Arial" w:cs="Arial"/>
                <w:spacing w:val="-2"/>
                <w:sz w:val="20"/>
                <w:szCs w:val="20"/>
              </w:rPr>
            </w:pPr>
            <w:r w:rsidRPr="00E37FAC">
              <w:rPr>
                <w:rFonts w:ascii="Arial" w:hAnsi="Arial" w:cs="Arial"/>
                <w:spacing w:val="-2"/>
                <w:sz w:val="20"/>
                <w:szCs w:val="20"/>
                <w:lang w:val="en-GB"/>
              </w:rPr>
              <w:t>0</w:t>
            </w:r>
            <w:r w:rsidR="009D087D" w:rsidRPr="00E37FAC">
              <w:rPr>
                <w:rFonts w:ascii="Arial" w:hAnsi="Arial" w:cs="Arial"/>
                <w:spacing w:val="-2"/>
                <w:sz w:val="20"/>
                <w:szCs w:val="20"/>
              </w:rPr>
              <w:t>.</w:t>
            </w:r>
            <w:r w:rsidRPr="00E37FAC">
              <w:rPr>
                <w:rFonts w:ascii="Arial" w:hAnsi="Arial" w:cs="Arial"/>
                <w:spacing w:val="-2"/>
                <w:sz w:val="20"/>
                <w:szCs w:val="20"/>
                <w:lang w:val="en-GB"/>
              </w:rPr>
              <w:t>125</w:t>
            </w:r>
          </w:p>
        </w:tc>
      </w:tr>
      <w:tr w:rsidR="000A43B2" w:rsidRPr="00E37FAC" w14:paraId="468B3C69" w14:textId="77777777" w:rsidTr="0087312C">
        <w:tc>
          <w:tcPr>
            <w:tcW w:w="3375" w:type="dxa"/>
            <w:vAlign w:val="bottom"/>
          </w:tcPr>
          <w:p w14:paraId="4D1C4F93" w14:textId="77777777" w:rsidR="000A43B2" w:rsidRPr="00E37FAC" w:rsidRDefault="000A43B2" w:rsidP="000A43B2">
            <w:pPr>
              <w:ind w:left="540"/>
              <w:jc w:val="left"/>
              <w:rPr>
                <w:rFonts w:ascii="Arial" w:eastAsia="Angsana New" w:hAnsi="Arial" w:cs="Arial"/>
                <w:sz w:val="12"/>
                <w:szCs w:val="12"/>
              </w:rPr>
            </w:pPr>
          </w:p>
        </w:tc>
        <w:tc>
          <w:tcPr>
            <w:tcW w:w="1440" w:type="dxa"/>
            <w:vAlign w:val="bottom"/>
          </w:tcPr>
          <w:p w14:paraId="5225AB65" w14:textId="77777777" w:rsidR="000A43B2" w:rsidRPr="00E37FAC" w:rsidRDefault="000A43B2" w:rsidP="000A43B2">
            <w:pPr>
              <w:ind w:right="-72"/>
              <w:jc w:val="right"/>
              <w:rPr>
                <w:rFonts w:ascii="Arial" w:hAnsi="Arial" w:cs="Arial"/>
                <w:spacing w:val="-2"/>
                <w:sz w:val="12"/>
                <w:szCs w:val="12"/>
              </w:rPr>
            </w:pPr>
          </w:p>
        </w:tc>
        <w:tc>
          <w:tcPr>
            <w:tcW w:w="1440" w:type="dxa"/>
            <w:vAlign w:val="bottom"/>
          </w:tcPr>
          <w:p w14:paraId="0A2D183D" w14:textId="77777777" w:rsidR="000A43B2" w:rsidRPr="00E37FAC" w:rsidRDefault="000A43B2" w:rsidP="000A43B2">
            <w:pPr>
              <w:ind w:right="-72"/>
              <w:jc w:val="right"/>
              <w:rPr>
                <w:rFonts w:ascii="Arial" w:hAnsi="Arial" w:cs="Arial"/>
                <w:spacing w:val="-2"/>
                <w:sz w:val="12"/>
                <w:szCs w:val="12"/>
              </w:rPr>
            </w:pPr>
          </w:p>
        </w:tc>
        <w:tc>
          <w:tcPr>
            <w:tcW w:w="1440" w:type="dxa"/>
            <w:vAlign w:val="bottom"/>
          </w:tcPr>
          <w:p w14:paraId="7F0787C4" w14:textId="77777777" w:rsidR="000A43B2" w:rsidRPr="00E37FAC" w:rsidRDefault="000A43B2" w:rsidP="000A43B2">
            <w:pPr>
              <w:ind w:right="-72"/>
              <w:jc w:val="right"/>
              <w:rPr>
                <w:rFonts w:ascii="Arial" w:hAnsi="Arial" w:cs="Arial"/>
                <w:spacing w:val="-2"/>
                <w:sz w:val="12"/>
                <w:szCs w:val="12"/>
              </w:rPr>
            </w:pPr>
          </w:p>
        </w:tc>
        <w:tc>
          <w:tcPr>
            <w:tcW w:w="1440" w:type="dxa"/>
            <w:vAlign w:val="bottom"/>
          </w:tcPr>
          <w:p w14:paraId="5EF05F77" w14:textId="77777777" w:rsidR="000A43B2" w:rsidRPr="00E37FAC" w:rsidRDefault="000A43B2" w:rsidP="000A43B2">
            <w:pPr>
              <w:ind w:right="-72"/>
              <w:jc w:val="right"/>
              <w:rPr>
                <w:rFonts w:ascii="Arial" w:hAnsi="Arial" w:cs="Arial"/>
                <w:spacing w:val="-2"/>
                <w:sz w:val="12"/>
                <w:szCs w:val="12"/>
              </w:rPr>
            </w:pPr>
          </w:p>
        </w:tc>
      </w:tr>
      <w:tr w:rsidR="000A43B2" w:rsidRPr="00E37FAC" w14:paraId="5CA32151" w14:textId="77777777" w:rsidTr="0087312C">
        <w:tc>
          <w:tcPr>
            <w:tcW w:w="3375" w:type="dxa"/>
            <w:vAlign w:val="bottom"/>
          </w:tcPr>
          <w:p w14:paraId="66995C5D" w14:textId="77777777" w:rsidR="000A43B2" w:rsidRPr="00E37FAC" w:rsidRDefault="000A43B2" w:rsidP="000A43B2">
            <w:pPr>
              <w:tabs>
                <w:tab w:val="left" w:pos="714"/>
              </w:tabs>
              <w:ind w:left="540"/>
              <w:jc w:val="left"/>
              <w:rPr>
                <w:rFonts w:ascii="Arial" w:eastAsia="Angsana New" w:hAnsi="Arial" w:cs="Arial"/>
                <w:b/>
                <w:bCs/>
                <w:spacing w:val="-6"/>
                <w:sz w:val="20"/>
                <w:szCs w:val="20"/>
              </w:rPr>
            </w:pPr>
            <w:r w:rsidRPr="00E37FAC">
              <w:rPr>
                <w:rFonts w:ascii="Arial" w:eastAsia="Angsana New" w:hAnsi="Arial" w:cs="Arial"/>
                <w:b/>
                <w:bCs/>
                <w:sz w:val="20"/>
                <w:szCs w:val="20"/>
              </w:rPr>
              <w:t xml:space="preserve">   KASIKORNBANK </w:t>
            </w:r>
          </w:p>
        </w:tc>
        <w:tc>
          <w:tcPr>
            <w:tcW w:w="1440" w:type="dxa"/>
            <w:vAlign w:val="bottom"/>
          </w:tcPr>
          <w:p w14:paraId="24793BEC"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59FC81EF" w14:textId="77777777" w:rsidR="000A43B2" w:rsidRPr="00E37FAC" w:rsidRDefault="000A43B2" w:rsidP="000A43B2">
            <w:pPr>
              <w:ind w:right="-72"/>
              <w:jc w:val="right"/>
              <w:rPr>
                <w:rFonts w:ascii="Arial" w:hAnsi="Arial" w:cs="Arial"/>
                <w:spacing w:val="-2"/>
                <w:sz w:val="20"/>
                <w:szCs w:val="20"/>
              </w:rPr>
            </w:pPr>
          </w:p>
        </w:tc>
        <w:tc>
          <w:tcPr>
            <w:tcW w:w="1440" w:type="dxa"/>
            <w:shd w:val="clear" w:color="auto" w:fill="auto"/>
            <w:vAlign w:val="bottom"/>
          </w:tcPr>
          <w:p w14:paraId="47118650"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065A98C3" w14:textId="77777777" w:rsidR="000A43B2" w:rsidRPr="00E37FAC" w:rsidRDefault="000A43B2" w:rsidP="000A43B2">
            <w:pPr>
              <w:ind w:right="-72"/>
              <w:jc w:val="right"/>
              <w:rPr>
                <w:rFonts w:ascii="Arial" w:hAnsi="Arial" w:cs="Arial"/>
                <w:spacing w:val="-2"/>
                <w:sz w:val="20"/>
                <w:szCs w:val="20"/>
              </w:rPr>
            </w:pPr>
          </w:p>
        </w:tc>
      </w:tr>
      <w:tr w:rsidR="000A43B2" w:rsidRPr="00E37FAC" w14:paraId="65AD1812" w14:textId="77777777" w:rsidTr="0087312C">
        <w:tc>
          <w:tcPr>
            <w:tcW w:w="3375" w:type="dxa"/>
            <w:vAlign w:val="bottom"/>
          </w:tcPr>
          <w:p w14:paraId="79420E44" w14:textId="793418B3" w:rsidR="000A43B2" w:rsidRPr="00E37FAC" w:rsidRDefault="000A43B2" w:rsidP="000A43B2">
            <w:pPr>
              <w:tabs>
                <w:tab w:val="left" w:pos="714"/>
              </w:tabs>
              <w:ind w:left="540"/>
              <w:jc w:val="left"/>
              <w:rPr>
                <w:rFonts w:ascii="Arial" w:eastAsia="Angsana New" w:hAnsi="Arial" w:cs="Arial"/>
                <w:b/>
                <w:bCs/>
                <w:sz w:val="20"/>
                <w:szCs w:val="20"/>
              </w:rPr>
            </w:pPr>
            <w:r w:rsidRPr="00E37FAC">
              <w:rPr>
                <w:rFonts w:ascii="Arial" w:eastAsia="Angsana New" w:hAnsi="Arial" w:cs="Arial"/>
                <w:b/>
                <w:bCs/>
                <w:spacing w:val="-6"/>
                <w:sz w:val="20"/>
                <w:szCs w:val="20"/>
              </w:rPr>
              <w:t xml:space="preserve">      </w:t>
            </w:r>
            <w:r w:rsidRPr="00E37FAC">
              <w:rPr>
                <w:rFonts w:ascii="Arial" w:eastAsia="Angsana New" w:hAnsi="Arial" w:cs="Arial"/>
                <w:b/>
                <w:bCs/>
                <w:sz w:val="20"/>
                <w:szCs w:val="20"/>
              </w:rPr>
              <w:t>Public</w:t>
            </w:r>
            <w:r w:rsidRPr="00E37FAC">
              <w:rPr>
                <w:rFonts w:ascii="Arial" w:eastAsia="Angsana New" w:hAnsi="Arial" w:cs="Arial"/>
                <w:b/>
                <w:bCs/>
                <w:sz w:val="20"/>
                <w:szCs w:val="20"/>
                <w:cs/>
              </w:rPr>
              <w:t xml:space="preserve"> </w:t>
            </w:r>
            <w:r w:rsidRPr="00E37FAC">
              <w:rPr>
                <w:rFonts w:ascii="Arial" w:eastAsia="Angsana New" w:hAnsi="Arial" w:cs="Arial"/>
                <w:b/>
                <w:bCs/>
                <w:sz w:val="20"/>
                <w:szCs w:val="20"/>
              </w:rPr>
              <w:t>Company</w:t>
            </w:r>
          </w:p>
        </w:tc>
        <w:tc>
          <w:tcPr>
            <w:tcW w:w="1440" w:type="dxa"/>
            <w:vAlign w:val="bottom"/>
          </w:tcPr>
          <w:p w14:paraId="762A51D8"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5092B125" w14:textId="77777777" w:rsidR="000A43B2" w:rsidRPr="00E37FAC" w:rsidRDefault="000A43B2" w:rsidP="000A43B2">
            <w:pPr>
              <w:ind w:right="-72"/>
              <w:jc w:val="right"/>
              <w:rPr>
                <w:rFonts w:ascii="Arial" w:hAnsi="Arial" w:cs="Arial"/>
                <w:spacing w:val="-2"/>
                <w:sz w:val="20"/>
                <w:szCs w:val="20"/>
              </w:rPr>
            </w:pPr>
          </w:p>
        </w:tc>
        <w:tc>
          <w:tcPr>
            <w:tcW w:w="1440" w:type="dxa"/>
            <w:shd w:val="clear" w:color="auto" w:fill="auto"/>
            <w:vAlign w:val="bottom"/>
          </w:tcPr>
          <w:p w14:paraId="26A2C504"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4D6CE57F" w14:textId="77777777" w:rsidR="000A43B2" w:rsidRPr="00E37FAC" w:rsidRDefault="000A43B2" w:rsidP="000A43B2">
            <w:pPr>
              <w:ind w:right="-72"/>
              <w:jc w:val="right"/>
              <w:rPr>
                <w:rFonts w:ascii="Arial" w:hAnsi="Arial" w:cs="Arial"/>
                <w:spacing w:val="-2"/>
                <w:sz w:val="20"/>
                <w:szCs w:val="20"/>
              </w:rPr>
            </w:pPr>
          </w:p>
        </w:tc>
      </w:tr>
      <w:tr w:rsidR="000A43B2" w:rsidRPr="00E37FAC" w14:paraId="7E8A0D29" w14:textId="77777777" w:rsidTr="0087312C">
        <w:tc>
          <w:tcPr>
            <w:tcW w:w="3375" w:type="dxa"/>
            <w:vAlign w:val="bottom"/>
          </w:tcPr>
          <w:p w14:paraId="3C8149B3" w14:textId="77777777" w:rsidR="000A43B2" w:rsidRPr="00E37FAC" w:rsidRDefault="000A43B2" w:rsidP="000A43B2">
            <w:pPr>
              <w:tabs>
                <w:tab w:val="left" w:pos="714"/>
              </w:tabs>
              <w:ind w:left="540"/>
              <w:jc w:val="left"/>
              <w:rPr>
                <w:rFonts w:ascii="Arial" w:eastAsia="Angsana New" w:hAnsi="Arial" w:cs="Arial"/>
                <w:b/>
                <w:bCs/>
                <w:spacing w:val="-6"/>
                <w:sz w:val="20"/>
                <w:szCs w:val="20"/>
              </w:rPr>
            </w:pPr>
            <w:r w:rsidRPr="00E37FAC">
              <w:rPr>
                <w:rFonts w:ascii="Arial" w:eastAsia="Angsana New" w:hAnsi="Arial" w:cs="Arial"/>
                <w:b/>
                <w:bCs/>
                <w:spacing w:val="-6"/>
                <w:sz w:val="20"/>
                <w:szCs w:val="20"/>
              </w:rPr>
              <w:t xml:space="preserve">      </w:t>
            </w:r>
            <w:r w:rsidRPr="00E37FAC">
              <w:rPr>
                <w:rFonts w:ascii="Arial" w:eastAsia="Angsana New" w:hAnsi="Arial" w:cs="Arial"/>
                <w:b/>
                <w:bCs/>
                <w:sz w:val="20"/>
                <w:szCs w:val="20"/>
              </w:rPr>
              <w:t>Limited</w:t>
            </w:r>
          </w:p>
        </w:tc>
        <w:tc>
          <w:tcPr>
            <w:tcW w:w="1440" w:type="dxa"/>
            <w:vAlign w:val="bottom"/>
          </w:tcPr>
          <w:p w14:paraId="46F525BA"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45B53845" w14:textId="77777777" w:rsidR="000A43B2" w:rsidRPr="00E37FAC" w:rsidRDefault="000A43B2" w:rsidP="000A43B2">
            <w:pPr>
              <w:ind w:right="-72"/>
              <w:jc w:val="right"/>
              <w:rPr>
                <w:rFonts w:ascii="Arial" w:hAnsi="Arial" w:cs="Arial"/>
                <w:spacing w:val="-2"/>
                <w:sz w:val="20"/>
                <w:szCs w:val="20"/>
              </w:rPr>
            </w:pPr>
          </w:p>
        </w:tc>
        <w:tc>
          <w:tcPr>
            <w:tcW w:w="1440" w:type="dxa"/>
            <w:shd w:val="clear" w:color="auto" w:fill="auto"/>
            <w:vAlign w:val="bottom"/>
          </w:tcPr>
          <w:p w14:paraId="543C97E4"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339BE417" w14:textId="77777777" w:rsidR="000A43B2" w:rsidRPr="00E37FAC" w:rsidRDefault="000A43B2" w:rsidP="000A43B2">
            <w:pPr>
              <w:ind w:right="-72"/>
              <w:jc w:val="right"/>
              <w:rPr>
                <w:rFonts w:ascii="Arial" w:hAnsi="Arial" w:cs="Arial"/>
                <w:spacing w:val="-2"/>
                <w:sz w:val="20"/>
                <w:szCs w:val="20"/>
              </w:rPr>
            </w:pPr>
          </w:p>
        </w:tc>
      </w:tr>
      <w:tr w:rsidR="000A43B2" w:rsidRPr="00E37FAC" w14:paraId="6999EC60" w14:textId="77777777" w:rsidTr="0087312C">
        <w:tc>
          <w:tcPr>
            <w:tcW w:w="3375" w:type="dxa"/>
            <w:vAlign w:val="bottom"/>
          </w:tcPr>
          <w:p w14:paraId="7CA6AD09" w14:textId="77777777" w:rsidR="000A43B2" w:rsidRPr="00E37FAC" w:rsidRDefault="000A43B2" w:rsidP="000A43B2">
            <w:pPr>
              <w:tabs>
                <w:tab w:val="left" w:pos="900"/>
              </w:tabs>
              <w:ind w:left="540"/>
              <w:jc w:val="left"/>
              <w:rPr>
                <w:rFonts w:ascii="Arial" w:hAnsi="Arial" w:cs="Arial"/>
                <w:spacing w:val="-2"/>
                <w:sz w:val="20"/>
                <w:szCs w:val="20"/>
              </w:rPr>
            </w:pPr>
            <w:r w:rsidRPr="00E37FAC">
              <w:rPr>
                <w:rFonts w:ascii="Arial" w:hAnsi="Arial" w:cs="Arial"/>
                <w:spacing w:val="-2"/>
                <w:sz w:val="20"/>
                <w:szCs w:val="20"/>
              </w:rPr>
              <w:t xml:space="preserve">      Saving account</w:t>
            </w:r>
          </w:p>
        </w:tc>
        <w:tc>
          <w:tcPr>
            <w:tcW w:w="1440" w:type="dxa"/>
            <w:vAlign w:val="bottom"/>
          </w:tcPr>
          <w:p w14:paraId="21493339" w14:textId="7500F26B" w:rsidR="000A43B2" w:rsidRPr="00E37FAC" w:rsidRDefault="00387138" w:rsidP="000A43B2">
            <w:pPr>
              <w:pBdr>
                <w:bottom w:val="single" w:sz="4" w:space="1" w:color="auto"/>
              </w:pBdr>
              <w:ind w:right="-72"/>
              <w:jc w:val="right"/>
              <w:rPr>
                <w:rFonts w:ascii="Arial" w:hAnsi="Arial" w:cs="Arial"/>
                <w:spacing w:val="-2"/>
                <w:sz w:val="20"/>
                <w:szCs w:val="20"/>
              </w:rPr>
            </w:pPr>
            <w:r w:rsidRPr="00E37FAC">
              <w:rPr>
                <w:rFonts w:ascii="Arial" w:hAnsi="Arial" w:cs="Arial"/>
                <w:spacing w:val="-2"/>
                <w:sz w:val="20"/>
                <w:szCs w:val="20"/>
                <w:lang w:val="en-GB"/>
              </w:rPr>
              <w:t>1</w:t>
            </w:r>
            <w:r w:rsidR="009D087D" w:rsidRPr="00E37FAC">
              <w:rPr>
                <w:rFonts w:ascii="Arial" w:hAnsi="Arial" w:cs="Arial"/>
                <w:spacing w:val="-2"/>
                <w:sz w:val="20"/>
                <w:szCs w:val="20"/>
              </w:rPr>
              <w:t>,</w:t>
            </w:r>
            <w:r w:rsidRPr="00E37FAC">
              <w:rPr>
                <w:rFonts w:ascii="Arial" w:hAnsi="Arial" w:cs="Arial"/>
                <w:spacing w:val="-2"/>
                <w:sz w:val="20"/>
                <w:szCs w:val="20"/>
                <w:lang w:val="en-GB"/>
              </w:rPr>
              <w:t>921</w:t>
            </w:r>
            <w:r w:rsidR="009D087D" w:rsidRPr="00E37FAC">
              <w:rPr>
                <w:rFonts w:ascii="Arial" w:hAnsi="Arial" w:cs="Arial"/>
                <w:spacing w:val="-2"/>
                <w:sz w:val="20"/>
                <w:szCs w:val="20"/>
              </w:rPr>
              <w:t>,</w:t>
            </w:r>
            <w:r w:rsidRPr="00E37FAC">
              <w:rPr>
                <w:rFonts w:ascii="Arial" w:hAnsi="Arial" w:cs="Arial"/>
                <w:spacing w:val="-2"/>
                <w:sz w:val="20"/>
                <w:szCs w:val="20"/>
                <w:lang w:val="en-GB"/>
              </w:rPr>
              <w:t>032</w:t>
            </w:r>
            <w:r w:rsidR="009D087D" w:rsidRPr="00E37FAC">
              <w:rPr>
                <w:rFonts w:ascii="Arial" w:hAnsi="Arial" w:cs="Arial"/>
                <w:spacing w:val="-2"/>
                <w:sz w:val="20"/>
                <w:szCs w:val="20"/>
              </w:rPr>
              <w:t>,</w:t>
            </w:r>
            <w:r w:rsidRPr="00E37FAC">
              <w:rPr>
                <w:rFonts w:ascii="Arial" w:hAnsi="Arial" w:cs="Arial"/>
                <w:spacing w:val="-2"/>
                <w:sz w:val="20"/>
                <w:szCs w:val="20"/>
                <w:lang w:val="en-GB"/>
              </w:rPr>
              <w:t>801</w:t>
            </w:r>
          </w:p>
        </w:tc>
        <w:tc>
          <w:tcPr>
            <w:tcW w:w="1440" w:type="dxa"/>
            <w:vAlign w:val="bottom"/>
          </w:tcPr>
          <w:p w14:paraId="103EDC6A" w14:textId="60D8C2FA" w:rsidR="000A43B2" w:rsidRPr="00E37FAC" w:rsidRDefault="00387138" w:rsidP="000A43B2">
            <w:pPr>
              <w:pBdr>
                <w:bottom w:val="single" w:sz="4" w:space="1" w:color="auto"/>
              </w:pBdr>
              <w:ind w:right="-72"/>
              <w:jc w:val="right"/>
              <w:rPr>
                <w:rFonts w:ascii="Arial" w:hAnsi="Arial" w:cs="Arial"/>
                <w:spacing w:val="-2"/>
                <w:sz w:val="20"/>
                <w:szCs w:val="20"/>
              </w:rPr>
            </w:pPr>
            <w:r w:rsidRPr="00E37FAC">
              <w:rPr>
                <w:rFonts w:ascii="Arial" w:hAnsi="Arial" w:cs="Arial"/>
                <w:spacing w:val="-2"/>
                <w:sz w:val="20"/>
                <w:szCs w:val="20"/>
                <w:lang w:val="en-GB"/>
              </w:rPr>
              <w:t>4</w:t>
            </w:r>
            <w:r w:rsidR="000A43B2" w:rsidRPr="00E37FAC">
              <w:rPr>
                <w:rFonts w:ascii="Arial" w:hAnsi="Arial" w:cs="Arial"/>
                <w:spacing w:val="-2"/>
                <w:sz w:val="20"/>
                <w:szCs w:val="20"/>
              </w:rPr>
              <w:t>,</w:t>
            </w:r>
            <w:r w:rsidRPr="00E37FAC">
              <w:rPr>
                <w:rFonts w:ascii="Arial" w:hAnsi="Arial" w:cs="Arial"/>
                <w:spacing w:val="-2"/>
                <w:sz w:val="20"/>
                <w:szCs w:val="20"/>
                <w:lang w:val="en-GB"/>
              </w:rPr>
              <w:t>393</w:t>
            </w:r>
            <w:r w:rsidR="000A43B2" w:rsidRPr="00E37FAC">
              <w:rPr>
                <w:rFonts w:ascii="Arial" w:hAnsi="Arial" w:cs="Arial"/>
                <w:spacing w:val="-2"/>
                <w:sz w:val="20"/>
                <w:szCs w:val="20"/>
              </w:rPr>
              <w:t>,</w:t>
            </w:r>
            <w:r w:rsidRPr="00E37FAC">
              <w:rPr>
                <w:rFonts w:ascii="Arial" w:hAnsi="Arial" w:cs="Arial"/>
                <w:spacing w:val="-2"/>
                <w:sz w:val="20"/>
                <w:szCs w:val="20"/>
                <w:lang w:val="en-GB"/>
              </w:rPr>
              <w:t>802</w:t>
            </w:r>
            <w:r w:rsidR="000A43B2" w:rsidRPr="00E37FAC">
              <w:rPr>
                <w:rFonts w:ascii="Arial" w:hAnsi="Arial" w:cs="Arial"/>
                <w:spacing w:val="-2"/>
                <w:sz w:val="20"/>
                <w:szCs w:val="20"/>
              </w:rPr>
              <w:t>,</w:t>
            </w:r>
            <w:r w:rsidRPr="00E37FAC">
              <w:rPr>
                <w:rFonts w:ascii="Arial" w:hAnsi="Arial" w:cs="Arial"/>
                <w:spacing w:val="-2"/>
                <w:sz w:val="20"/>
                <w:szCs w:val="20"/>
                <w:lang w:val="en-GB"/>
              </w:rPr>
              <w:t>245</w:t>
            </w:r>
          </w:p>
        </w:tc>
        <w:tc>
          <w:tcPr>
            <w:tcW w:w="1440" w:type="dxa"/>
            <w:vAlign w:val="bottom"/>
          </w:tcPr>
          <w:p w14:paraId="569A85A7" w14:textId="68DCCCC3" w:rsidR="000A43B2" w:rsidRPr="00E37FAC" w:rsidRDefault="00387138" w:rsidP="000A43B2">
            <w:pPr>
              <w:ind w:right="-72"/>
              <w:jc w:val="right"/>
              <w:rPr>
                <w:rFonts w:ascii="Arial" w:hAnsi="Arial" w:cs="Arial"/>
                <w:spacing w:val="-2"/>
                <w:sz w:val="20"/>
                <w:szCs w:val="20"/>
              </w:rPr>
            </w:pPr>
            <w:r w:rsidRPr="00E37FAC">
              <w:rPr>
                <w:rFonts w:ascii="Arial" w:hAnsi="Arial" w:cs="Arial"/>
                <w:spacing w:val="-2"/>
                <w:sz w:val="20"/>
                <w:szCs w:val="20"/>
                <w:lang w:val="en-GB"/>
              </w:rPr>
              <w:t>0</w:t>
            </w:r>
            <w:r w:rsidR="009D087D" w:rsidRPr="00E37FAC">
              <w:rPr>
                <w:rFonts w:ascii="Arial" w:hAnsi="Arial" w:cs="Arial"/>
                <w:spacing w:val="-2"/>
                <w:sz w:val="20"/>
                <w:szCs w:val="20"/>
              </w:rPr>
              <w:t>.</w:t>
            </w:r>
            <w:r w:rsidRPr="00E37FAC">
              <w:rPr>
                <w:rFonts w:ascii="Arial" w:hAnsi="Arial" w:cs="Arial"/>
                <w:spacing w:val="-2"/>
                <w:sz w:val="20"/>
                <w:szCs w:val="20"/>
                <w:lang w:val="en-GB"/>
              </w:rPr>
              <w:t>05</w:t>
            </w:r>
            <w:r w:rsidR="009D087D" w:rsidRPr="00E37FAC">
              <w:rPr>
                <w:rFonts w:ascii="Arial" w:hAnsi="Arial" w:cs="Arial"/>
                <w:spacing w:val="-2"/>
                <w:sz w:val="20"/>
                <w:szCs w:val="20"/>
              </w:rPr>
              <w:t xml:space="preserve"> - </w:t>
            </w:r>
            <w:r w:rsidRPr="00E37FAC">
              <w:rPr>
                <w:rFonts w:ascii="Arial" w:hAnsi="Arial" w:cs="Arial"/>
                <w:spacing w:val="-2"/>
                <w:sz w:val="20"/>
                <w:szCs w:val="20"/>
                <w:lang w:val="en-GB"/>
              </w:rPr>
              <w:t>0</w:t>
            </w:r>
            <w:r w:rsidR="009D087D" w:rsidRPr="00E37FAC">
              <w:rPr>
                <w:rFonts w:ascii="Arial" w:hAnsi="Arial" w:cs="Arial"/>
                <w:spacing w:val="-2"/>
                <w:sz w:val="20"/>
                <w:szCs w:val="20"/>
              </w:rPr>
              <w:t>.</w:t>
            </w:r>
            <w:r w:rsidRPr="00E37FAC">
              <w:rPr>
                <w:rFonts w:ascii="Arial" w:hAnsi="Arial" w:cs="Arial"/>
                <w:spacing w:val="-2"/>
                <w:sz w:val="20"/>
                <w:szCs w:val="20"/>
                <w:lang w:val="en-GB"/>
              </w:rPr>
              <w:t>30</w:t>
            </w:r>
          </w:p>
        </w:tc>
        <w:tc>
          <w:tcPr>
            <w:tcW w:w="1440" w:type="dxa"/>
            <w:vAlign w:val="bottom"/>
          </w:tcPr>
          <w:p w14:paraId="01064BE3" w14:textId="4635C250" w:rsidR="000A43B2" w:rsidRPr="00E37FAC" w:rsidRDefault="00387138" w:rsidP="000A43B2">
            <w:pPr>
              <w:ind w:right="-72"/>
              <w:jc w:val="right"/>
              <w:rPr>
                <w:rFonts w:ascii="Arial" w:hAnsi="Arial" w:cs="Arial"/>
                <w:spacing w:val="-2"/>
                <w:sz w:val="20"/>
                <w:szCs w:val="20"/>
              </w:rPr>
            </w:pPr>
            <w:r w:rsidRPr="00E37FAC">
              <w:rPr>
                <w:rFonts w:ascii="Arial" w:hAnsi="Arial" w:cs="Arial"/>
                <w:spacing w:val="-2"/>
                <w:sz w:val="20"/>
                <w:szCs w:val="20"/>
                <w:lang w:val="en-GB"/>
              </w:rPr>
              <w:t>0</w:t>
            </w:r>
            <w:r w:rsidR="000A43B2" w:rsidRPr="00E37FAC">
              <w:rPr>
                <w:rFonts w:ascii="Arial" w:hAnsi="Arial" w:cs="Arial"/>
                <w:spacing w:val="-2"/>
                <w:sz w:val="20"/>
                <w:szCs w:val="20"/>
                <w:lang w:val="en-GB"/>
              </w:rPr>
              <w:t>.</w:t>
            </w:r>
            <w:r w:rsidRPr="00E37FAC">
              <w:rPr>
                <w:rFonts w:ascii="Arial" w:hAnsi="Arial" w:cs="Arial"/>
                <w:spacing w:val="-2"/>
                <w:sz w:val="20"/>
                <w:szCs w:val="20"/>
                <w:lang w:val="en-GB"/>
              </w:rPr>
              <w:t>05</w:t>
            </w:r>
            <w:r w:rsidR="000A43B2" w:rsidRPr="00E37FAC">
              <w:rPr>
                <w:rFonts w:ascii="Arial" w:hAnsi="Arial" w:cs="Arial"/>
                <w:spacing w:val="-2"/>
                <w:sz w:val="20"/>
                <w:szCs w:val="20"/>
                <w:lang w:val="en-GB"/>
              </w:rPr>
              <w:t xml:space="preserve"> - </w:t>
            </w:r>
            <w:r w:rsidRPr="00E37FAC">
              <w:rPr>
                <w:rFonts w:ascii="Arial" w:hAnsi="Arial" w:cs="Arial"/>
                <w:spacing w:val="-2"/>
                <w:sz w:val="20"/>
                <w:szCs w:val="20"/>
                <w:lang w:val="en-GB"/>
              </w:rPr>
              <w:t>0</w:t>
            </w:r>
            <w:r w:rsidR="000A43B2" w:rsidRPr="00E37FAC">
              <w:rPr>
                <w:rFonts w:ascii="Arial" w:hAnsi="Arial" w:cs="Arial"/>
                <w:spacing w:val="-2"/>
                <w:sz w:val="20"/>
                <w:szCs w:val="20"/>
                <w:lang w:val="en-GB"/>
              </w:rPr>
              <w:t>.</w:t>
            </w:r>
            <w:r w:rsidRPr="00E37FAC">
              <w:rPr>
                <w:rFonts w:ascii="Arial" w:hAnsi="Arial" w:cs="Arial"/>
                <w:spacing w:val="-2"/>
                <w:sz w:val="20"/>
                <w:szCs w:val="20"/>
                <w:lang w:val="en-GB"/>
              </w:rPr>
              <w:t>30</w:t>
            </w:r>
          </w:p>
        </w:tc>
      </w:tr>
      <w:tr w:rsidR="000A43B2" w:rsidRPr="00E37FAC" w14:paraId="1767D79C" w14:textId="77777777" w:rsidTr="0087312C">
        <w:tc>
          <w:tcPr>
            <w:tcW w:w="3375" w:type="dxa"/>
            <w:vAlign w:val="bottom"/>
          </w:tcPr>
          <w:p w14:paraId="510DFF75" w14:textId="77777777" w:rsidR="000A43B2" w:rsidRPr="00E37FAC" w:rsidRDefault="000A43B2" w:rsidP="000A43B2">
            <w:pPr>
              <w:ind w:left="540"/>
              <w:jc w:val="left"/>
              <w:rPr>
                <w:rFonts w:ascii="Arial" w:hAnsi="Arial" w:cs="Arial"/>
                <w:spacing w:val="-2"/>
                <w:sz w:val="12"/>
                <w:szCs w:val="12"/>
              </w:rPr>
            </w:pPr>
          </w:p>
        </w:tc>
        <w:tc>
          <w:tcPr>
            <w:tcW w:w="1440" w:type="dxa"/>
            <w:vAlign w:val="bottom"/>
          </w:tcPr>
          <w:p w14:paraId="210E15FB" w14:textId="77777777" w:rsidR="000A43B2" w:rsidRPr="00E37FAC" w:rsidRDefault="000A43B2" w:rsidP="000A43B2">
            <w:pPr>
              <w:ind w:right="-72"/>
              <w:jc w:val="right"/>
              <w:rPr>
                <w:rFonts w:ascii="Arial" w:hAnsi="Arial" w:cs="Arial"/>
                <w:spacing w:val="-2"/>
                <w:sz w:val="12"/>
                <w:szCs w:val="12"/>
              </w:rPr>
            </w:pPr>
          </w:p>
        </w:tc>
        <w:tc>
          <w:tcPr>
            <w:tcW w:w="1440" w:type="dxa"/>
            <w:vAlign w:val="bottom"/>
          </w:tcPr>
          <w:p w14:paraId="346DF5EE" w14:textId="77777777" w:rsidR="000A43B2" w:rsidRPr="00E37FAC" w:rsidRDefault="000A43B2" w:rsidP="000A43B2">
            <w:pPr>
              <w:ind w:right="-72"/>
              <w:jc w:val="right"/>
              <w:rPr>
                <w:rFonts w:ascii="Arial" w:hAnsi="Arial" w:cs="Arial"/>
                <w:spacing w:val="-2"/>
                <w:sz w:val="12"/>
                <w:szCs w:val="12"/>
              </w:rPr>
            </w:pPr>
          </w:p>
        </w:tc>
        <w:tc>
          <w:tcPr>
            <w:tcW w:w="1440" w:type="dxa"/>
            <w:vAlign w:val="bottom"/>
          </w:tcPr>
          <w:p w14:paraId="79808AB1" w14:textId="77777777" w:rsidR="000A43B2" w:rsidRPr="00E37FAC" w:rsidRDefault="000A43B2" w:rsidP="000A43B2">
            <w:pPr>
              <w:ind w:right="-72"/>
              <w:jc w:val="right"/>
              <w:rPr>
                <w:rFonts w:ascii="Arial" w:hAnsi="Arial" w:cs="Arial"/>
                <w:spacing w:val="-2"/>
                <w:sz w:val="12"/>
                <w:szCs w:val="12"/>
              </w:rPr>
            </w:pPr>
          </w:p>
        </w:tc>
        <w:tc>
          <w:tcPr>
            <w:tcW w:w="1440" w:type="dxa"/>
            <w:shd w:val="clear" w:color="auto" w:fill="auto"/>
            <w:vAlign w:val="bottom"/>
          </w:tcPr>
          <w:p w14:paraId="5355A355" w14:textId="77777777" w:rsidR="000A43B2" w:rsidRPr="00E37FAC" w:rsidRDefault="000A43B2" w:rsidP="000A43B2">
            <w:pPr>
              <w:ind w:right="-72"/>
              <w:jc w:val="right"/>
              <w:rPr>
                <w:rFonts w:ascii="Arial" w:hAnsi="Arial" w:cs="Arial"/>
                <w:spacing w:val="-2"/>
                <w:sz w:val="12"/>
                <w:szCs w:val="12"/>
              </w:rPr>
            </w:pPr>
          </w:p>
        </w:tc>
      </w:tr>
      <w:tr w:rsidR="000A43B2" w:rsidRPr="00E37FAC" w14:paraId="4366B39A" w14:textId="77777777" w:rsidTr="0087312C">
        <w:tc>
          <w:tcPr>
            <w:tcW w:w="3375" w:type="dxa"/>
            <w:vAlign w:val="bottom"/>
          </w:tcPr>
          <w:p w14:paraId="05C74C73" w14:textId="77777777" w:rsidR="000A43B2" w:rsidRPr="00E37FAC" w:rsidRDefault="000A43B2" w:rsidP="000A43B2">
            <w:pPr>
              <w:ind w:left="540"/>
              <w:jc w:val="left"/>
              <w:rPr>
                <w:rFonts w:ascii="Arial" w:hAnsi="Arial" w:cs="Arial"/>
                <w:b/>
                <w:bCs/>
                <w:spacing w:val="-2"/>
                <w:sz w:val="20"/>
                <w:szCs w:val="20"/>
              </w:rPr>
            </w:pPr>
            <w:r w:rsidRPr="00E37FAC">
              <w:rPr>
                <w:rFonts w:ascii="Arial" w:hAnsi="Arial" w:cs="Arial"/>
                <w:b/>
                <w:bCs/>
                <w:spacing w:val="-2"/>
                <w:sz w:val="20"/>
                <w:szCs w:val="20"/>
              </w:rPr>
              <w:t>Total</w:t>
            </w:r>
          </w:p>
        </w:tc>
        <w:tc>
          <w:tcPr>
            <w:tcW w:w="1440" w:type="dxa"/>
            <w:vAlign w:val="bottom"/>
          </w:tcPr>
          <w:p w14:paraId="49CC83E9" w14:textId="54A5A35F" w:rsidR="000A43B2" w:rsidRPr="00E37FAC" w:rsidRDefault="00387138" w:rsidP="000A43B2">
            <w:pPr>
              <w:pBdr>
                <w:bottom w:val="double" w:sz="4" w:space="1" w:color="auto"/>
              </w:pBdr>
              <w:ind w:right="-72"/>
              <w:jc w:val="right"/>
              <w:rPr>
                <w:rFonts w:ascii="Arial" w:hAnsi="Arial" w:cs="Arial"/>
                <w:spacing w:val="-2"/>
                <w:sz w:val="20"/>
                <w:szCs w:val="20"/>
              </w:rPr>
            </w:pPr>
            <w:r w:rsidRPr="00E37FAC">
              <w:rPr>
                <w:rFonts w:ascii="Arial" w:hAnsi="Arial" w:cs="Arial"/>
                <w:spacing w:val="-2"/>
                <w:sz w:val="20"/>
                <w:szCs w:val="20"/>
                <w:lang w:val="en-GB"/>
              </w:rPr>
              <w:t>1</w:t>
            </w:r>
            <w:r w:rsidR="009D087D" w:rsidRPr="00E37FAC">
              <w:rPr>
                <w:rFonts w:ascii="Arial" w:hAnsi="Arial" w:cs="Arial"/>
                <w:spacing w:val="-2"/>
                <w:sz w:val="20"/>
                <w:szCs w:val="20"/>
              </w:rPr>
              <w:t>,</w:t>
            </w:r>
            <w:r w:rsidRPr="00E37FAC">
              <w:rPr>
                <w:rFonts w:ascii="Arial" w:hAnsi="Arial" w:cs="Arial"/>
                <w:spacing w:val="-2"/>
                <w:sz w:val="20"/>
                <w:szCs w:val="20"/>
                <w:lang w:val="en-GB"/>
              </w:rPr>
              <w:t>924</w:t>
            </w:r>
            <w:r w:rsidR="009D087D" w:rsidRPr="00E37FAC">
              <w:rPr>
                <w:rFonts w:ascii="Arial" w:hAnsi="Arial" w:cs="Arial"/>
                <w:spacing w:val="-2"/>
                <w:sz w:val="20"/>
                <w:szCs w:val="20"/>
              </w:rPr>
              <w:t>,</w:t>
            </w:r>
            <w:r w:rsidRPr="00E37FAC">
              <w:rPr>
                <w:rFonts w:ascii="Arial" w:hAnsi="Arial" w:cs="Arial"/>
                <w:spacing w:val="-2"/>
                <w:sz w:val="20"/>
                <w:szCs w:val="20"/>
                <w:lang w:val="en-GB"/>
              </w:rPr>
              <w:t>948</w:t>
            </w:r>
            <w:r w:rsidR="009D087D" w:rsidRPr="00E37FAC">
              <w:rPr>
                <w:rFonts w:ascii="Arial" w:hAnsi="Arial" w:cs="Arial"/>
                <w:spacing w:val="-2"/>
                <w:sz w:val="20"/>
                <w:szCs w:val="20"/>
              </w:rPr>
              <w:t>,</w:t>
            </w:r>
            <w:r w:rsidRPr="00E37FAC">
              <w:rPr>
                <w:rFonts w:ascii="Arial" w:hAnsi="Arial" w:cs="Arial"/>
                <w:spacing w:val="-2"/>
                <w:sz w:val="20"/>
                <w:szCs w:val="20"/>
                <w:lang w:val="en-GB"/>
              </w:rPr>
              <w:t>313</w:t>
            </w:r>
          </w:p>
        </w:tc>
        <w:tc>
          <w:tcPr>
            <w:tcW w:w="1440" w:type="dxa"/>
            <w:vAlign w:val="bottom"/>
          </w:tcPr>
          <w:p w14:paraId="45ED5AF6" w14:textId="5599475E" w:rsidR="000A43B2" w:rsidRPr="00E37FAC" w:rsidRDefault="00387138" w:rsidP="000A43B2">
            <w:pPr>
              <w:pBdr>
                <w:bottom w:val="double" w:sz="4" w:space="1" w:color="auto"/>
              </w:pBdr>
              <w:ind w:right="-72"/>
              <w:jc w:val="right"/>
              <w:rPr>
                <w:rFonts w:ascii="Arial" w:hAnsi="Arial" w:cs="Arial"/>
                <w:spacing w:val="-2"/>
                <w:sz w:val="20"/>
                <w:szCs w:val="20"/>
              </w:rPr>
            </w:pPr>
            <w:r w:rsidRPr="00E37FAC">
              <w:rPr>
                <w:rFonts w:ascii="Arial" w:hAnsi="Arial" w:cs="Arial"/>
                <w:spacing w:val="-2"/>
                <w:sz w:val="20"/>
                <w:szCs w:val="20"/>
                <w:lang w:val="en-GB"/>
              </w:rPr>
              <w:t>4</w:t>
            </w:r>
            <w:r w:rsidR="000A43B2" w:rsidRPr="00E37FAC">
              <w:rPr>
                <w:rFonts w:ascii="Arial" w:hAnsi="Arial" w:cs="Arial"/>
                <w:spacing w:val="-2"/>
                <w:sz w:val="20"/>
                <w:szCs w:val="20"/>
              </w:rPr>
              <w:t>,</w:t>
            </w:r>
            <w:r w:rsidRPr="00E37FAC">
              <w:rPr>
                <w:rFonts w:ascii="Arial" w:hAnsi="Arial" w:cs="Arial"/>
                <w:spacing w:val="-2"/>
                <w:sz w:val="20"/>
                <w:szCs w:val="20"/>
                <w:lang w:val="en-GB"/>
              </w:rPr>
              <w:t>396</w:t>
            </w:r>
            <w:r w:rsidR="000A43B2" w:rsidRPr="00E37FAC">
              <w:rPr>
                <w:rFonts w:ascii="Arial" w:hAnsi="Arial" w:cs="Arial"/>
                <w:spacing w:val="-2"/>
                <w:sz w:val="20"/>
                <w:szCs w:val="20"/>
              </w:rPr>
              <w:t>,</w:t>
            </w:r>
            <w:r w:rsidRPr="00E37FAC">
              <w:rPr>
                <w:rFonts w:ascii="Arial" w:hAnsi="Arial" w:cs="Arial"/>
                <w:spacing w:val="-2"/>
                <w:sz w:val="20"/>
                <w:szCs w:val="20"/>
                <w:lang w:val="en-GB"/>
              </w:rPr>
              <w:t>638</w:t>
            </w:r>
            <w:r w:rsidR="000A43B2" w:rsidRPr="00E37FAC">
              <w:rPr>
                <w:rFonts w:ascii="Arial" w:hAnsi="Arial" w:cs="Arial"/>
                <w:spacing w:val="-2"/>
                <w:sz w:val="20"/>
                <w:szCs w:val="20"/>
              </w:rPr>
              <w:t>,</w:t>
            </w:r>
            <w:r w:rsidRPr="00E37FAC">
              <w:rPr>
                <w:rFonts w:ascii="Arial" w:hAnsi="Arial" w:cs="Arial"/>
                <w:spacing w:val="-2"/>
                <w:sz w:val="20"/>
                <w:szCs w:val="20"/>
                <w:lang w:val="en-GB"/>
              </w:rPr>
              <w:t>248</w:t>
            </w:r>
          </w:p>
        </w:tc>
        <w:tc>
          <w:tcPr>
            <w:tcW w:w="1440" w:type="dxa"/>
            <w:vAlign w:val="bottom"/>
          </w:tcPr>
          <w:p w14:paraId="3DC756A0"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23530800" w14:textId="77777777" w:rsidR="000A43B2" w:rsidRPr="00E37FAC" w:rsidRDefault="000A43B2" w:rsidP="000A43B2">
            <w:pPr>
              <w:ind w:right="-72"/>
              <w:jc w:val="right"/>
              <w:rPr>
                <w:rFonts w:ascii="Arial" w:hAnsi="Arial" w:cs="Arial"/>
                <w:spacing w:val="-2"/>
                <w:sz w:val="20"/>
                <w:szCs w:val="20"/>
              </w:rPr>
            </w:pPr>
          </w:p>
        </w:tc>
      </w:tr>
    </w:tbl>
    <w:p w14:paraId="5604FF59" w14:textId="77777777" w:rsidR="006923D0" w:rsidRPr="00E37FAC" w:rsidRDefault="006923D0" w:rsidP="00E37FAC">
      <w:pPr>
        <w:pStyle w:val="BodyTextIndent"/>
        <w:ind w:left="540"/>
        <w:rPr>
          <w:rFonts w:ascii="Arial" w:hAnsi="Arial" w:cs="Arial"/>
          <w:sz w:val="20"/>
          <w:szCs w:val="20"/>
          <w:lang w:val="en-GB"/>
        </w:rPr>
      </w:pPr>
    </w:p>
    <w:p w14:paraId="18C4E276" w14:textId="77777777" w:rsidR="004C69A3" w:rsidRPr="00E37FAC" w:rsidRDefault="004C69A3" w:rsidP="00E37FAC">
      <w:pPr>
        <w:pStyle w:val="BodyTextIndent"/>
        <w:ind w:left="540"/>
        <w:rPr>
          <w:rFonts w:ascii="Arial" w:hAnsi="Arial" w:cs="Arial"/>
          <w:sz w:val="20"/>
          <w:szCs w:val="20"/>
          <w:lang w:val="en-GB"/>
        </w:rPr>
      </w:pPr>
    </w:p>
    <w:p w14:paraId="54307646" w14:textId="6B1D6DB5" w:rsidR="00301464" w:rsidRPr="00E37FAC" w:rsidRDefault="00387138" w:rsidP="000506DB">
      <w:pPr>
        <w:pStyle w:val="BodyTextIndent"/>
        <w:ind w:left="540" w:hanging="540"/>
        <w:rPr>
          <w:rFonts w:ascii="Arial" w:hAnsi="Arial" w:cs="Arial"/>
          <w:spacing w:val="-8"/>
          <w:sz w:val="20"/>
          <w:szCs w:val="20"/>
          <w:lang w:val="en-GB"/>
        </w:rPr>
      </w:pPr>
      <w:r w:rsidRPr="00E37FAC">
        <w:rPr>
          <w:rFonts w:ascii="Arial" w:hAnsi="Arial" w:cs="Arial"/>
          <w:b/>
          <w:bCs/>
          <w:sz w:val="20"/>
          <w:szCs w:val="20"/>
          <w:lang w:val="en-GB"/>
        </w:rPr>
        <w:t>7</w:t>
      </w:r>
      <w:r w:rsidR="008A58F1" w:rsidRPr="00E37FAC">
        <w:rPr>
          <w:rFonts w:ascii="Arial" w:hAnsi="Arial" w:cs="Arial"/>
          <w:b/>
          <w:bCs/>
          <w:sz w:val="20"/>
          <w:szCs w:val="20"/>
          <w:lang w:val="en-GB"/>
        </w:rPr>
        <w:tab/>
      </w:r>
      <w:r w:rsidR="008A58F1" w:rsidRPr="00E37FAC">
        <w:rPr>
          <w:rFonts w:ascii="Arial" w:hAnsi="Arial" w:cs="Arial"/>
          <w:b/>
          <w:bCs/>
          <w:spacing w:val="-8"/>
          <w:sz w:val="20"/>
          <w:szCs w:val="20"/>
          <w:lang w:val="en-GB"/>
        </w:rPr>
        <w:t>Accounts</w:t>
      </w:r>
      <w:r w:rsidR="00301464" w:rsidRPr="00E37FAC">
        <w:rPr>
          <w:rFonts w:ascii="Arial" w:hAnsi="Arial" w:cs="Arial"/>
          <w:b/>
          <w:bCs/>
          <w:spacing w:val="-8"/>
          <w:sz w:val="20"/>
          <w:szCs w:val="20"/>
          <w:lang w:val="en-GB"/>
        </w:rPr>
        <w:t xml:space="preserve"> </w:t>
      </w:r>
      <w:r w:rsidR="005D7547" w:rsidRPr="00E37FAC">
        <w:rPr>
          <w:rFonts w:ascii="Arial" w:hAnsi="Arial" w:cs="Arial"/>
          <w:b/>
          <w:bCs/>
          <w:spacing w:val="-8"/>
          <w:sz w:val="20"/>
          <w:szCs w:val="20"/>
          <w:lang w:val="en-GB"/>
        </w:rPr>
        <w:t>R</w:t>
      </w:r>
      <w:r w:rsidR="008625E4" w:rsidRPr="00E37FAC">
        <w:rPr>
          <w:rFonts w:ascii="Arial" w:hAnsi="Arial" w:cs="Arial"/>
          <w:b/>
          <w:bCs/>
          <w:spacing w:val="-8"/>
          <w:sz w:val="20"/>
          <w:szCs w:val="20"/>
          <w:lang w:val="en-GB"/>
        </w:rPr>
        <w:t xml:space="preserve">eceivable </w:t>
      </w:r>
      <w:r w:rsidR="00841880" w:rsidRPr="00E37FAC">
        <w:rPr>
          <w:rFonts w:ascii="Arial" w:hAnsi="Arial" w:cs="Arial"/>
          <w:b/>
          <w:bCs/>
          <w:spacing w:val="-8"/>
          <w:sz w:val="20"/>
          <w:szCs w:val="20"/>
          <w:lang w:val="en-GB"/>
        </w:rPr>
        <w:t xml:space="preserve">from the </w:t>
      </w:r>
      <w:r w:rsidR="005D7547" w:rsidRPr="00E37FAC">
        <w:rPr>
          <w:rFonts w:ascii="Arial" w:hAnsi="Arial" w:cs="Arial"/>
          <w:b/>
          <w:bCs/>
          <w:spacing w:val="-8"/>
          <w:sz w:val="20"/>
          <w:szCs w:val="20"/>
          <w:lang w:val="en-GB"/>
        </w:rPr>
        <w:t>A</w:t>
      </w:r>
      <w:r w:rsidR="008625E4" w:rsidRPr="00E37FAC">
        <w:rPr>
          <w:rFonts w:ascii="Arial" w:hAnsi="Arial" w:cs="Arial"/>
          <w:b/>
          <w:bCs/>
          <w:spacing w:val="-8"/>
          <w:sz w:val="20"/>
          <w:szCs w:val="20"/>
          <w:lang w:val="en-GB"/>
        </w:rPr>
        <w:t xml:space="preserve">sset </w:t>
      </w:r>
      <w:r w:rsidR="00841880" w:rsidRPr="00E37FAC">
        <w:rPr>
          <w:rFonts w:ascii="Arial" w:hAnsi="Arial" w:cs="Arial"/>
          <w:b/>
          <w:bCs/>
          <w:spacing w:val="-8"/>
          <w:sz w:val="20"/>
          <w:szCs w:val="20"/>
          <w:lang w:val="en-GB"/>
        </w:rPr>
        <w:t xml:space="preserve">and </w:t>
      </w:r>
      <w:r w:rsidR="005D7547" w:rsidRPr="00E37FAC">
        <w:rPr>
          <w:rFonts w:ascii="Arial" w:hAnsi="Arial" w:cs="Arial"/>
          <w:b/>
          <w:bCs/>
          <w:spacing w:val="-8"/>
          <w:sz w:val="20"/>
          <w:szCs w:val="20"/>
          <w:lang w:val="en-GB"/>
        </w:rPr>
        <w:t>R</w:t>
      </w:r>
      <w:r w:rsidR="008625E4" w:rsidRPr="00E37FAC">
        <w:rPr>
          <w:rFonts w:ascii="Arial" w:hAnsi="Arial" w:cs="Arial"/>
          <w:b/>
          <w:bCs/>
          <w:spacing w:val="-8"/>
          <w:sz w:val="20"/>
          <w:szCs w:val="20"/>
          <w:lang w:val="en-GB"/>
        </w:rPr>
        <w:t xml:space="preserve">evenue </w:t>
      </w:r>
      <w:r w:rsidR="005D7547" w:rsidRPr="00E37FAC">
        <w:rPr>
          <w:rFonts w:ascii="Arial" w:hAnsi="Arial" w:cs="Arial"/>
          <w:b/>
          <w:bCs/>
          <w:spacing w:val="-8"/>
          <w:sz w:val="20"/>
          <w:szCs w:val="20"/>
          <w:lang w:val="en-GB"/>
        </w:rPr>
        <w:t>S</w:t>
      </w:r>
      <w:r w:rsidR="008625E4" w:rsidRPr="00E37FAC">
        <w:rPr>
          <w:rFonts w:ascii="Arial" w:hAnsi="Arial" w:cs="Arial"/>
          <w:b/>
          <w:bCs/>
          <w:spacing w:val="-8"/>
          <w:sz w:val="20"/>
          <w:szCs w:val="20"/>
          <w:lang w:val="en-GB"/>
        </w:rPr>
        <w:t xml:space="preserve">ale </w:t>
      </w:r>
      <w:r w:rsidR="00841880" w:rsidRPr="00E37FAC">
        <w:rPr>
          <w:rFonts w:ascii="Arial" w:hAnsi="Arial" w:cs="Arial"/>
          <w:b/>
          <w:bCs/>
          <w:spacing w:val="-8"/>
          <w:sz w:val="20"/>
          <w:szCs w:val="20"/>
          <w:lang w:val="en-GB"/>
        </w:rPr>
        <w:t xml:space="preserve">and </w:t>
      </w:r>
      <w:r w:rsidR="005D7547" w:rsidRPr="00E37FAC">
        <w:rPr>
          <w:rFonts w:ascii="Arial" w:hAnsi="Arial" w:cs="Arial"/>
          <w:b/>
          <w:bCs/>
          <w:spacing w:val="-8"/>
          <w:sz w:val="20"/>
          <w:szCs w:val="20"/>
          <w:lang w:val="en-GB"/>
        </w:rPr>
        <w:t>T</w:t>
      </w:r>
      <w:r w:rsidR="008625E4" w:rsidRPr="00E37FAC">
        <w:rPr>
          <w:rFonts w:ascii="Arial" w:hAnsi="Arial" w:cs="Arial"/>
          <w:b/>
          <w:bCs/>
          <w:spacing w:val="-8"/>
          <w:sz w:val="20"/>
          <w:szCs w:val="20"/>
          <w:lang w:val="en-GB"/>
        </w:rPr>
        <w:t xml:space="preserve">ransfer </w:t>
      </w:r>
      <w:r w:rsidR="005D7547" w:rsidRPr="00E37FAC">
        <w:rPr>
          <w:rFonts w:ascii="Arial" w:hAnsi="Arial" w:cs="Arial"/>
          <w:b/>
          <w:bCs/>
          <w:spacing w:val="-8"/>
          <w:sz w:val="20"/>
          <w:szCs w:val="20"/>
          <w:lang w:val="en-GB"/>
        </w:rPr>
        <w:t>A</w:t>
      </w:r>
      <w:r w:rsidR="008625E4" w:rsidRPr="00E37FAC">
        <w:rPr>
          <w:rFonts w:ascii="Arial" w:hAnsi="Arial" w:cs="Arial"/>
          <w:b/>
          <w:bCs/>
          <w:spacing w:val="-8"/>
          <w:sz w:val="20"/>
          <w:szCs w:val="20"/>
          <w:lang w:val="en-GB"/>
        </w:rPr>
        <w:t>greement</w:t>
      </w:r>
      <w:r w:rsidR="009664F6" w:rsidRPr="00E37FAC">
        <w:rPr>
          <w:rFonts w:ascii="Arial" w:hAnsi="Arial" w:cs="Arial"/>
          <w:b/>
          <w:bCs/>
          <w:spacing w:val="-8"/>
          <w:sz w:val="20"/>
          <w:szCs w:val="20"/>
          <w:lang w:val="en-GB"/>
        </w:rPr>
        <w:t xml:space="preserve"> and from Rental</w:t>
      </w:r>
    </w:p>
    <w:p w14:paraId="6236381D" w14:textId="77777777" w:rsidR="00301464" w:rsidRPr="00E37FAC" w:rsidRDefault="00301464" w:rsidP="000506DB">
      <w:pPr>
        <w:pStyle w:val="BodyTextIndent"/>
        <w:ind w:left="540"/>
        <w:rPr>
          <w:rFonts w:ascii="Arial" w:hAnsi="Arial" w:cs="Arial"/>
          <w:sz w:val="20"/>
          <w:szCs w:val="20"/>
          <w:lang w:val="en-GB"/>
        </w:rPr>
      </w:pPr>
    </w:p>
    <w:p w14:paraId="5513A4D3" w14:textId="77777777" w:rsidR="008248FE" w:rsidRPr="00E37FAC" w:rsidRDefault="008248FE" w:rsidP="000506DB">
      <w:pPr>
        <w:pStyle w:val="BodyTextIndent"/>
        <w:ind w:left="540"/>
        <w:rPr>
          <w:rFonts w:ascii="Arial" w:hAnsi="Arial" w:cs="Arial"/>
          <w:sz w:val="20"/>
          <w:szCs w:val="20"/>
          <w:lang w:val="en-GB"/>
        </w:rPr>
      </w:pPr>
    </w:p>
    <w:p w14:paraId="6DA708E4" w14:textId="3CB3AECF" w:rsidR="007E38AD" w:rsidRPr="00E37FAC" w:rsidRDefault="007E38AD" w:rsidP="000506DB">
      <w:pPr>
        <w:pStyle w:val="BodyTextIndent"/>
        <w:ind w:left="540"/>
        <w:rPr>
          <w:rFonts w:ascii="Arial" w:hAnsi="Arial" w:cs="Arial"/>
          <w:sz w:val="20"/>
          <w:szCs w:val="20"/>
          <w:lang w:val="en-GB"/>
        </w:rPr>
      </w:pPr>
      <w:r w:rsidRPr="00E37FAC">
        <w:rPr>
          <w:rFonts w:ascii="Arial" w:hAnsi="Arial" w:cs="Arial"/>
          <w:spacing w:val="-2"/>
          <w:sz w:val="20"/>
          <w:szCs w:val="20"/>
          <w:lang w:val="en-GB"/>
        </w:rPr>
        <w:t xml:space="preserve">The outstanding balance as </w:t>
      </w:r>
      <w:proofErr w:type="gramStart"/>
      <w:r w:rsidRPr="00E37FAC">
        <w:rPr>
          <w:rFonts w:ascii="Arial" w:hAnsi="Arial" w:cs="Arial"/>
          <w:spacing w:val="-2"/>
          <w:sz w:val="20"/>
          <w:szCs w:val="20"/>
          <w:lang w:val="en-GB"/>
        </w:rPr>
        <w:t>at</w:t>
      </w:r>
      <w:proofErr w:type="gramEnd"/>
      <w:r w:rsidRPr="00E37FAC">
        <w:rPr>
          <w:rFonts w:ascii="Arial" w:hAnsi="Arial" w:cs="Arial"/>
          <w:spacing w:val="-2"/>
          <w:sz w:val="20"/>
          <w:szCs w:val="20"/>
          <w:lang w:val="en-GB"/>
        </w:rPr>
        <w:t xml:space="preserve"> </w:t>
      </w:r>
      <w:r w:rsidR="00387138" w:rsidRPr="00E37FAC">
        <w:rPr>
          <w:rFonts w:ascii="Arial" w:hAnsi="Arial" w:cs="Arial"/>
          <w:spacing w:val="-2"/>
          <w:sz w:val="20"/>
          <w:szCs w:val="20"/>
          <w:lang w:val="en-GB"/>
        </w:rPr>
        <w:t>31</w:t>
      </w:r>
      <w:r w:rsidR="003E1ECC" w:rsidRPr="00E37FAC">
        <w:rPr>
          <w:rFonts w:ascii="Arial" w:hAnsi="Arial" w:cs="Arial"/>
          <w:spacing w:val="-2"/>
          <w:sz w:val="20"/>
          <w:szCs w:val="20"/>
          <w:lang w:val="en-GB"/>
        </w:rPr>
        <w:t xml:space="preserve"> March </w:t>
      </w:r>
      <w:r w:rsidR="00387138" w:rsidRPr="00E37FAC">
        <w:rPr>
          <w:rFonts w:ascii="Arial" w:hAnsi="Arial" w:cs="Arial"/>
          <w:spacing w:val="-2"/>
          <w:sz w:val="20"/>
          <w:szCs w:val="20"/>
          <w:lang w:val="en-GB"/>
        </w:rPr>
        <w:t>2022</w:t>
      </w:r>
      <w:r w:rsidR="003E1ECC" w:rsidRPr="00E37FAC">
        <w:rPr>
          <w:rFonts w:ascii="Arial" w:hAnsi="Arial" w:cs="Arial"/>
          <w:spacing w:val="-2"/>
          <w:sz w:val="20"/>
          <w:szCs w:val="20"/>
          <w:lang w:val="en-GB"/>
        </w:rPr>
        <w:t xml:space="preserve"> </w:t>
      </w:r>
      <w:r w:rsidRPr="00E37FAC">
        <w:rPr>
          <w:rFonts w:ascii="Arial" w:hAnsi="Arial" w:cs="Arial"/>
          <w:spacing w:val="-2"/>
          <w:sz w:val="20"/>
          <w:szCs w:val="20"/>
          <w:lang w:val="en-GB"/>
        </w:rPr>
        <w:t>of account</w:t>
      </w:r>
      <w:r w:rsidR="008A58F1" w:rsidRPr="00E37FAC">
        <w:rPr>
          <w:rFonts w:ascii="Arial" w:hAnsi="Arial" w:cs="Arial"/>
          <w:spacing w:val="-2"/>
          <w:sz w:val="20"/>
          <w:szCs w:val="20"/>
          <w:lang w:val="en-GB"/>
        </w:rPr>
        <w:t>s</w:t>
      </w:r>
      <w:r w:rsidRPr="00E37FAC">
        <w:rPr>
          <w:rFonts w:ascii="Arial" w:hAnsi="Arial" w:cs="Arial"/>
          <w:spacing w:val="-2"/>
          <w:sz w:val="20"/>
          <w:szCs w:val="20"/>
          <w:lang w:val="en-GB"/>
        </w:rPr>
        <w:t xml:space="preserve"> receivable from the </w:t>
      </w:r>
      <w:r w:rsidR="00CE2915" w:rsidRPr="00E37FAC">
        <w:rPr>
          <w:rFonts w:ascii="Arial" w:hAnsi="Arial" w:cs="Arial"/>
          <w:spacing w:val="-2"/>
          <w:sz w:val="20"/>
          <w:szCs w:val="20"/>
          <w:lang w:val="en-GB"/>
        </w:rPr>
        <w:t>a</w:t>
      </w:r>
      <w:r w:rsidRPr="00E37FAC">
        <w:rPr>
          <w:rFonts w:ascii="Arial" w:hAnsi="Arial" w:cs="Arial"/>
          <w:spacing w:val="-2"/>
          <w:sz w:val="20"/>
          <w:szCs w:val="20"/>
          <w:lang w:val="en-GB"/>
        </w:rPr>
        <w:t xml:space="preserve">sset and </w:t>
      </w:r>
      <w:r w:rsidR="00CE2915" w:rsidRPr="00E37FAC">
        <w:rPr>
          <w:rFonts w:ascii="Arial" w:hAnsi="Arial" w:cs="Arial"/>
          <w:spacing w:val="-2"/>
          <w:sz w:val="20"/>
          <w:szCs w:val="20"/>
          <w:lang w:val="en-GB"/>
        </w:rPr>
        <w:t>r</w:t>
      </w:r>
      <w:r w:rsidR="002F7286" w:rsidRPr="00E37FAC">
        <w:rPr>
          <w:rFonts w:ascii="Arial" w:hAnsi="Arial" w:cs="Arial"/>
          <w:spacing w:val="-2"/>
          <w:sz w:val="20"/>
          <w:szCs w:val="20"/>
          <w:lang w:val="en-GB"/>
        </w:rPr>
        <w:t>evenue</w:t>
      </w:r>
      <w:r w:rsidR="002F7286" w:rsidRPr="00E37FAC">
        <w:rPr>
          <w:rFonts w:ascii="Arial" w:hAnsi="Arial" w:cs="Arial"/>
          <w:sz w:val="20"/>
          <w:szCs w:val="20"/>
          <w:lang w:val="en-GB"/>
        </w:rPr>
        <w:t xml:space="preserve"> </w:t>
      </w:r>
      <w:r w:rsidR="00CE2915" w:rsidRPr="00E37FAC">
        <w:rPr>
          <w:rFonts w:ascii="Arial" w:hAnsi="Arial" w:cs="Arial"/>
          <w:spacing w:val="-6"/>
          <w:sz w:val="20"/>
          <w:szCs w:val="20"/>
          <w:lang w:val="en-GB"/>
        </w:rPr>
        <w:t>s</w:t>
      </w:r>
      <w:r w:rsidR="002F7286" w:rsidRPr="00E37FAC">
        <w:rPr>
          <w:rFonts w:ascii="Arial" w:hAnsi="Arial" w:cs="Arial"/>
          <w:spacing w:val="-6"/>
          <w:sz w:val="20"/>
          <w:szCs w:val="20"/>
          <w:lang w:val="en-GB"/>
        </w:rPr>
        <w:t xml:space="preserve">ale </w:t>
      </w:r>
      <w:r w:rsidRPr="00E37FAC">
        <w:rPr>
          <w:rFonts w:ascii="Arial" w:hAnsi="Arial" w:cs="Arial"/>
          <w:spacing w:val="-6"/>
          <w:sz w:val="20"/>
          <w:szCs w:val="20"/>
          <w:lang w:val="en-GB"/>
        </w:rPr>
        <w:t xml:space="preserve">and </w:t>
      </w:r>
      <w:r w:rsidR="00CE2915" w:rsidRPr="00E37FAC">
        <w:rPr>
          <w:rFonts w:ascii="Arial" w:hAnsi="Arial" w:cs="Arial"/>
          <w:spacing w:val="-6"/>
          <w:sz w:val="20"/>
          <w:szCs w:val="20"/>
          <w:lang w:val="en-GB"/>
        </w:rPr>
        <w:t>t</w:t>
      </w:r>
      <w:r w:rsidR="002F7286" w:rsidRPr="00E37FAC">
        <w:rPr>
          <w:rFonts w:ascii="Arial" w:hAnsi="Arial" w:cs="Arial"/>
          <w:spacing w:val="-6"/>
          <w:sz w:val="20"/>
          <w:szCs w:val="20"/>
          <w:lang w:val="en-GB"/>
        </w:rPr>
        <w:t xml:space="preserve">ransfer </w:t>
      </w:r>
      <w:r w:rsidR="00CE2915" w:rsidRPr="00E37FAC">
        <w:rPr>
          <w:rFonts w:ascii="Arial" w:hAnsi="Arial" w:cs="Arial"/>
          <w:spacing w:val="-6"/>
          <w:sz w:val="20"/>
          <w:szCs w:val="20"/>
          <w:lang w:val="en-GB"/>
        </w:rPr>
        <w:t>a</w:t>
      </w:r>
      <w:r w:rsidR="002F7286" w:rsidRPr="00E37FAC">
        <w:rPr>
          <w:rFonts w:ascii="Arial" w:hAnsi="Arial" w:cs="Arial"/>
          <w:spacing w:val="-6"/>
          <w:sz w:val="20"/>
          <w:szCs w:val="20"/>
          <w:lang w:val="en-GB"/>
        </w:rPr>
        <w:t>greement</w:t>
      </w:r>
      <w:r w:rsidR="009664F6" w:rsidRPr="00E37FAC">
        <w:rPr>
          <w:rFonts w:ascii="Arial" w:hAnsi="Arial" w:cs="Arial"/>
          <w:spacing w:val="-6"/>
          <w:sz w:val="20"/>
          <w:szCs w:val="20"/>
          <w:lang w:val="en-GB"/>
        </w:rPr>
        <w:t xml:space="preserve"> and from rental other than an excess of the revenue on a rental contract</w:t>
      </w:r>
      <w:r w:rsidR="009664F6" w:rsidRPr="00E37FAC">
        <w:rPr>
          <w:rFonts w:ascii="Arial" w:hAnsi="Arial" w:cs="Arial"/>
          <w:sz w:val="20"/>
          <w:szCs w:val="20"/>
          <w:lang w:val="en-GB"/>
        </w:rPr>
        <w:t xml:space="preserve"> rate is not yet due.</w:t>
      </w:r>
    </w:p>
    <w:p w14:paraId="3C0D15A7" w14:textId="77777777" w:rsidR="00A5205C" w:rsidRPr="00E37FAC" w:rsidRDefault="00A5205C" w:rsidP="000506DB">
      <w:pPr>
        <w:pStyle w:val="BodyTextIndent"/>
        <w:ind w:left="540"/>
        <w:rPr>
          <w:rFonts w:ascii="Arial" w:hAnsi="Arial" w:cs="Arial"/>
          <w:sz w:val="20"/>
          <w:szCs w:val="20"/>
          <w:lang w:val="en-GB"/>
        </w:rPr>
      </w:pPr>
    </w:p>
    <w:p w14:paraId="5D048733" w14:textId="77777777" w:rsidR="00CD0728" w:rsidRPr="00E37FAC" w:rsidRDefault="00CD0728" w:rsidP="000506DB">
      <w:pPr>
        <w:pStyle w:val="BodyTextIndent"/>
        <w:ind w:left="540"/>
        <w:rPr>
          <w:rFonts w:ascii="Arial" w:hAnsi="Arial" w:cs="Arial"/>
          <w:sz w:val="20"/>
          <w:szCs w:val="20"/>
          <w:lang w:val="en-GB"/>
        </w:rPr>
      </w:pPr>
    </w:p>
    <w:p w14:paraId="11C3A013" w14:textId="4615E243" w:rsidR="00D811BB" w:rsidRPr="00E37FAC" w:rsidRDefault="00387138" w:rsidP="000506DB">
      <w:pPr>
        <w:ind w:left="540" w:hanging="540"/>
        <w:rPr>
          <w:rFonts w:ascii="Arial" w:hAnsi="Arial" w:cs="Arial"/>
          <w:b/>
          <w:bCs/>
          <w:sz w:val="20"/>
          <w:szCs w:val="20"/>
          <w:lang w:val="en-GB"/>
        </w:rPr>
      </w:pPr>
      <w:r w:rsidRPr="00E37FAC">
        <w:rPr>
          <w:rFonts w:ascii="Arial" w:hAnsi="Arial" w:cs="Arial"/>
          <w:b/>
          <w:bCs/>
          <w:sz w:val="20"/>
          <w:szCs w:val="20"/>
          <w:lang w:val="en-GB"/>
        </w:rPr>
        <w:t>8</w:t>
      </w:r>
      <w:r w:rsidR="00D811BB" w:rsidRPr="00E37FAC">
        <w:rPr>
          <w:rFonts w:ascii="Arial" w:hAnsi="Arial" w:cs="Arial"/>
          <w:b/>
          <w:bCs/>
          <w:sz w:val="20"/>
          <w:szCs w:val="20"/>
          <w:lang w:val="en-GB"/>
        </w:rPr>
        <w:tab/>
      </w:r>
      <w:r w:rsidR="00A01CC3" w:rsidRPr="00E37FAC">
        <w:rPr>
          <w:rFonts w:ascii="Arial" w:hAnsi="Arial" w:cs="Arial"/>
          <w:b/>
          <w:bCs/>
          <w:sz w:val="20"/>
          <w:szCs w:val="20"/>
          <w:lang w:val="en-GB"/>
        </w:rPr>
        <w:t xml:space="preserve">Long-term </w:t>
      </w:r>
      <w:r w:rsidR="005D7547" w:rsidRPr="00E37FAC">
        <w:rPr>
          <w:rFonts w:ascii="Arial" w:hAnsi="Arial" w:cs="Arial"/>
          <w:b/>
          <w:bCs/>
          <w:sz w:val="20"/>
          <w:szCs w:val="20"/>
          <w:lang w:val="en-GB"/>
        </w:rPr>
        <w:t>B</w:t>
      </w:r>
      <w:r w:rsidR="00D811BB" w:rsidRPr="00E37FAC">
        <w:rPr>
          <w:rFonts w:ascii="Arial" w:hAnsi="Arial" w:cs="Arial"/>
          <w:b/>
          <w:bCs/>
          <w:sz w:val="20"/>
          <w:szCs w:val="20"/>
          <w:lang w:val="en-GB"/>
        </w:rPr>
        <w:t>orrowings</w:t>
      </w:r>
    </w:p>
    <w:p w14:paraId="18E0A5A3" w14:textId="77777777" w:rsidR="0014599C" w:rsidRPr="00E37FAC" w:rsidRDefault="0014599C" w:rsidP="00F516C3">
      <w:pPr>
        <w:ind w:left="540"/>
        <w:rPr>
          <w:rFonts w:ascii="Arial" w:hAnsi="Arial" w:cs="Arial"/>
          <w:sz w:val="20"/>
          <w:szCs w:val="20"/>
          <w:lang w:val="en-GB"/>
        </w:rPr>
      </w:pPr>
    </w:p>
    <w:tbl>
      <w:tblPr>
        <w:tblW w:w="9135" w:type="dxa"/>
        <w:tblLayout w:type="fixed"/>
        <w:tblLook w:val="04A0" w:firstRow="1" w:lastRow="0" w:firstColumn="1" w:lastColumn="0" w:noHBand="0" w:noVBand="1"/>
      </w:tblPr>
      <w:tblGrid>
        <w:gridCol w:w="7551"/>
        <w:gridCol w:w="1584"/>
      </w:tblGrid>
      <w:tr w:rsidR="007834EE" w:rsidRPr="00E37FAC" w14:paraId="0392F016" w14:textId="77777777" w:rsidTr="0087312C">
        <w:trPr>
          <w:cantSplit/>
          <w:trHeight w:val="274"/>
        </w:trPr>
        <w:tc>
          <w:tcPr>
            <w:tcW w:w="7551" w:type="dxa"/>
            <w:vAlign w:val="bottom"/>
          </w:tcPr>
          <w:p w14:paraId="2D6F9C0A" w14:textId="77777777" w:rsidR="00D811BB" w:rsidRPr="00E37FAC" w:rsidRDefault="00D811BB" w:rsidP="005565C4">
            <w:pPr>
              <w:ind w:left="540"/>
              <w:jc w:val="left"/>
              <w:rPr>
                <w:rFonts w:ascii="Arial" w:hAnsi="Arial" w:cs="Arial"/>
                <w:b/>
                <w:bCs/>
                <w:sz w:val="20"/>
                <w:szCs w:val="20"/>
              </w:rPr>
            </w:pPr>
          </w:p>
        </w:tc>
        <w:tc>
          <w:tcPr>
            <w:tcW w:w="1584" w:type="dxa"/>
            <w:vAlign w:val="bottom"/>
            <w:hideMark/>
          </w:tcPr>
          <w:p w14:paraId="2DC1EC4C" w14:textId="77777777" w:rsidR="00D811BB" w:rsidRPr="00E37FAC" w:rsidRDefault="00D811BB" w:rsidP="005565C4">
            <w:pPr>
              <w:pBdr>
                <w:bottom w:val="single" w:sz="4" w:space="1" w:color="auto"/>
              </w:pBdr>
              <w:ind w:right="-72"/>
              <w:jc w:val="right"/>
              <w:rPr>
                <w:rFonts w:ascii="Arial" w:hAnsi="Arial" w:cs="Arial"/>
                <w:b/>
                <w:bCs/>
                <w:sz w:val="20"/>
                <w:szCs w:val="20"/>
              </w:rPr>
            </w:pPr>
            <w:r w:rsidRPr="00E37FAC">
              <w:rPr>
                <w:rFonts w:ascii="Arial" w:hAnsi="Arial" w:cs="Arial"/>
                <w:b/>
                <w:bCs/>
                <w:sz w:val="20"/>
                <w:szCs w:val="20"/>
              </w:rPr>
              <w:t>Baht</w:t>
            </w:r>
          </w:p>
        </w:tc>
      </w:tr>
      <w:tr w:rsidR="007834EE" w:rsidRPr="00E37FAC" w14:paraId="1C73C981" w14:textId="77777777" w:rsidTr="0087312C">
        <w:trPr>
          <w:cantSplit/>
          <w:trHeight w:val="80"/>
        </w:trPr>
        <w:tc>
          <w:tcPr>
            <w:tcW w:w="7551" w:type="dxa"/>
            <w:vAlign w:val="bottom"/>
          </w:tcPr>
          <w:p w14:paraId="3711329E" w14:textId="77777777" w:rsidR="00654AE6" w:rsidRPr="00E37FAC" w:rsidRDefault="00654AE6" w:rsidP="006B26ED">
            <w:pPr>
              <w:ind w:left="540"/>
              <w:jc w:val="left"/>
              <w:rPr>
                <w:rFonts w:ascii="Arial" w:hAnsi="Arial" w:cs="Arial"/>
                <w:sz w:val="12"/>
                <w:szCs w:val="12"/>
                <w:lang w:val="en-GB"/>
              </w:rPr>
            </w:pPr>
          </w:p>
        </w:tc>
        <w:tc>
          <w:tcPr>
            <w:tcW w:w="1584" w:type="dxa"/>
            <w:vAlign w:val="bottom"/>
          </w:tcPr>
          <w:p w14:paraId="29CF9AD6" w14:textId="77777777" w:rsidR="00654AE6" w:rsidRPr="00E37FAC" w:rsidRDefault="00654AE6" w:rsidP="006B26ED">
            <w:pPr>
              <w:ind w:right="-72"/>
              <w:jc w:val="right"/>
              <w:rPr>
                <w:rFonts w:ascii="Arial" w:hAnsi="Arial" w:cs="Arial"/>
                <w:sz w:val="12"/>
                <w:szCs w:val="12"/>
                <w:shd w:val="clear" w:color="auto" w:fill="FFFFFF"/>
              </w:rPr>
            </w:pPr>
          </w:p>
        </w:tc>
      </w:tr>
      <w:tr w:rsidR="007834EE" w:rsidRPr="00E37FAC" w14:paraId="1378012C" w14:textId="77777777" w:rsidTr="0087312C">
        <w:trPr>
          <w:cantSplit/>
          <w:trHeight w:val="89"/>
        </w:trPr>
        <w:tc>
          <w:tcPr>
            <w:tcW w:w="7551" w:type="dxa"/>
            <w:vAlign w:val="bottom"/>
            <w:hideMark/>
          </w:tcPr>
          <w:p w14:paraId="21061176" w14:textId="1F34B739" w:rsidR="00151A6C" w:rsidRPr="00E37FAC" w:rsidRDefault="00151A6C" w:rsidP="005565C4">
            <w:pPr>
              <w:ind w:left="540"/>
              <w:jc w:val="left"/>
              <w:rPr>
                <w:rFonts w:ascii="Arial" w:hAnsi="Arial" w:cs="Arial"/>
                <w:sz w:val="20"/>
                <w:szCs w:val="20"/>
                <w:lang w:val="en-GB"/>
              </w:rPr>
            </w:pPr>
            <w:r w:rsidRPr="00E37FAC">
              <w:rPr>
                <w:rFonts w:ascii="Arial" w:hAnsi="Arial" w:cs="Arial"/>
                <w:b/>
                <w:bCs/>
                <w:sz w:val="20"/>
                <w:szCs w:val="20"/>
              </w:rPr>
              <w:t xml:space="preserve">For the </w:t>
            </w:r>
            <w:r w:rsidR="003E1ECC" w:rsidRPr="00E37FAC">
              <w:rPr>
                <w:rFonts w:ascii="Arial" w:hAnsi="Arial" w:cs="Arial"/>
                <w:b/>
                <w:bCs/>
                <w:sz w:val="20"/>
                <w:szCs w:val="20"/>
              </w:rPr>
              <w:t>three</w:t>
            </w:r>
            <w:r w:rsidR="007B1A5A" w:rsidRPr="00E37FAC">
              <w:rPr>
                <w:rFonts w:ascii="Arial" w:hAnsi="Arial" w:cs="Arial"/>
                <w:b/>
                <w:bCs/>
                <w:sz w:val="20"/>
                <w:szCs w:val="20"/>
              </w:rPr>
              <w:t>-month</w:t>
            </w:r>
            <w:r w:rsidRPr="00E37FAC">
              <w:rPr>
                <w:rFonts w:ascii="Arial" w:hAnsi="Arial" w:cs="Arial"/>
                <w:b/>
                <w:bCs/>
                <w:sz w:val="20"/>
                <w:szCs w:val="20"/>
              </w:rPr>
              <w:t xml:space="preserve"> period ended </w:t>
            </w:r>
            <w:r w:rsidR="00387138" w:rsidRPr="00E37FAC">
              <w:rPr>
                <w:rFonts w:ascii="Arial" w:hAnsi="Arial" w:cs="Arial"/>
                <w:b/>
                <w:bCs/>
                <w:spacing w:val="-2"/>
                <w:sz w:val="20"/>
                <w:szCs w:val="20"/>
                <w:lang w:val="en-GB"/>
              </w:rPr>
              <w:t>31</w:t>
            </w:r>
            <w:r w:rsidR="003E1ECC" w:rsidRPr="00E37FAC">
              <w:rPr>
                <w:rFonts w:ascii="Arial" w:hAnsi="Arial" w:cs="Arial"/>
                <w:b/>
                <w:bCs/>
                <w:spacing w:val="-2"/>
                <w:sz w:val="20"/>
                <w:szCs w:val="20"/>
                <w:lang w:val="en-GB"/>
              </w:rPr>
              <w:t xml:space="preserve"> March</w:t>
            </w:r>
            <w:r w:rsidR="003E1ECC" w:rsidRPr="00E37FAC">
              <w:rPr>
                <w:rFonts w:ascii="Arial" w:hAnsi="Arial" w:cs="Arial"/>
                <w:b/>
                <w:bCs/>
                <w:sz w:val="20"/>
                <w:szCs w:val="20"/>
                <w:lang w:val="en-GB"/>
              </w:rPr>
              <w:t xml:space="preserve"> </w:t>
            </w:r>
            <w:r w:rsidR="00387138" w:rsidRPr="00E37FAC">
              <w:rPr>
                <w:rFonts w:ascii="Arial" w:hAnsi="Arial" w:cs="Arial"/>
                <w:b/>
                <w:bCs/>
                <w:sz w:val="20"/>
                <w:szCs w:val="20"/>
                <w:lang w:val="en-GB"/>
              </w:rPr>
              <w:t>2022</w:t>
            </w:r>
          </w:p>
        </w:tc>
        <w:tc>
          <w:tcPr>
            <w:tcW w:w="1584" w:type="dxa"/>
            <w:vAlign w:val="bottom"/>
          </w:tcPr>
          <w:p w14:paraId="00D8AD2B" w14:textId="77777777" w:rsidR="00151A6C" w:rsidRPr="00E37FAC" w:rsidRDefault="00151A6C" w:rsidP="005565C4">
            <w:pPr>
              <w:ind w:right="-72"/>
              <w:jc w:val="right"/>
              <w:rPr>
                <w:rFonts w:ascii="Arial" w:hAnsi="Arial" w:cs="Arial"/>
                <w:sz w:val="20"/>
                <w:szCs w:val="20"/>
              </w:rPr>
            </w:pPr>
          </w:p>
        </w:tc>
      </w:tr>
      <w:tr w:rsidR="009772C9" w:rsidRPr="00E37FAC" w14:paraId="1995CE97" w14:textId="77777777" w:rsidTr="0087312C">
        <w:trPr>
          <w:cantSplit/>
          <w:trHeight w:val="80"/>
        </w:trPr>
        <w:tc>
          <w:tcPr>
            <w:tcW w:w="7551" w:type="dxa"/>
            <w:vAlign w:val="bottom"/>
            <w:hideMark/>
          </w:tcPr>
          <w:p w14:paraId="7DD1B173" w14:textId="77777777" w:rsidR="009772C9" w:rsidRPr="00E37FAC" w:rsidRDefault="009772C9" w:rsidP="009772C9">
            <w:pPr>
              <w:ind w:left="540"/>
              <w:jc w:val="left"/>
              <w:rPr>
                <w:rFonts w:ascii="Arial" w:hAnsi="Arial" w:cs="Arial"/>
                <w:sz w:val="20"/>
                <w:szCs w:val="20"/>
              </w:rPr>
            </w:pPr>
            <w:r w:rsidRPr="00E37FAC">
              <w:rPr>
                <w:rFonts w:ascii="Arial" w:hAnsi="Arial" w:cs="Arial"/>
                <w:sz w:val="20"/>
                <w:szCs w:val="20"/>
              </w:rPr>
              <w:t>Opening net book value</w:t>
            </w:r>
          </w:p>
        </w:tc>
        <w:tc>
          <w:tcPr>
            <w:tcW w:w="1584" w:type="dxa"/>
            <w:vAlign w:val="bottom"/>
          </w:tcPr>
          <w:p w14:paraId="70918485" w14:textId="4B2DCE19" w:rsidR="009772C9" w:rsidRPr="00E37FAC" w:rsidRDefault="00387138" w:rsidP="009772C9">
            <w:pPr>
              <w:ind w:right="-72"/>
              <w:jc w:val="right"/>
              <w:rPr>
                <w:rFonts w:ascii="Arial" w:hAnsi="Arial" w:cs="Arial"/>
                <w:sz w:val="20"/>
                <w:szCs w:val="20"/>
              </w:rPr>
            </w:pPr>
            <w:r w:rsidRPr="00E37FAC">
              <w:rPr>
                <w:rFonts w:ascii="Arial" w:hAnsi="Arial" w:cs="Arial"/>
                <w:sz w:val="20"/>
                <w:szCs w:val="20"/>
                <w:lang w:val="en-GB"/>
              </w:rPr>
              <w:t>27</w:t>
            </w:r>
            <w:r w:rsidR="006D71BF" w:rsidRPr="00E37FAC">
              <w:rPr>
                <w:rFonts w:ascii="Arial" w:hAnsi="Arial" w:cs="Arial"/>
                <w:sz w:val="20"/>
                <w:szCs w:val="20"/>
              </w:rPr>
              <w:t>,</w:t>
            </w:r>
            <w:r w:rsidRPr="00E37FAC">
              <w:rPr>
                <w:rFonts w:ascii="Arial" w:hAnsi="Arial" w:cs="Arial"/>
                <w:sz w:val="20"/>
                <w:szCs w:val="20"/>
                <w:lang w:val="en-GB"/>
              </w:rPr>
              <w:t>267</w:t>
            </w:r>
            <w:r w:rsidR="006D71BF" w:rsidRPr="00E37FAC">
              <w:rPr>
                <w:rFonts w:ascii="Arial" w:hAnsi="Arial" w:cs="Arial"/>
                <w:sz w:val="20"/>
                <w:szCs w:val="20"/>
              </w:rPr>
              <w:t>,</w:t>
            </w:r>
            <w:r w:rsidRPr="00E37FAC">
              <w:rPr>
                <w:rFonts w:ascii="Arial" w:hAnsi="Arial" w:cs="Arial"/>
                <w:sz w:val="20"/>
                <w:szCs w:val="20"/>
                <w:lang w:val="en-GB"/>
              </w:rPr>
              <w:t>368</w:t>
            </w:r>
            <w:r w:rsidR="006D71BF" w:rsidRPr="00E37FAC">
              <w:rPr>
                <w:rFonts w:ascii="Arial" w:hAnsi="Arial" w:cs="Arial"/>
                <w:sz w:val="20"/>
                <w:szCs w:val="20"/>
              </w:rPr>
              <w:t>,</w:t>
            </w:r>
            <w:r w:rsidRPr="00E37FAC">
              <w:rPr>
                <w:rFonts w:ascii="Arial" w:hAnsi="Arial" w:cs="Arial"/>
                <w:sz w:val="20"/>
                <w:szCs w:val="20"/>
                <w:lang w:val="en-GB"/>
              </w:rPr>
              <w:t>819</w:t>
            </w:r>
          </w:p>
        </w:tc>
      </w:tr>
      <w:tr w:rsidR="009772C9" w:rsidRPr="00E37FAC" w14:paraId="58555CF3" w14:textId="77777777" w:rsidTr="0087312C">
        <w:trPr>
          <w:cantSplit/>
          <w:trHeight w:val="80"/>
        </w:trPr>
        <w:tc>
          <w:tcPr>
            <w:tcW w:w="7551" w:type="dxa"/>
            <w:vAlign w:val="bottom"/>
            <w:hideMark/>
          </w:tcPr>
          <w:p w14:paraId="39AF2350" w14:textId="77777777" w:rsidR="009772C9" w:rsidRPr="00E37FAC" w:rsidRDefault="009772C9" w:rsidP="009772C9">
            <w:pPr>
              <w:ind w:left="540"/>
              <w:jc w:val="left"/>
              <w:rPr>
                <w:rFonts w:ascii="Arial" w:hAnsi="Arial" w:cs="Arial"/>
                <w:sz w:val="20"/>
                <w:szCs w:val="20"/>
                <w:lang w:val="en-GB"/>
              </w:rPr>
            </w:pPr>
            <w:r w:rsidRPr="00E37FAC">
              <w:rPr>
                <w:rFonts w:ascii="Arial" w:hAnsi="Arial" w:cs="Arial"/>
                <w:sz w:val="20"/>
                <w:szCs w:val="20"/>
                <w:lang w:val="en-GB"/>
              </w:rPr>
              <w:t>Amortisation of debt issuance cost</w:t>
            </w:r>
          </w:p>
        </w:tc>
        <w:tc>
          <w:tcPr>
            <w:tcW w:w="1584" w:type="dxa"/>
            <w:vAlign w:val="bottom"/>
          </w:tcPr>
          <w:p w14:paraId="0EEA94A6" w14:textId="73410978" w:rsidR="009772C9" w:rsidRPr="00E37FAC" w:rsidRDefault="00387138" w:rsidP="0038226F">
            <w:pPr>
              <w:pBdr>
                <w:bottom w:val="single" w:sz="4" w:space="1" w:color="auto"/>
              </w:pBdr>
              <w:ind w:right="-72"/>
              <w:jc w:val="right"/>
              <w:rPr>
                <w:rFonts w:ascii="Arial" w:hAnsi="Arial" w:cs="Arial"/>
                <w:sz w:val="20"/>
                <w:szCs w:val="20"/>
              </w:rPr>
            </w:pPr>
            <w:r w:rsidRPr="00E37FAC">
              <w:rPr>
                <w:rFonts w:ascii="Arial" w:hAnsi="Arial" w:cs="Arial"/>
                <w:sz w:val="20"/>
                <w:szCs w:val="20"/>
                <w:lang w:val="en-GB"/>
              </w:rPr>
              <w:t>17</w:t>
            </w:r>
            <w:r w:rsidR="007C423A" w:rsidRPr="00E37FAC">
              <w:rPr>
                <w:rFonts w:ascii="Arial" w:hAnsi="Arial" w:cs="Arial"/>
                <w:sz w:val="20"/>
                <w:szCs w:val="20"/>
              </w:rPr>
              <w:t>,</w:t>
            </w:r>
            <w:r w:rsidRPr="00E37FAC">
              <w:rPr>
                <w:rFonts w:ascii="Arial" w:hAnsi="Arial" w:cs="Arial"/>
                <w:sz w:val="20"/>
                <w:szCs w:val="20"/>
                <w:lang w:val="en-GB"/>
              </w:rPr>
              <w:t>459</w:t>
            </w:r>
            <w:r w:rsidR="007C423A" w:rsidRPr="00E37FAC">
              <w:rPr>
                <w:rFonts w:ascii="Arial" w:hAnsi="Arial" w:cs="Arial"/>
                <w:sz w:val="20"/>
                <w:szCs w:val="20"/>
              </w:rPr>
              <w:t>,</w:t>
            </w:r>
            <w:r w:rsidRPr="00E37FAC">
              <w:rPr>
                <w:rFonts w:ascii="Arial" w:hAnsi="Arial" w:cs="Arial"/>
                <w:sz w:val="20"/>
                <w:szCs w:val="20"/>
                <w:lang w:val="en-GB"/>
              </w:rPr>
              <w:t>754</w:t>
            </w:r>
          </w:p>
        </w:tc>
      </w:tr>
      <w:tr w:rsidR="007834EE" w:rsidRPr="00E37FAC" w14:paraId="59D5D07F" w14:textId="77777777" w:rsidTr="0087312C">
        <w:trPr>
          <w:cantSplit/>
          <w:trHeight w:val="80"/>
        </w:trPr>
        <w:tc>
          <w:tcPr>
            <w:tcW w:w="7551" w:type="dxa"/>
            <w:vAlign w:val="bottom"/>
          </w:tcPr>
          <w:p w14:paraId="5DDBBC67" w14:textId="77777777" w:rsidR="005565C4" w:rsidRPr="00E37FAC" w:rsidRDefault="005565C4" w:rsidP="005565C4">
            <w:pPr>
              <w:ind w:left="540"/>
              <w:jc w:val="left"/>
              <w:rPr>
                <w:rFonts w:ascii="Arial" w:hAnsi="Arial" w:cs="Arial"/>
                <w:sz w:val="12"/>
                <w:szCs w:val="12"/>
                <w:lang w:val="en-GB"/>
              </w:rPr>
            </w:pPr>
          </w:p>
        </w:tc>
        <w:tc>
          <w:tcPr>
            <w:tcW w:w="1584" w:type="dxa"/>
            <w:vAlign w:val="bottom"/>
          </w:tcPr>
          <w:p w14:paraId="51D7AB5C" w14:textId="77777777" w:rsidR="005565C4" w:rsidRPr="00E37FAC" w:rsidRDefault="005565C4" w:rsidP="005565C4">
            <w:pPr>
              <w:ind w:right="-72"/>
              <w:jc w:val="right"/>
              <w:rPr>
                <w:rFonts w:ascii="Arial" w:hAnsi="Arial" w:cs="Arial"/>
                <w:sz w:val="12"/>
                <w:szCs w:val="12"/>
                <w:shd w:val="clear" w:color="auto" w:fill="FFFFFF"/>
              </w:rPr>
            </w:pPr>
          </w:p>
        </w:tc>
      </w:tr>
      <w:tr w:rsidR="00076FEE" w:rsidRPr="00E37FAC" w14:paraId="4AFAE582" w14:textId="77777777" w:rsidTr="0087312C">
        <w:trPr>
          <w:cantSplit/>
          <w:trHeight w:val="117"/>
        </w:trPr>
        <w:tc>
          <w:tcPr>
            <w:tcW w:w="7551" w:type="dxa"/>
            <w:vAlign w:val="bottom"/>
            <w:hideMark/>
          </w:tcPr>
          <w:p w14:paraId="7AAC7D70" w14:textId="77777777" w:rsidR="00076FEE" w:rsidRPr="00E37FAC" w:rsidRDefault="00076FEE" w:rsidP="005565C4">
            <w:pPr>
              <w:ind w:left="540"/>
              <w:jc w:val="left"/>
              <w:rPr>
                <w:rFonts w:ascii="Arial" w:hAnsi="Arial" w:cs="Arial"/>
                <w:sz w:val="20"/>
                <w:szCs w:val="20"/>
                <w:lang w:val="en-GB"/>
              </w:rPr>
            </w:pPr>
            <w:r w:rsidRPr="00E37FAC">
              <w:rPr>
                <w:rFonts w:ascii="Arial" w:hAnsi="Arial" w:cs="Arial"/>
                <w:sz w:val="20"/>
                <w:szCs w:val="20"/>
              </w:rPr>
              <w:t>Closing net book value</w:t>
            </w:r>
          </w:p>
        </w:tc>
        <w:tc>
          <w:tcPr>
            <w:tcW w:w="1584" w:type="dxa"/>
            <w:vAlign w:val="bottom"/>
          </w:tcPr>
          <w:p w14:paraId="465521B5" w14:textId="62523C78" w:rsidR="00076FEE" w:rsidRPr="00E37FAC" w:rsidRDefault="00387138" w:rsidP="005565C4">
            <w:pPr>
              <w:pBdr>
                <w:bottom w:val="double" w:sz="4" w:space="1" w:color="auto"/>
              </w:pBdr>
              <w:ind w:right="-72"/>
              <w:jc w:val="right"/>
              <w:rPr>
                <w:rFonts w:ascii="Arial" w:hAnsi="Arial" w:cs="Arial"/>
                <w:sz w:val="20"/>
                <w:szCs w:val="20"/>
              </w:rPr>
            </w:pPr>
            <w:r w:rsidRPr="00E37FAC">
              <w:rPr>
                <w:rFonts w:ascii="Arial" w:hAnsi="Arial" w:cs="Arial"/>
                <w:sz w:val="20"/>
                <w:szCs w:val="20"/>
                <w:lang w:val="en-GB"/>
              </w:rPr>
              <w:t>27</w:t>
            </w:r>
            <w:r w:rsidR="007C423A" w:rsidRPr="00E37FAC">
              <w:rPr>
                <w:rFonts w:ascii="Arial" w:hAnsi="Arial" w:cs="Arial"/>
                <w:sz w:val="20"/>
                <w:szCs w:val="20"/>
              </w:rPr>
              <w:t>,</w:t>
            </w:r>
            <w:r w:rsidRPr="00E37FAC">
              <w:rPr>
                <w:rFonts w:ascii="Arial" w:hAnsi="Arial" w:cs="Arial"/>
                <w:sz w:val="20"/>
                <w:szCs w:val="20"/>
                <w:lang w:val="en-GB"/>
              </w:rPr>
              <w:t>284</w:t>
            </w:r>
            <w:r w:rsidR="007C423A" w:rsidRPr="00E37FAC">
              <w:rPr>
                <w:rFonts w:ascii="Arial" w:hAnsi="Arial" w:cs="Arial"/>
                <w:sz w:val="20"/>
                <w:szCs w:val="20"/>
              </w:rPr>
              <w:t>,</w:t>
            </w:r>
            <w:r w:rsidRPr="00E37FAC">
              <w:rPr>
                <w:rFonts w:ascii="Arial" w:hAnsi="Arial" w:cs="Arial"/>
                <w:sz w:val="20"/>
                <w:szCs w:val="20"/>
                <w:lang w:val="en-GB"/>
              </w:rPr>
              <w:t>828</w:t>
            </w:r>
            <w:r w:rsidR="007C423A" w:rsidRPr="00E37FAC">
              <w:rPr>
                <w:rFonts w:ascii="Arial" w:hAnsi="Arial" w:cs="Arial"/>
                <w:sz w:val="20"/>
                <w:szCs w:val="20"/>
              </w:rPr>
              <w:t>,</w:t>
            </w:r>
            <w:r w:rsidRPr="00E37FAC">
              <w:rPr>
                <w:rFonts w:ascii="Arial" w:hAnsi="Arial" w:cs="Arial"/>
                <w:sz w:val="20"/>
                <w:szCs w:val="20"/>
                <w:lang w:val="en-GB"/>
              </w:rPr>
              <w:t>573</w:t>
            </w:r>
          </w:p>
        </w:tc>
      </w:tr>
    </w:tbl>
    <w:p w14:paraId="16439461" w14:textId="24975A45" w:rsidR="004C69A3" w:rsidRPr="00E37FAC" w:rsidRDefault="004C69A3" w:rsidP="00100C72">
      <w:pPr>
        <w:pStyle w:val="BodyTextIndent"/>
        <w:ind w:left="540"/>
        <w:rPr>
          <w:rFonts w:ascii="Arial" w:hAnsi="Arial" w:cs="Arial"/>
          <w:sz w:val="20"/>
          <w:szCs w:val="20"/>
          <w:lang w:val="en-GB"/>
        </w:rPr>
      </w:pPr>
    </w:p>
    <w:p w14:paraId="0034E4C7" w14:textId="77777777" w:rsidR="00596662" w:rsidRPr="00E37FAC" w:rsidRDefault="00596662" w:rsidP="00596662">
      <w:pPr>
        <w:pStyle w:val="BodyTextIndent"/>
        <w:ind w:left="540"/>
        <w:rPr>
          <w:rFonts w:ascii="Arial" w:hAnsi="Arial" w:cs="Arial"/>
          <w:sz w:val="20"/>
          <w:szCs w:val="20"/>
          <w:lang w:val="en-GB"/>
        </w:rPr>
      </w:pPr>
      <w:r w:rsidRPr="00E37FAC">
        <w:rPr>
          <w:rFonts w:ascii="Arial" w:hAnsi="Arial" w:cs="Arial"/>
          <w:sz w:val="20"/>
          <w:szCs w:val="20"/>
          <w:lang w:val="en-GB"/>
        </w:rPr>
        <w:t xml:space="preserve">The interest rate exposures on the borrowings of the Fund </w:t>
      </w:r>
      <w:proofErr w:type="gramStart"/>
      <w:r w:rsidRPr="00E37FAC">
        <w:rPr>
          <w:rFonts w:ascii="Arial" w:hAnsi="Arial" w:cs="Arial"/>
          <w:sz w:val="20"/>
          <w:szCs w:val="20"/>
          <w:lang w:val="en-GB"/>
        </w:rPr>
        <w:t>is</w:t>
      </w:r>
      <w:proofErr w:type="gramEnd"/>
      <w:r w:rsidRPr="00E37FAC">
        <w:rPr>
          <w:rFonts w:ascii="Arial" w:hAnsi="Arial" w:cs="Arial"/>
          <w:sz w:val="20"/>
          <w:szCs w:val="20"/>
          <w:lang w:val="en-GB"/>
        </w:rPr>
        <w:t xml:space="preserve"> as follows:</w:t>
      </w:r>
    </w:p>
    <w:p w14:paraId="083964A3" w14:textId="77777777" w:rsidR="00596662" w:rsidRPr="00E37FAC" w:rsidRDefault="00596662" w:rsidP="00596662">
      <w:pPr>
        <w:pStyle w:val="BodyTextIndent"/>
        <w:ind w:left="540"/>
        <w:rPr>
          <w:rFonts w:ascii="Arial" w:hAnsi="Arial" w:cs="Arial"/>
          <w:sz w:val="20"/>
          <w:szCs w:val="20"/>
          <w:lang w:val="en-GB"/>
        </w:rPr>
      </w:pPr>
    </w:p>
    <w:tbl>
      <w:tblPr>
        <w:tblW w:w="9144" w:type="dxa"/>
        <w:tblLayout w:type="fixed"/>
        <w:tblLook w:val="04A0" w:firstRow="1" w:lastRow="0" w:firstColumn="1" w:lastColumn="0" w:noHBand="0" w:noVBand="1"/>
      </w:tblPr>
      <w:tblGrid>
        <w:gridCol w:w="7560"/>
        <w:gridCol w:w="1584"/>
      </w:tblGrid>
      <w:tr w:rsidR="007834EE" w:rsidRPr="00E37FAC" w14:paraId="672DDD0B" w14:textId="77777777" w:rsidTr="0087312C">
        <w:trPr>
          <w:cantSplit/>
        </w:trPr>
        <w:tc>
          <w:tcPr>
            <w:tcW w:w="7560" w:type="dxa"/>
            <w:vAlign w:val="bottom"/>
          </w:tcPr>
          <w:p w14:paraId="1CD6797D" w14:textId="77777777" w:rsidR="00596662" w:rsidRPr="00E37FAC" w:rsidRDefault="00596662" w:rsidP="00596662">
            <w:pPr>
              <w:ind w:left="540"/>
              <w:jc w:val="left"/>
              <w:rPr>
                <w:rFonts w:ascii="Arial" w:hAnsi="Arial" w:cs="Arial"/>
                <w:b/>
                <w:bCs/>
                <w:sz w:val="20"/>
                <w:szCs w:val="20"/>
              </w:rPr>
            </w:pPr>
          </w:p>
        </w:tc>
        <w:tc>
          <w:tcPr>
            <w:tcW w:w="1584" w:type="dxa"/>
            <w:vAlign w:val="bottom"/>
          </w:tcPr>
          <w:p w14:paraId="6AFF8212" w14:textId="5EDA5239" w:rsidR="00596662" w:rsidRPr="00E37FAC" w:rsidRDefault="00387138" w:rsidP="00596662">
            <w:pPr>
              <w:ind w:right="-72"/>
              <w:jc w:val="right"/>
              <w:rPr>
                <w:rFonts w:ascii="Arial" w:hAnsi="Arial" w:cs="Arial"/>
                <w:b/>
                <w:bCs/>
                <w:sz w:val="20"/>
                <w:szCs w:val="20"/>
              </w:rPr>
            </w:pPr>
            <w:r w:rsidRPr="00E37FAC">
              <w:rPr>
                <w:rFonts w:ascii="Arial" w:hAnsi="Arial" w:cs="Arial"/>
                <w:b/>
                <w:bCs/>
                <w:spacing w:val="-2"/>
                <w:sz w:val="20"/>
                <w:szCs w:val="20"/>
                <w:lang w:val="en-GB"/>
              </w:rPr>
              <w:t>31</w:t>
            </w:r>
            <w:r w:rsidR="003E1ECC" w:rsidRPr="00E37FAC">
              <w:rPr>
                <w:rFonts w:ascii="Arial" w:hAnsi="Arial" w:cs="Arial"/>
                <w:b/>
                <w:bCs/>
                <w:spacing w:val="-2"/>
                <w:sz w:val="20"/>
                <w:szCs w:val="20"/>
                <w:lang w:val="en-GB"/>
              </w:rPr>
              <w:t xml:space="preserve"> March</w:t>
            </w:r>
          </w:p>
        </w:tc>
      </w:tr>
      <w:tr w:rsidR="007834EE" w:rsidRPr="00E37FAC" w14:paraId="07D0DDC8" w14:textId="77777777" w:rsidTr="0087312C">
        <w:trPr>
          <w:cantSplit/>
        </w:trPr>
        <w:tc>
          <w:tcPr>
            <w:tcW w:w="7560" w:type="dxa"/>
            <w:vAlign w:val="bottom"/>
          </w:tcPr>
          <w:p w14:paraId="6585D1D3" w14:textId="77777777" w:rsidR="00596662" w:rsidRPr="00E37FAC" w:rsidRDefault="00596662" w:rsidP="00596662">
            <w:pPr>
              <w:ind w:left="540"/>
              <w:jc w:val="left"/>
              <w:rPr>
                <w:rFonts w:ascii="Arial" w:hAnsi="Arial" w:cs="Arial"/>
                <w:b/>
                <w:bCs/>
                <w:sz w:val="20"/>
                <w:szCs w:val="20"/>
              </w:rPr>
            </w:pPr>
          </w:p>
        </w:tc>
        <w:tc>
          <w:tcPr>
            <w:tcW w:w="1584" w:type="dxa"/>
            <w:vAlign w:val="bottom"/>
          </w:tcPr>
          <w:p w14:paraId="59CF7BE5" w14:textId="2CCA7FB8" w:rsidR="00596662" w:rsidRPr="00E37FAC" w:rsidRDefault="00387138" w:rsidP="00596662">
            <w:pPr>
              <w:ind w:right="-72"/>
              <w:jc w:val="right"/>
              <w:rPr>
                <w:rFonts w:ascii="Arial" w:hAnsi="Arial" w:cs="Arial"/>
                <w:b/>
                <w:bCs/>
                <w:sz w:val="20"/>
                <w:szCs w:val="20"/>
              </w:rPr>
            </w:pPr>
            <w:r w:rsidRPr="00E37FAC">
              <w:rPr>
                <w:rFonts w:ascii="Arial" w:hAnsi="Arial" w:cs="Arial"/>
                <w:b/>
                <w:bCs/>
                <w:sz w:val="20"/>
                <w:szCs w:val="20"/>
                <w:lang w:val="en-GB"/>
              </w:rPr>
              <w:t>2022</w:t>
            </w:r>
          </w:p>
        </w:tc>
      </w:tr>
      <w:tr w:rsidR="007834EE" w:rsidRPr="00E37FAC" w14:paraId="611767F8" w14:textId="77777777" w:rsidTr="0087312C">
        <w:trPr>
          <w:cantSplit/>
        </w:trPr>
        <w:tc>
          <w:tcPr>
            <w:tcW w:w="7560" w:type="dxa"/>
            <w:vAlign w:val="bottom"/>
          </w:tcPr>
          <w:p w14:paraId="72D8F01C" w14:textId="77777777" w:rsidR="00596662" w:rsidRPr="00E37FAC" w:rsidRDefault="00596662" w:rsidP="00596662">
            <w:pPr>
              <w:ind w:left="540"/>
              <w:jc w:val="left"/>
              <w:rPr>
                <w:rFonts w:ascii="Arial" w:hAnsi="Arial" w:cs="Arial"/>
                <w:b/>
                <w:bCs/>
                <w:sz w:val="20"/>
                <w:szCs w:val="20"/>
              </w:rPr>
            </w:pPr>
          </w:p>
        </w:tc>
        <w:tc>
          <w:tcPr>
            <w:tcW w:w="1584" w:type="dxa"/>
            <w:vAlign w:val="bottom"/>
            <w:hideMark/>
          </w:tcPr>
          <w:p w14:paraId="078053B1" w14:textId="77777777" w:rsidR="00596662" w:rsidRPr="00E37FAC" w:rsidRDefault="00596662" w:rsidP="00596662">
            <w:pPr>
              <w:pBdr>
                <w:bottom w:val="single" w:sz="4" w:space="1" w:color="auto"/>
              </w:pBdr>
              <w:ind w:right="-72"/>
              <w:jc w:val="right"/>
              <w:rPr>
                <w:rFonts w:ascii="Arial" w:hAnsi="Arial" w:cs="Arial"/>
                <w:b/>
                <w:bCs/>
                <w:sz w:val="20"/>
                <w:szCs w:val="20"/>
              </w:rPr>
            </w:pPr>
            <w:r w:rsidRPr="00E37FAC">
              <w:rPr>
                <w:rFonts w:ascii="Arial" w:hAnsi="Arial" w:cs="Arial"/>
                <w:b/>
                <w:bCs/>
                <w:sz w:val="20"/>
                <w:szCs w:val="20"/>
              </w:rPr>
              <w:t>% per annum</w:t>
            </w:r>
          </w:p>
        </w:tc>
      </w:tr>
      <w:tr w:rsidR="007834EE" w:rsidRPr="00E37FAC" w14:paraId="53E0AAF4" w14:textId="77777777" w:rsidTr="0087312C">
        <w:trPr>
          <w:cantSplit/>
        </w:trPr>
        <w:tc>
          <w:tcPr>
            <w:tcW w:w="7560" w:type="dxa"/>
            <w:vAlign w:val="bottom"/>
          </w:tcPr>
          <w:p w14:paraId="59FC778C" w14:textId="77777777" w:rsidR="00596662" w:rsidRPr="00E37FAC" w:rsidRDefault="00596662" w:rsidP="00596662">
            <w:pPr>
              <w:ind w:left="540"/>
              <w:jc w:val="left"/>
              <w:rPr>
                <w:rFonts w:ascii="Arial" w:hAnsi="Arial" w:cs="Arial"/>
                <w:b/>
                <w:bCs/>
                <w:sz w:val="12"/>
                <w:szCs w:val="12"/>
                <w:lang w:val="en-GB"/>
              </w:rPr>
            </w:pPr>
          </w:p>
        </w:tc>
        <w:tc>
          <w:tcPr>
            <w:tcW w:w="1584" w:type="dxa"/>
            <w:vAlign w:val="bottom"/>
          </w:tcPr>
          <w:p w14:paraId="458329A0" w14:textId="77777777" w:rsidR="00596662" w:rsidRPr="00E37FAC" w:rsidRDefault="00596662" w:rsidP="00596662">
            <w:pPr>
              <w:ind w:right="-72"/>
              <w:jc w:val="right"/>
              <w:rPr>
                <w:rFonts w:ascii="Arial" w:hAnsi="Arial" w:cs="Arial"/>
                <w:sz w:val="12"/>
                <w:szCs w:val="12"/>
              </w:rPr>
            </w:pPr>
          </w:p>
        </w:tc>
      </w:tr>
      <w:tr w:rsidR="007834EE" w:rsidRPr="00E37FAC" w14:paraId="28E83AA9" w14:textId="77777777" w:rsidTr="0087312C">
        <w:trPr>
          <w:cantSplit/>
        </w:trPr>
        <w:tc>
          <w:tcPr>
            <w:tcW w:w="7560" w:type="dxa"/>
            <w:vAlign w:val="bottom"/>
          </w:tcPr>
          <w:p w14:paraId="6D0B2595" w14:textId="77777777" w:rsidR="00596662" w:rsidRPr="00E37FAC" w:rsidRDefault="00596662" w:rsidP="00596662">
            <w:pPr>
              <w:ind w:left="540"/>
              <w:jc w:val="left"/>
              <w:rPr>
                <w:rFonts w:ascii="Arial" w:hAnsi="Arial" w:cs="Arial"/>
                <w:b/>
                <w:bCs/>
                <w:sz w:val="20"/>
                <w:szCs w:val="20"/>
                <w:lang w:val="en-GB"/>
              </w:rPr>
            </w:pPr>
            <w:r w:rsidRPr="00E37FAC">
              <w:rPr>
                <w:rFonts w:ascii="Arial" w:hAnsi="Arial" w:cs="Arial"/>
                <w:b/>
                <w:bCs/>
                <w:sz w:val="20"/>
                <w:szCs w:val="20"/>
                <w:lang w:val="en-GB"/>
              </w:rPr>
              <w:t>Borrowings:</w:t>
            </w:r>
          </w:p>
        </w:tc>
        <w:tc>
          <w:tcPr>
            <w:tcW w:w="1584" w:type="dxa"/>
            <w:vAlign w:val="bottom"/>
          </w:tcPr>
          <w:p w14:paraId="5FADC840" w14:textId="7EEB7F52" w:rsidR="00596662" w:rsidRPr="00E37FAC" w:rsidRDefault="00596662" w:rsidP="00596662">
            <w:pPr>
              <w:ind w:right="-72"/>
              <w:jc w:val="right"/>
              <w:rPr>
                <w:rFonts w:ascii="Arial" w:hAnsi="Arial" w:cs="Arial"/>
                <w:sz w:val="20"/>
                <w:szCs w:val="20"/>
              </w:rPr>
            </w:pPr>
          </w:p>
        </w:tc>
      </w:tr>
      <w:tr w:rsidR="009772C9" w:rsidRPr="00E37FAC" w14:paraId="7DD10BF6" w14:textId="77777777" w:rsidTr="0087312C">
        <w:trPr>
          <w:cantSplit/>
        </w:trPr>
        <w:tc>
          <w:tcPr>
            <w:tcW w:w="7560" w:type="dxa"/>
            <w:vAlign w:val="bottom"/>
          </w:tcPr>
          <w:p w14:paraId="701F1F16" w14:textId="18395EBC" w:rsidR="009772C9" w:rsidRPr="00E37FAC" w:rsidRDefault="003E1ECC" w:rsidP="009772C9">
            <w:pPr>
              <w:ind w:left="540"/>
              <w:jc w:val="left"/>
              <w:rPr>
                <w:rFonts w:ascii="Arial" w:hAnsi="Arial" w:cs="Arial"/>
                <w:b/>
                <w:bCs/>
                <w:sz w:val="20"/>
                <w:szCs w:val="20"/>
                <w:lang w:val="en-GB"/>
              </w:rPr>
            </w:pPr>
            <w:r w:rsidRPr="00E37FAC">
              <w:rPr>
                <w:rFonts w:ascii="Arial" w:hAnsi="Arial" w:cs="Arial"/>
                <w:sz w:val="20"/>
                <w:szCs w:val="20"/>
              </w:rPr>
              <w:t xml:space="preserve">   </w:t>
            </w:r>
            <w:r w:rsidR="009772C9" w:rsidRPr="00E37FAC">
              <w:rPr>
                <w:rFonts w:ascii="Arial" w:hAnsi="Arial" w:cs="Arial"/>
                <w:sz w:val="20"/>
                <w:szCs w:val="20"/>
              </w:rPr>
              <w:t xml:space="preserve">- at </w:t>
            </w:r>
            <w:r w:rsidR="009772C9" w:rsidRPr="00E37FAC">
              <w:rPr>
                <w:rFonts w:ascii="Arial" w:hAnsi="Arial" w:cs="Arial"/>
                <w:sz w:val="20"/>
                <w:szCs w:val="25"/>
                <w:lang w:val="en-GB"/>
              </w:rPr>
              <w:t>fixed</w:t>
            </w:r>
            <w:r w:rsidR="009772C9" w:rsidRPr="00E37FAC">
              <w:rPr>
                <w:rFonts w:ascii="Arial" w:hAnsi="Arial" w:cs="Arial"/>
                <w:sz w:val="20"/>
                <w:szCs w:val="20"/>
              </w:rPr>
              <w:t xml:space="preserve"> rates</w:t>
            </w:r>
          </w:p>
        </w:tc>
        <w:tc>
          <w:tcPr>
            <w:tcW w:w="1584" w:type="dxa"/>
            <w:vAlign w:val="bottom"/>
          </w:tcPr>
          <w:p w14:paraId="74F889F2" w14:textId="37C305D4" w:rsidR="009772C9" w:rsidRPr="00E37FAC" w:rsidRDefault="00387138" w:rsidP="009772C9">
            <w:pPr>
              <w:ind w:right="-72"/>
              <w:jc w:val="right"/>
              <w:rPr>
                <w:rFonts w:ascii="Arial" w:hAnsi="Arial" w:cs="Arial"/>
                <w:sz w:val="20"/>
                <w:szCs w:val="20"/>
              </w:rPr>
            </w:pPr>
            <w:r w:rsidRPr="00E37FAC">
              <w:rPr>
                <w:rFonts w:ascii="Arial" w:hAnsi="Arial" w:cs="Arial"/>
                <w:sz w:val="20"/>
                <w:szCs w:val="20"/>
                <w:lang w:val="en-GB"/>
              </w:rPr>
              <w:t>4</w:t>
            </w:r>
            <w:r w:rsidR="007C423A" w:rsidRPr="00E37FAC">
              <w:rPr>
                <w:rFonts w:ascii="Arial" w:hAnsi="Arial" w:cs="Arial"/>
                <w:sz w:val="20"/>
                <w:szCs w:val="20"/>
              </w:rPr>
              <w:t>.</w:t>
            </w:r>
            <w:r w:rsidRPr="00E37FAC">
              <w:rPr>
                <w:rFonts w:ascii="Arial" w:hAnsi="Arial" w:cs="Arial"/>
                <w:sz w:val="20"/>
                <w:szCs w:val="20"/>
                <w:lang w:val="en-GB"/>
              </w:rPr>
              <w:t>82</w:t>
            </w:r>
          </w:p>
        </w:tc>
      </w:tr>
      <w:tr w:rsidR="009772C9" w:rsidRPr="00E37FAC" w14:paraId="71B90AA6" w14:textId="77777777" w:rsidTr="0087312C">
        <w:trPr>
          <w:cantSplit/>
        </w:trPr>
        <w:tc>
          <w:tcPr>
            <w:tcW w:w="7560" w:type="dxa"/>
            <w:vAlign w:val="bottom"/>
          </w:tcPr>
          <w:p w14:paraId="57C4D0BB" w14:textId="045C1149" w:rsidR="009772C9" w:rsidRPr="00E37FAC" w:rsidRDefault="003E1ECC" w:rsidP="009772C9">
            <w:pPr>
              <w:ind w:left="540"/>
              <w:jc w:val="left"/>
              <w:rPr>
                <w:rFonts w:ascii="Arial" w:hAnsi="Arial" w:cs="Arial"/>
                <w:sz w:val="20"/>
                <w:szCs w:val="20"/>
              </w:rPr>
            </w:pPr>
            <w:r w:rsidRPr="00E37FAC">
              <w:rPr>
                <w:rFonts w:ascii="Arial" w:hAnsi="Arial" w:cs="Arial"/>
                <w:sz w:val="20"/>
                <w:szCs w:val="20"/>
              </w:rPr>
              <w:t xml:space="preserve">   </w:t>
            </w:r>
            <w:r w:rsidR="009772C9" w:rsidRPr="00E37FAC">
              <w:rPr>
                <w:rFonts w:ascii="Arial" w:hAnsi="Arial" w:cs="Arial"/>
                <w:sz w:val="20"/>
                <w:szCs w:val="20"/>
              </w:rPr>
              <w:t>- at floating rates</w:t>
            </w:r>
          </w:p>
        </w:tc>
        <w:tc>
          <w:tcPr>
            <w:tcW w:w="1584" w:type="dxa"/>
            <w:vAlign w:val="bottom"/>
          </w:tcPr>
          <w:p w14:paraId="34887338" w14:textId="30F8B3F2" w:rsidR="009772C9" w:rsidRPr="00E37FAC" w:rsidRDefault="007C423A" w:rsidP="009772C9">
            <w:pPr>
              <w:ind w:right="-72"/>
              <w:jc w:val="right"/>
              <w:rPr>
                <w:rFonts w:ascii="Arial" w:hAnsi="Arial" w:cs="Arial"/>
                <w:sz w:val="20"/>
                <w:szCs w:val="20"/>
              </w:rPr>
            </w:pPr>
            <w:r w:rsidRPr="00E37FAC">
              <w:rPr>
                <w:rFonts w:ascii="Arial" w:hAnsi="Arial" w:cs="Arial"/>
                <w:sz w:val="20"/>
                <w:szCs w:val="20"/>
              </w:rPr>
              <w:t xml:space="preserve">THBFIX + </w:t>
            </w:r>
            <w:r w:rsidR="00387138" w:rsidRPr="00E37FAC">
              <w:rPr>
                <w:rFonts w:ascii="Arial" w:hAnsi="Arial" w:cs="Arial"/>
                <w:sz w:val="20"/>
                <w:szCs w:val="20"/>
                <w:lang w:val="en-GB"/>
              </w:rPr>
              <w:t>2</w:t>
            </w:r>
            <w:r w:rsidRPr="00E37FAC">
              <w:rPr>
                <w:rFonts w:ascii="Arial" w:hAnsi="Arial" w:cs="Arial"/>
                <w:sz w:val="20"/>
                <w:szCs w:val="20"/>
              </w:rPr>
              <w:t>.</w:t>
            </w:r>
            <w:r w:rsidR="00387138" w:rsidRPr="00E37FAC">
              <w:rPr>
                <w:rFonts w:ascii="Arial" w:hAnsi="Arial" w:cs="Arial"/>
                <w:sz w:val="20"/>
                <w:szCs w:val="20"/>
                <w:lang w:val="en-GB"/>
              </w:rPr>
              <w:t>75</w:t>
            </w:r>
          </w:p>
        </w:tc>
      </w:tr>
    </w:tbl>
    <w:p w14:paraId="5D6ED6D7" w14:textId="77777777" w:rsidR="00596662" w:rsidRPr="00E37FAC" w:rsidRDefault="00596662" w:rsidP="00100C72">
      <w:pPr>
        <w:pStyle w:val="BodyTextIndent"/>
        <w:ind w:left="540"/>
        <w:rPr>
          <w:rFonts w:ascii="Arial" w:hAnsi="Arial" w:cs="Arial"/>
          <w:sz w:val="20"/>
          <w:szCs w:val="20"/>
          <w:lang w:val="en-GB"/>
        </w:rPr>
      </w:pPr>
    </w:p>
    <w:p w14:paraId="26D7E72A" w14:textId="0559CC32" w:rsidR="004C69A3" w:rsidRPr="00E37FAC" w:rsidRDefault="004C69A3" w:rsidP="00277B42">
      <w:pPr>
        <w:ind w:left="540" w:hanging="540"/>
        <w:rPr>
          <w:rFonts w:ascii="Arial" w:hAnsi="Arial" w:cs="Arial"/>
          <w:b/>
          <w:bCs/>
          <w:sz w:val="20"/>
          <w:szCs w:val="20"/>
          <w:lang w:val="en-GB"/>
        </w:rPr>
      </w:pPr>
      <w:r w:rsidRPr="00E37FAC">
        <w:rPr>
          <w:rFonts w:ascii="Arial" w:hAnsi="Arial" w:cs="Arial"/>
          <w:sz w:val="20"/>
          <w:szCs w:val="20"/>
          <w:lang w:val="en-GB"/>
        </w:rPr>
        <w:br w:type="page"/>
      </w:r>
    </w:p>
    <w:p w14:paraId="43CBEAA2" w14:textId="46277215" w:rsidR="00277B42" w:rsidRPr="00E37FAC" w:rsidRDefault="00387138" w:rsidP="00277B42">
      <w:pPr>
        <w:ind w:left="540" w:hanging="540"/>
        <w:rPr>
          <w:rFonts w:ascii="Arial" w:hAnsi="Arial" w:cs="Arial"/>
          <w:b/>
          <w:bCs/>
          <w:sz w:val="20"/>
          <w:szCs w:val="20"/>
          <w:lang w:val="en-GB"/>
        </w:rPr>
      </w:pPr>
      <w:r w:rsidRPr="00E37FAC">
        <w:rPr>
          <w:rFonts w:ascii="Arial" w:hAnsi="Arial" w:cs="Arial"/>
          <w:b/>
          <w:bCs/>
          <w:sz w:val="20"/>
          <w:szCs w:val="20"/>
          <w:lang w:val="en-GB"/>
        </w:rPr>
        <w:t>9</w:t>
      </w:r>
      <w:r w:rsidR="00277B42" w:rsidRPr="00E37FAC">
        <w:rPr>
          <w:rFonts w:ascii="Arial" w:hAnsi="Arial" w:cs="Arial"/>
          <w:b/>
          <w:bCs/>
          <w:sz w:val="20"/>
          <w:szCs w:val="20"/>
          <w:lang w:val="en-GB"/>
        </w:rPr>
        <w:tab/>
        <w:t xml:space="preserve">Lease </w:t>
      </w:r>
      <w:r w:rsidR="00BF57B1" w:rsidRPr="00E37FAC">
        <w:rPr>
          <w:rFonts w:ascii="Arial" w:hAnsi="Arial" w:cs="Arial"/>
          <w:b/>
          <w:bCs/>
          <w:sz w:val="20"/>
          <w:szCs w:val="20"/>
          <w:lang w:val="en-GB"/>
        </w:rPr>
        <w:t>L</w:t>
      </w:r>
      <w:r w:rsidR="00277B42" w:rsidRPr="00E37FAC">
        <w:rPr>
          <w:rFonts w:ascii="Arial" w:hAnsi="Arial" w:cs="Arial"/>
          <w:b/>
          <w:bCs/>
          <w:sz w:val="20"/>
          <w:szCs w:val="20"/>
          <w:lang w:val="en-GB"/>
        </w:rPr>
        <w:t>iabilities</w:t>
      </w:r>
    </w:p>
    <w:p w14:paraId="00F5216C" w14:textId="77777777" w:rsidR="00277B42" w:rsidRPr="00E37FAC" w:rsidRDefault="00277B42" w:rsidP="00E631C8">
      <w:pPr>
        <w:ind w:left="540"/>
        <w:rPr>
          <w:rFonts w:ascii="Arial" w:hAnsi="Arial" w:cs="Arial"/>
          <w:sz w:val="20"/>
          <w:szCs w:val="20"/>
          <w:lang w:val="en-GB"/>
        </w:rPr>
      </w:pPr>
    </w:p>
    <w:tbl>
      <w:tblPr>
        <w:tblW w:w="9135" w:type="dxa"/>
        <w:tblLayout w:type="fixed"/>
        <w:tblLook w:val="04A0" w:firstRow="1" w:lastRow="0" w:firstColumn="1" w:lastColumn="0" w:noHBand="0" w:noVBand="1"/>
      </w:tblPr>
      <w:tblGrid>
        <w:gridCol w:w="7407"/>
        <w:gridCol w:w="1728"/>
      </w:tblGrid>
      <w:tr w:rsidR="007834EE" w:rsidRPr="00E37FAC" w14:paraId="61145724" w14:textId="77777777" w:rsidTr="009C3B6E">
        <w:trPr>
          <w:cantSplit/>
          <w:trHeight w:val="274"/>
        </w:trPr>
        <w:tc>
          <w:tcPr>
            <w:tcW w:w="7407" w:type="dxa"/>
            <w:vAlign w:val="bottom"/>
          </w:tcPr>
          <w:p w14:paraId="154B6EB6" w14:textId="77777777" w:rsidR="00277B42" w:rsidRPr="00E37FAC" w:rsidRDefault="00277B42" w:rsidP="001A57B8">
            <w:pPr>
              <w:ind w:left="540"/>
              <w:jc w:val="left"/>
              <w:rPr>
                <w:rFonts w:ascii="Arial" w:hAnsi="Arial" w:cs="Arial"/>
                <w:b/>
                <w:bCs/>
                <w:sz w:val="20"/>
                <w:szCs w:val="20"/>
              </w:rPr>
            </w:pPr>
          </w:p>
        </w:tc>
        <w:tc>
          <w:tcPr>
            <w:tcW w:w="1728" w:type="dxa"/>
            <w:vAlign w:val="bottom"/>
            <w:hideMark/>
          </w:tcPr>
          <w:p w14:paraId="09E2E914" w14:textId="77777777" w:rsidR="00277B42" w:rsidRPr="00E37FAC" w:rsidRDefault="00277B42" w:rsidP="001A57B8">
            <w:pPr>
              <w:pBdr>
                <w:bottom w:val="single" w:sz="4" w:space="1" w:color="auto"/>
              </w:pBdr>
              <w:ind w:right="-72"/>
              <w:jc w:val="right"/>
              <w:rPr>
                <w:rFonts w:ascii="Arial" w:hAnsi="Arial" w:cs="Arial"/>
                <w:b/>
                <w:bCs/>
                <w:sz w:val="20"/>
                <w:szCs w:val="20"/>
              </w:rPr>
            </w:pPr>
            <w:r w:rsidRPr="00E37FAC">
              <w:rPr>
                <w:rFonts w:ascii="Arial" w:hAnsi="Arial" w:cs="Arial"/>
                <w:b/>
                <w:bCs/>
                <w:sz w:val="20"/>
                <w:szCs w:val="20"/>
              </w:rPr>
              <w:t>Baht</w:t>
            </w:r>
          </w:p>
        </w:tc>
      </w:tr>
      <w:tr w:rsidR="007834EE" w:rsidRPr="00E37FAC" w14:paraId="3F56E0B0" w14:textId="77777777" w:rsidTr="009C3B6E">
        <w:trPr>
          <w:cantSplit/>
          <w:trHeight w:val="80"/>
        </w:trPr>
        <w:tc>
          <w:tcPr>
            <w:tcW w:w="7407" w:type="dxa"/>
            <w:vAlign w:val="bottom"/>
          </w:tcPr>
          <w:p w14:paraId="645FE6BA" w14:textId="77777777" w:rsidR="00430880" w:rsidRPr="00E37FAC" w:rsidRDefault="00430880" w:rsidP="006B26ED">
            <w:pPr>
              <w:ind w:left="540"/>
              <w:jc w:val="left"/>
              <w:rPr>
                <w:rFonts w:ascii="Arial" w:hAnsi="Arial" w:cs="Arial"/>
                <w:sz w:val="12"/>
                <w:szCs w:val="12"/>
                <w:lang w:val="en-GB"/>
              </w:rPr>
            </w:pPr>
          </w:p>
        </w:tc>
        <w:tc>
          <w:tcPr>
            <w:tcW w:w="1728" w:type="dxa"/>
            <w:vAlign w:val="bottom"/>
          </w:tcPr>
          <w:p w14:paraId="4E2367ED" w14:textId="77777777" w:rsidR="00430880" w:rsidRPr="00E37FAC" w:rsidRDefault="00430880" w:rsidP="006B26ED">
            <w:pPr>
              <w:ind w:right="-72"/>
              <w:jc w:val="right"/>
              <w:rPr>
                <w:rFonts w:ascii="Arial" w:hAnsi="Arial" w:cs="Arial"/>
                <w:sz w:val="12"/>
                <w:szCs w:val="12"/>
                <w:shd w:val="clear" w:color="auto" w:fill="FFFFFF"/>
              </w:rPr>
            </w:pPr>
          </w:p>
        </w:tc>
      </w:tr>
      <w:tr w:rsidR="007834EE" w:rsidRPr="00E37FAC" w14:paraId="5329F891" w14:textId="77777777" w:rsidTr="009C3B6E">
        <w:trPr>
          <w:cantSplit/>
          <w:trHeight w:val="89"/>
        </w:trPr>
        <w:tc>
          <w:tcPr>
            <w:tcW w:w="7407" w:type="dxa"/>
            <w:vAlign w:val="bottom"/>
            <w:hideMark/>
          </w:tcPr>
          <w:p w14:paraId="02F6A7DE" w14:textId="756B7A40" w:rsidR="00277B42" w:rsidRPr="00E37FAC" w:rsidRDefault="00277B42" w:rsidP="001A57B8">
            <w:pPr>
              <w:ind w:left="540"/>
              <w:jc w:val="left"/>
              <w:rPr>
                <w:rFonts w:ascii="Arial" w:hAnsi="Arial" w:cs="Arial"/>
                <w:sz w:val="20"/>
                <w:szCs w:val="20"/>
                <w:lang w:val="en-GB"/>
              </w:rPr>
            </w:pPr>
            <w:r w:rsidRPr="00E37FAC">
              <w:rPr>
                <w:rFonts w:ascii="Arial" w:hAnsi="Arial" w:cs="Arial"/>
                <w:b/>
                <w:bCs/>
                <w:sz w:val="20"/>
                <w:szCs w:val="20"/>
              </w:rPr>
              <w:t xml:space="preserve">For the </w:t>
            </w:r>
            <w:r w:rsidR="003E1ECC" w:rsidRPr="00E37FAC">
              <w:rPr>
                <w:rFonts w:ascii="Arial" w:hAnsi="Arial" w:cs="Arial"/>
                <w:b/>
                <w:bCs/>
                <w:sz w:val="20"/>
                <w:szCs w:val="20"/>
              </w:rPr>
              <w:t>three</w:t>
            </w:r>
            <w:r w:rsidR="007B1A5A" w:rsidRPr="00E37FAC">
              <w:rPr>
                <w:rFonts w:ascii="Arial" w:hAnsi="Arial" w:cs="Arial"/>
                <w:b/>
                <w:bCs/>
                <w:sz w:val="20"/>
                <w:szCs w:val="20"/>
              </w:rPr>
              <w:t>-month</w:t>
            </w:r>
            <w:r w:rsidRPr="00E37FAC">
              <w:rPr>
                <w:rFonts w:ascii="Arial" w:hAnsi="Arial" w:cs="Arial"/>
                <w:b/>
                <w:bCs/>
                <w:sz w:val="20"/>
                <w:szCs w:val="20"/>
              </w:rPr>
              <w:t xml:space="preserve"> period ended </w:t>
            </w:r>
            <w:r w:rsidR="00387138" w:rsidRPr="00E37FAC">
              <w:rPr>
                <w:rFonts w:ascii="Arial" w:hAnsi="Arial" w:cs="Arial"/>
                <w:b/>
                <w:bCs/>
                <w:spacing w:val="-2"/>
                <w:sz w:val="20"/>
                <w:szCs w:val="20"/>
                <w:lang w:val="en-GB"/>
              </w:rPr>
              <w:t>31</w:t>
            </w:r>
            <w:r w:rsidR="003E1ECC" w:rsidRPr="00E37FAC">
              <w:rPr>
                <w:rFonts w:ascii="Arial" w:hAnsi="Arial" w:cs="Arial"/>
                <w:b/>
                <w:bCs/>
                <w:spacing w:val="-2"/>
                <w:sz w:val="20"/>
                <w:szCs w:val="20"/>
                <w:lang w:val="en-GB"/>
              </w:rPr>
              <w:t xml:space="preserve"> March</w:t>
            </w:r>
            <w:r w:rsidR="003E1ECC" w:rsidRPr="00E37FAC">
              <w:rPr>
                <w:rFonts w:ascii="Arial" w:hAnsi="Arial" w:cs="Arial"/>
                <w:b/>
                <w:bCs/>
                <w:sz w:val="20"/>
                <w:szCs w:val="20"/>
                <w:lang w:val="en-GB"/>
              </w:rPr>
              <w:t xml:space="preserve"> </w:t>
            </w:r>
            <w:r w:rsidR="00387138" w:rsidRPr="00E37FAC">
              <w:rPr>
                <w:rFonts w:ascii="Arial" w:hAnsi="Arial" w:cs="Arial"/>
                <w:b/>
                <w:bCs/>
                <w:sz w:val="20"/>
                <w:szCs w:val="20"/>
                <w:lang w:val="en-GB"/>
              </w:rPr>
              <w:t>2022</w:t>
            </w:r>
          </w:p>
        </w:tc>
        <w:tc>
          <w:tcPr>
            <w:tcW w:w="1728" w:type="dxa"/>
            <w:vAlign w:val="bottom"/>
          </w:tcPr>
          <w:p w14:paraId="4B92A0A7" w14:textId="77777777" w:rsidR="00277B42" w:rsidRPr="00E37FAC" w:rsidRDefault="00277B42" w:rsidP="001A57B8">
            <w:pPr>
              <w:ind w:right="-72"/>
              <w:jc w:val="right"/>
              <w:rPr>
                <w:rFonts w:ascii="Arial" w:hAnsi="Arial" w:cs="Arial"/>
                <w:sz w:val="20"/>
                <w:szCs w:val="20"/>
              </w:rPr>
            </w:pPr>
          </w:p>
        </w:tc>
      </w:tr>
      <w:tr w:rsidR="00052C03" w:rsidRPr="00E37FAC" w14:paraId="2A629515" w14:textId="77777777" w:rsidTr="0087312C">
        <w:trPr>
          <w:cantSplit/>
          <w:trHeight w:val="80"/>
        </w:trPr>
        <w:tc>
          <w:tcPr>
            <w:tcW w:w="7407" w:type="dxa"/>
            <w:vAlign w:val="bottom"/>
            <w:hideMark/>
          </w:tcPr>
          <w:p w14:paraId="0C31B19D" w14:textId="6DEA859A" w:rsidR="00052C03" w:rsidRPr="00E37FAC" w:rsidRDefault="00052C03" w:rsidP="00052C03">
            <w:pPr>
              <w:ind w:left="540"/>
              <w:jc w:val="left"/>
              <w:rPr>
                <w:rFonts w:ascii="Arial" w:hAnsi="Arial" w:cs="Arial"/>
                <w:sz w:val="20"/>
                <w:szCs w:val="20"/>
              </w:rPr>
            </w:pPr>
            <w:r w:rsidRPr="00E37FAC">
              <w:rPr>
                <w:rFonts w:ascii="Arial" w:hAnsi="Arial" w:cs="Arial"/>
                <w:sz w:val="20"/>
                <w:szCs w:val="20"/>
              </w:rPr>
              <w:t>Opening net book value</w:t>
            </w:r>
          </w:p>
        </w:tc>
        <w:tc>
          <w:tcPr>
            <w:tcW w:w="1728" w:type="dxa"/>
          </w:tcPr>
          <w:p w14:paraId="69778CD4" w14:textId="11D6D32D" w:rsidR="00052C03" w:rsidRPr="00E37FAC" w:rsidRDefault="00387138" w:rsidP="00052C03">
            <w:pPr>
              <w:ind w:right="-72"/>
              <w:jc w:val="right"/>
              <w:rPr>
                <w:rFonts w:ascii="Arial" w:hAnsi="Arial" w:cs="Arial"/>
                <w:sz w:val="20"/>
                <w:szCs w:val="20"/>
              </w:rPr>
            </w:pPr>
            <w:r w:rsidRPr="00E37FAC">
              <w:rPr>
                <w:rFonts w:ascii="Arial" w:hAnsi="Arial" w:cs="Arial"/>
                <w:sz w:val="20"/>
                <w:szCs w:val="20"/>
                <w:lang w:val="en-GB"/>
              </w:rPr>
              <w:t>12</w:t>
            </w:r>
            <w:r w:rsidR="006D71BF" w:rsidRPr="00E37FAC">
              <w:rPr>
                <w:rFonts w:ascii="Arial" w:hAnsi="Arial" w:cs="Arial"/>
                <w:sz w:val="20"/>
                <w:szCs w:val="20"/>
              </w:rPr>
              <w:t>,</w:t>
            </w:r>
            <w:r w:rsidRPr="00E37FAC">
              <w:rPr>
                <w:rFonts w:ascii="Arial" w:hAnsi="Arial" w:cs="Arial"/>
                <w:sz w:val="20"/>
                <w:szCs w:val="20"/>
                <w:lang w:val="en-GB"/>
              </w:rPr>
              <w:t>156</w:t>
            </w:r>
            <w:r w:rsidR="006D71BF" w:rsidRPr="00E37FAC">
              <w:rPr>
                <w:rFonts w:ascii="Arial" w:hAnsi="Arial" w:cs="Arial"/>
                <w:sz w:val="20"/>
                <w:szCs w:val="20"/>
              </w:rPr>
              <w:t>,</w:t>
            </w:r>
            <w:r w:rsidRPr="00E37FAC">
              <w:rPr>
                <w:rFonts w:ascii="Arial" w:hAnsi="Arial" w:cs="Arial"/>
                <w:sz w:val="20"/>
                <w:szCs w:val="20"/>
                <w:lang w:val="en-GB"/>
              </w:rPr>
              <w:t>894</w:t>
            </w:r>
            <w:r w:rsidR="006D71BF" w:rsidRPr="00E37FAC">
              <w:rPr>
                <w:rFonts w:ascii="Arial" w:hAnsi="Arial" w:cs="Arial"/>
                <w:sz w:val="20"/>
                <w:szCs w:val="20"/>
              </w:rPr>
              <w:t>,</w:t>
            </w:r>
            <w:r w:rsidRPr="00E37FAC">
              <w:rPr>
                <w:rFonts w:ascii="Arial" w:hAnsi="Arial" w:cs="Arial"/>
                <w:sz w:val="20"/>
                <w:szCs w:val="20"/>
                <w:lang w:val="en-GB"/>
              </w:rPr>
              <w:t>173</w:t>
            </w:r>
          </w:p>
        </w:tc>
      </w:tr>
      <w:tr w:rsidR="00052C03" w:rsidRPr="00E37FAC" w14:paraId="22EB60D9" w14:textId="77777777" w:rsidTr="0087312C">
        <w:trPr>
          <w:cantSplit/>
          <w:trHeight w:val="80"/>
        </w:trPr>
        <w:tc>
          <w:tcPr>
            <w:tcW w:w="7407" w:type="dxa"/>
            <w:vAlign w:val="bottom"/>
          </w:tcPr>
          <w:p w14:paraId="22FE07F8" w14:textId="59145CE8" w:rsidR="00052C03" w:rsidRPr="00E37FAC" w:rsidRDefault="00052C03" w:rsidP="00052C03">
            <w:pPr>
              <w:ind w:left="540"/>
              <w:jc w:val="left"/>
              <w:rPr>
                <w:rFonts w:ascii="Arial" w:hAnsi="Arial" w:cs="Arial"/>
                <w:sz w:val="20"/>
                <w:szCs w:val="25"/>
              </w:rPr>
            </w:pPr>
            <w:r w:rsidRPr="00E37FAC">
              <w:rPr>
                <w:rFonts w:ascii="Arial" w:hAnsi="Arial" w:cs="Arial"/>
                <w:sz w:val="20"/>
                <w:szCs w:val="20"/>
                <w:shd w:val="clear" w:color="auto" w:fill="FFFFFF"/>
              </w:rPr>
              <w:t>Repayment lease liabilities</w:t>
            </w:r>
          </w:p>
        </w:tc>
        <w:tc>
          <w:tcPr>
            <w:tcW w:w="1728" w:type="dxa"/>
          </w:tcPr>
          <w:p w14:paraId="0684778F" w14:textId="28C46CFE" w:rsidR="00052C03" w:rsidRPr="00E37FAC" w:rsidRDefault="007C423A" w:rsidP="0087312C">
            <w:pPr>
              <w:ind w:right="-72"/>
              <w:jc w:val="right"/>
              <w:rPr>
                <w:rFonts w:ascii="Arial" w:hAnsi="Arial" w:cs="Arial"/>
                <w:sz w:val="20"/>
                <w:szCs w:val="20"/>
              </w:rPr>
            </w:pPr>
            <w:r w:rsidRPr="00E37FAC">
              <w:rPr>
                <w:rFonts w:ascii="Arial" w:hAnsi="Arial" w:cs="Arial"/>
                <w:sz w:val="20"/>
                <w:szCs w:val="20"/>
              </w:rPr>
              <w:t>(</w:t>
            </w:r>
            <w:r w:rsidR="00387138" w:rsidRPr="00E37FAC">
              <w:rPr>
                <w:rFonts w:ascii="Arial" w:hAnsi="Arial" w:cs="Arial"/>
                <w:sz w:val="20"/>
                <w:szCs w:val="20"/>
                <w:lang w:val="en-GB"/>
              </w:rPr>
              <w:t>335</w:t>
            </w:r>
            <w:r w:rsidRPr="00E37FAC">
              <w:rPr>
                <w:rFonts w:ascii="Arial" w:hAnsi="Arial" w:cs="Arial"/>
                <w:sz w:val="20"/>
                <w:szCs w:val="20"/>
              </w:rPr>
              <w:t>,</w:t>
            </w:r>
            <w:r w:rsidR="00387138" w:rsidRPr="00E37FAC">
              <w:rPr>
                <w:rFonts w:ascii="Arial" w:hAnsi="Arial" w:cs="Arial"/>
                <w:sz w:val="20"/>
                <w:szCs w:val="20"/>
                <w:lang w:val="en-GB"/>
              </w:rPr>
              <w:t>727</w:t>
            </w:r>
            <w:r w:rsidRPr="00E37FAC">
              <w:rPr>
                <w:rFonts w:ascii="Arial" w:hAnsi="Arial" w:cs="Arial"/>
                <w:sz w:val="20"/>
                <w:szCs w:val="20"/>
              </w:rPr>
              <w:t>,</w:t>
            </w:r>
            <w:r w:rsidR="00387138" w:rsidRPr="00E37FAC">
              <w:rPr>
                <w:rFonts w:ascii="Arial" w:hAnsi="Arial" w:cs="Arial"/>
                <w:sz w:val="20"/>
                <w:szCs w:val="20"/>
                <w:lang w:val="en-GB"/>
              </w:rPr>
              <w:t>001</w:t>
            </w:r>
            <w:r w:rsidRPr="00E37FAC">
              <w:rPr>
                <w:rFonts w:ascii="Arial" w:hAnsi="Arial" w:cs="Arial"/>
                <w:sz w:val="20"/>
                <w:szCs w:val="20"/>
              </w:rPr>
              <w:t>)</w:t>
            </w:r>
          </w:p>
        </w:tc>
      </w:tr>
      <w:tr w:rsidR="00052C03" w:rsidRPr="00E37FAC" w14:paraId="7168ADB1" w14:textId="77777777" w:rsidTr="0087312C">
        <w:trPr>
          <w:cantSplit/>
          <w:trHeight w:val="80"/>
        </w:trPr>
        <w:tc>
          <w:tcPr>
            <w:tcW w:w="7407" w:type="dxa"/>
            <w:vAlign w:val="bottom"/>
            <w:hideMark/>
          </w:tcPr>
          <w:p w14:paraId="3AEF2BA4" w14:textId="77777777" w:rsidR="00052C03" w:rsidRPr="00E37FAC" w:rsidRDefault="00052C03" w:rsidP="00052C03">
            <w:pPr>
              <w:ind w:left="540"/>
              <w:jc w:val="left"/>
              <w:rPr>
                <w:rFonts w:ascii="Arial" w:hAnsi="Arial" w:cs="Arial"/>
                <w:sz w:val="20"/>
                <w:szCs w:val="20"/>
                <w:lang w:val="en-GB"/>
              </w:rPr>
            </w:pPr>
            <w:r w:rsidRPr="00E37FAC">
              <w:rPr>
                <w:rFonts w:ascii="Arial" w:hAnsi="Arial" w:cs="Arial"/>
                <w:sz w:val="20"/>
                <w:szCs w:val="20"/>
                <w:lang w:val="en-GB"/>
              </w:rPr>
              <w:t>Amortisation of finance cost</w:t>
            </w:r>
          </w:p>
        </w:tc>
        <w:tc>
          <w:tcPr>
            <w:tcW w:w="1728" w:type="dxa"/>
          </w:tcPr>
          <w:p w14:paraId="0469FF02" w14:textId="5AF9B965" w:rsidR="00052C03" w:rsidRPr="00E37FAC" w:rsidRDefault="00387138" w:rsidP="00052C03">
            <w:pPr>
              <w:pBdr>
                <w:bottom w:val="single" w:sz="4" w:space="1" w:color="auto"/>
              </w:pBdr>
              <w:ind w:right="-72"/>
              <w:jc w:val="right"/>
              <w:rPr>
                <w:rFonts w:ascii="Arial" w:hAnsi="Arial" w:cs="Arial"/>
                <w:sz w:val="20"/>
                <w:szCs w:val="20"/>
              </w:rPr>
            </w:pPr>
            <w:r w:rsidRPr="00E37FAC">
              <w:rPr>
                <w:rFonts w:ascii="Arial" w:hAnsi="Arial" w:cs="Arial"/>
                <w:sz w:val="20"/>
                <w:szCs w:val="20"/>
                <w:lang w:val="en-GB"/>
              </w:rPr>
              <w:t>151</w:t>
            </w:r>
            <w:r w:rsidR="007C423A" w:rsidRPr="00E37FAC">
              <w:rPr>
                <w:rFonts w:ascii="Arial" w:hAnsi="Arial" w:cs="Arial"/>
                <w:sz w:val="20"/>
                <w:szCs w:val="20"/>
              </w:rPr>
              <w:t>,</w:t>
            </w:r>
            <w:r w:rsidRPr="00E37FAC">
              <w:rPr>
                <w:rFonts w:ascii="Arial" w:hAnsi="Arial" w:cs="Arial"/>
                <w:sz w:val="20"/>
                <w:szCs w:val="20"/>
                <w:lang w:val="en-GB"/>
              </w:rPr>
              <w:t>961</w:t>
            </w:r>
            <w:r w:rsidR="007C423A" w:rsidRPr="00E37FAC">
              <w:rPr>
                <w:rFonts w:ascii="Arial" w:hAnsi="Arial" w:cs="Arial"/>
                <w:sz w:val="20"/>
                <w:szCs w:val="20"/>
              </w:rPr>
              <w:t>,</w:t>
            </w:r>
            <w:r w:rsidRPr="00E37FAC">
              <w:rPr>
                <w:rFonts w:ascii="Arial" w:hAnsi="Arial" w:cs="Arial"/>
                <w:sz w:val="20"/>
                <w:szCs w:val="20"/>
                <w:lang w:val="en-GB"/>
              </w:rPr>
              <w:t>177</w:t>
            </w:r>
          </w:p>
        </w:tc>
      </w:tr>
      <w:tr w:rsidR="007834EE" w:rsidRPr="00E37FAC" w14:paraId="0E56A7BF" w14:textId="77777777" w:rsidTr="009C3B6E">
        <w:trPr>
          <w:cantSplit/>
          <w:trHeight w:val="80"/>
        </w:trPr>
        <w:tc>
          <w:tcPr>
            <w:tcW w:w="7407" w:type="dxa"/>
            <w:vAlign w:val="bottom"/>
          </w:tcPr>
          <w:p w14:paraId="57DC4175" w14:textId="77777777" w:rsidR="00277B42" w:rsidRPr="00E37FAC" w:rsidRDefault="00277B42" w:rsidP="001A57B8">
            <w:pPr>
              <w:ind w:left="540"/>
              <w:jc w:val="left"/>
              <w:rPr>
                <w:rFonts w:ascii="Arial" w:hAnsi="Arial" w:cs="Arial"/>
                <w:sz w:val="12"/>
                <w:szCs w:val="12"/>
                <w:lang w:val="en-GB"/>
              </w:rPr>
            </w:pPr>
          </w:p>
        </w:tc>
        <w:tc>
          <w:tcPr>
            <w:tcW w:w="1728" w:type="dxa"/>
            <w:vAlign w:val="bottom"/>
          </w:tcPr>
          <w:p w14:paraId="37C7FD8C" w14:textId="77777777" w:rsidR="00277B42" w:rsidRPr="00E37FAC" w:rsidRDefault="00277B42" w:rsidP="001A57B8">
            <w:pPr>
              <w:ind w:right="-72"/>
              <w:jc w:val="right"/>
              <w:rPr>
                <w:rFonts w:ascii="Arial" w:hAnsi="Arial" w:cs="Arial"/>
                <w:sz w:val="12"/>
                <w:szCs w:val="12"/>
                <w:shd w:val="clear" w:color="auto" w:fill="FFFFFF"/>
              </w:rPr>
            </w:pPr>
          </w:p>
        </w:tc>
      </w:tr>
      <w:tr w:rsidR="00277B42" w:rsidRPr="00E37FAC" w14:paraId="5A43FCAF" w14:textId="77777777" w:rsidTr="009C3B6E">
        <w:trPr>
          <w:cantSplit/>
          <w:trHeight w:val="79"/>
        </w:trPr>
        <w:tc>
          <w:tcPr>
            <w:tcW w:w="7407" w:type="dxa"/>
            <w:vAlign w:val="bottom"/>
            <w:hideMark/>
          </w:tcPr>
          <w:p w14:paraId="2D6E1398" w14:textId="77777777" w:rsidR="00277B42" w:rsidRPr="00E37FAC" w:rsidRDefault="00277B42" w:rsidP="001A57B8">
            <w:pPr>
              <w:ind w:left="540"/>
              <w:jc w:val="left"/>
              <w:rPr>
                <w:rFonts w:ascii="Arial" w:hAnsi="Arial" w:cs="Arial"/>
                <w:sz w:val="20"/>
                <w:szCs w:val="20"/>
                <w:lang w:val="en-GB"/>
              </w:rPr>
            </w:pPr>
            <w:r w:rsidRPr="00E37FAC">
              <w:rPr>
                <w:rFonts w:ascii="Arial" w:hAnsi="Arial" w:cs="Arial"/>
                <w:sz w:val="20"/>
                <w:szCs w:val="20"/>
                <w:lang w:val="en-GB"/>
              </w:rPr>
              <w:t>Closing net book value</w:t>
            </w:r>
          </w:p>
        </w:tc>
        <w:tc>
          <w:tcPr>
            <w:tcW w:w="1728" w:type="dxa"/>
            <w:vAlign w:val="bottom"/>
          </w:tcPr>
          <w:p w14:paraId="72F27373" w14:textId="40A6052D" w:rsidR="00277B42" w:rsidRPr="00E37FAC" w:rsidRDefault="00387138" w:rsidP="001A57B8">
            <w:pPr>
              <w:pBdr>
                <w:bottom w:val="double" w:sz="4" w:space="1" w:color="auto"/>
              </w:pBdr>
              <w:ind w:right="-72"/>
              <w:jc w:val="right"/>
              <w:rPr>
                <w:rFonts w:ascii="Arial" w:hAnsi="Arial" w:cs="Arial"/>
                <w:sz w:val="20"/>
                <w:szCs w:val="20"/>
              </w:rPr>
            </w:pPr>
            <w:r w:rsidRPr="00E37FAC">
              <w:rPr>
                <w:rFonts w:ascii="Arial" w:hAnsi="Arial" w:cs="Arial"/>
                <w:sz w:val="20"/>
                <w:szCs w:val="20"/>
                <w:lang w:val="en-GB"/>
              </w:rPr>
              <w:t>11</w:t>
            </w:r>
            <w:r w:rsidR="007C423A" w:rsidRPr="00E37FAC">
              <w:rPr>
                <w:rFonts w:ascii="Arial" w:hAnsi="Arial" w:cs="Arial"/>
                <w:sz w:val="20"/>
                <w:szCs w:val="20"/>
              </w:rPr>
              <w:t>,</w:t>
            </w:r>
            <w:r w:rsidRPr="00E37FAC">
              <w:rPr>
                <w:rFonts w:ascii="Arial" w:hAnsi="Arial" w:cs="Arial"/>
                <w:sz w:val="20"/>
                <w:szCs w:val="20"/>
                <w:lang w:val="en-GB"/>
              </w:rPr>
              <w:t>973</w:t>
            </w:r>
            <w:r w:rsidR="007C423A" w:rsidRPr="00E37FAC">
              <w:rPr>
                <w:rFonts w:ascii="Arial" w:hAnsi="Arial" w:cs="Arial"/>
                <w:sz w:val="20"/>
                <w:szCs w:val="20"/>
              </w:rPr>
              <w:t>,</w:t>
            </w:r>
            <w:r w:rsidRPr="00E37FAC">
              <w:rPr>
                <w:rFonts w:ascii="Arial" w:hAnsi="Arial" w:cs="Arial"/>
                <w:sz w:val="20"/>
                <w:szCs w:val="20"/>
                <w:lang w:val="en-GB"/>
              </w:rPr>
              <w:t>128</w:t>
            </w:r>
            <w:r w:rsidR="007C423A" w:rsidRPr="00E37FAC">
              <w:rPr>
                <w:rFonts w:ascii="Arial" w:hAnsi="Arial" w:cs="Arial"/>
                <w:sz w:val="20"/>
                <w:szCs w:val="20"/>
              </w:rPr>
              <w:t>,</w:t>
            </w:r>
            <w:r w:rsidRPr="00E37FAC">
              <w:rPr>
                <w:rFonts w:ascii="Arial" w:hAnsi="Arial" w:cs="Arial"/>
                <w:sz w:val="20"/>
                <w:szCs w:val="20"/>
                <w:lang w:val="en-GB"/>
              </w:rPr>
              <w:t>349</w:t>
            </w:r>
          </w:p>
        </w:tc>
      </w:tr>
    </w:tbl>
    <w:p w14:paraId="7D41B3CA" w14:textId="77777777" w:rsidR="000D1711" w:rsidRPr="00E37FAC" w:rsidRDefault="000D1711" w:rsidP="00E37FAC">
      <w:pPr>
        <w:ind w:left="547"/>
        <w:rPr>
          <w:rFonts w:ascii="Arial" w:hAnsi="Arial" w:cs="Arial"/>
          <w:sz w:val="20"/>
          <w:szCs w:val="20"/>
        </w:rPr>
      </w:pPr>
    </w:p>
    <w:p w14:paraId="5C9B5400" w14:textId="77777777" w:rsidR="00E83248" w:rsidRPr="00E37FAC" w:rsidRDefault="00E83248" w:rsidP="00E37FAC">
      <w:pPr>
        <w:ind w:left="547"/>
        <w:rPr>
          <w:rFonts w:ascii="Arial" w:hAnsi="Arial" w:cs="Arial"/>
          <w:sz w:val="20"/>
          <w:szCs w:val="20"/>
        </w:rPr>
      </w:pPr>
    </w:p>
    <w:p w14:paraId="6A791F90" w14:textId="725BADBA" w:rsidR="00100C72" w:rsidRPr="00E37FAC" w:rsidRDefault="00387138" w:rsidP="00100C72">
      <w:pPr>
        <w:ind w:left="540" w:hanging="540"/>
        <w:rPr>
          <w:rFonts w:ascii="Arial" w:hAnsi="Arial" w:cs="Arial"/>
          <w:b/>
          <w:bCs/>
          <w:sz w:val="20"/>
          <w:szCs w:val="20"/>
        </w:rPr>
      </w:pPr>
      <w:r w:rsidRPr="00E37FAC">
        <w:rPr>
          <w:rFonts w:ascii="Arial" w:hAnsi="Arial" w:cs="Arial"/>
          <w:b/>
          <w:bCs/>
          <w:sz w:val="20"/>
          <w:szCs w:val="20"/>
          <w:lang w:val="en-GB"/>
        </w:rPr>
        <w:t>10</w:t>
      </w:r>
      <w:r w:rsidR="00100C72" w:rsidRPr="00E37FAC">
        <w:rPr>
          <w:rFonts w:ascii="Arial" w:hAnsi="Arial" w:cs="Arial"/>
          <w:b/>
          <w:bCs/>
          <w:sz w:val="20"/>
          <w:szCs w:val="20"/>
        </w:rPr>
        <w:tab/>
        <w:t>Unitholders’ Equity</w:t>
      </w:r>
    </w:p>
    <w:p w14:paraId="43BCC263" w14:textId="77777777" w:rsidR="00100C72" w:rsidRPr="00E37FAC" w:rsidRDefault="00100C72" w:rsidP="00100C72">
      <w:pPr>
        <w:ind w:left="547"/>
        <w:rPr>
          <w:rFonts w:ascii="Arial" w:hAnsi="Arial" w:cs="Arial"/>
          <w:sz w:val="20"/>
          <w:szCs w:val="20"/>
        </w:rPr>
      </w:pPr>
    </w:p>
    <w:p w14:paraId="3B7A1918" w14:textId="77777777" w:rsidR="00100C72" w:rsidRPr="00E37FAC" w:rsidRDefault="00100C72" w:rsidP="00100C72">
      <w:pPr>
        <w:ind w:left="547"/>
        <w:rPr>
          <w:rFonts w:ascii="Arial" w:hAnsi="Arial" w:cs="Arial"/>
          <w:sz w:val="20"/>
          <w:szCs w:val="20"/>
        </w:rPr>
      </w:pPr>
    </w:p>
    <w:p w14:paraId="56219259" w14:textId="77777777" w:rsidR="00100C72" w:rsidRPr="00E37FAC" w:rsidRDefault="00100C72" w:rsidP="00100C72">
      <w:pPr>
        <w:pStyle w:val="BodyTextIndent"/>
        <w:ind w:left="540"/>
        <w:rPr>
          <w:rFonts w:ascii="Arial" w:hAnsi="Arial" w:cs="Arial"/>
          <w:sz w:val="20"/>
          <w:szCs w:val="20"/>
        </w:rPr>
      </w:pPr>
      <w:r w:rsidRPr="00E37FAC">
        <w:rPr>
          <w:rFonts w:ascii="Arial" w:hAnsi="Arial" w:cs="Arial"/>
          <w:sz w:val="20"/>
          <w:szCs w:val="20"/>
        </w:rPr>
        <w:t>Details of investment units are as follows:</w:t>
      </w:r>
    </w:p>
    <w:p w14:paraId="60F837FF" w14:textId="77777777" w:rsidR="00100C72" w:rsidRPr="00E37FAC" w:rsidRDefault="00100C72" w:rsidP="00100C72">
      <w:pPr>
        <w:ind w:left="547"/>
        <w:rPr>
          <w:rFonts w:ascii="Arial" w:hAnsi="Arial" w:cs="Arial"/>
          <w:sz w:val="20"/>
          <w:szCs w:val="20"/>
        </w:rPr>
      </w:pPr>
    </w:p>
    <w:tbl>
      <w:tblPr>
        <w:tblW w:w="0" w:type="auto"/>
        <w:tblInd w:w="392" w:type="dxa"/>
        <w:tblLayout w:type="fixed"/>
        <w:tblLook w:val="0000" w:firstRow="0" w:lastRow="0" w:firstColumn="0" w:lastColumn="0" w:noHBand="0" w:noVBand="0"/>
      </w:tblPr>
      <w:tblGrid>
        <w:gridCol w:w="1966"/>
        <w:gridCol w:w="1044"/>
        <w:gridCol w:w="1440"/>
        <w:gridCol w:w="1440"/>
        <w:gridCol w:w="1440"/>
        <w:gridCol w:w="1440"/>
      </w:tblGrid>
      <w:tr w:rsidR="007834EE" w:rsidRPr="00E37FAC" w14:paraId="703496EA" w14:textId="77777777" w:rsidTr="003E1ECC">
        <w:trPr>
          <w:trHeight w:val="20"/>
        </w:trPr>
        <w:tc>
          <w:tcPr>
            <w:tcW w:w="1966" w:type="dxa"/>
            <w:vAlign w:val="bottom"/>
          </w:tcPr>
          <w:p w14:paraId="2D891F68" w14:textId="77777777" w:rsidR="00100C72" w:rsidRPr="00E37FAC" w:rsidRDefault="00100C72" w:rsidP="00B30A80">
            <w:pPr>
              <w:ind w:left="146"/>
              <w:jc w:val="left"/>
              <w:rPr>
                <w:rFonts w:ascii="Arial" w:hAnsi="Arial" w:cs="Arial"/>
                <w:b/>
                <w:bCs/>
                <w:sz w:val="18"/>
                <w:szCs w:val="18"/>
              </w:rPr>
            </w:pPr>
          </w:p>
        </w:tc>
        <w:tc>
          <w:tcPr>
            <w:tcW w:w="1044" w:type="dxa"/>
            <w:vAlign w:val="bottom"/>
          </w:tcPr>
          <w:p w14:paraId="0086B698" w14:textId="269CDFE8" w:rsidR="00100C72" w:rsidRPr="00E37FAC" w:rsidRDefault="00100C72" w:rsidP="00B30A80">
            <w:pPr>
              <w:ind w:right="-72"/>
              <w:jc w:val="right"/>
              <w:rPr>
                <w:rFonts w:ascii="Arial" w:hAnsi="Arial" w:cs="Arial"/>
                <w:b/>
                <w:bCs/>
                <w:sz w:val="18"/>
                <w:szCs w:val="18"/>
                <w:lang w:val="en-GB"/>
              </w:rPr>
            </w:pPr>
          </w:p>
        </w:tc>
        <w:tc>
          <w:tcPr>
            <w:tcW w:w="2880" w:type="dxa"/>
            <w:gridSpan w:val="2"/>
            <w:vAlign w:val="bottom"/>
          </w:tcPr>
          <w:p w14:paraId="4B17A894" w14:textId="77777777" w:rsidR="00100C72" w:rsidRPr="00E37FAC" w:rsidRDefault="00100C72" w:rsidP="00B30A80">
            <w:pPr>
              <w:pBdr>
                <w:bottom w:val="single" w:sz="4" w:space="1" w:color="auto"/>
              </w:pBdr>
              <w:ind w:right="-72"/>
              <w:jc w:val="center"/>
              <w:rPr>
                <w:rFonts w:ascii="Arial" w:hAnsi="Arial" w:cs="Arial"/>
                <w:b/>
                <w:bCs/>
                <w:sz w:val="18"/>
                <w:szCs w:val="18"/>
              </w:rPr>
            </w:pPr>
            <w:r w:rsidRPr="00E37FAC">
              <w:rPr>
                <w:rFonts w:ascii="Arial" w:hAnsi="Arial" w:cs="Arial"/>
                <w:b/>
                <w:bCs/>
                <w:sz w:val="18"/>
                <w:szCs w:val="18"/>
                <w:lang w:val="en-GB"/>
              </w:rPr>
              <w:t>Number of units (Units)</w:t>
            </w:r>
          </w:p>
        </w:tc>
        <w:tc>
          <w:tcPr>
            <w:tcW w:w="2880" w:type="dxa"/>
            <w:gridSpan w:val="2"/>
            <w:vAlign w:val="bottom"/>
          </w:tcPr>
          <w:p w14:paraId="65AB1AEB" w14:textId="77777777" w:rsidR="00100C72" w:rsidRPr="00E37FAC" w:rsidRDefault="00100C72" w:rsidP="00B30A80">
            <w:pPr>
              <w:pBdr>
                <w:bottom w:val="single" w:sz="4" w:space="1" w:color="auto"/>
              </w:pBdr>
              <w:ind w:right="-72"/>
              <w:jc w:val="center"/>
              <w:rPr>
                <w:rFonts w:ascii="Arial" w:hAnsi="Arial" w:cs="Arial"/>
                <w:b/>
                <w:bCs/>
                <w:sz w:val="18"/>
                <w:szCs w:val="18"/>
              </w:rPr>
            </w:pPr>
            <w:r w:rsidRPr="00E37FAC">
              <w:rPr>
                <w:rFonts w:ascii="Arial" w:hAnsi="Arial" w:cs="Arial"/>
                <w:b/>
                <w:bCs/>
                <w:sz w:val="18"/>
                <w:szCs w:val="18"/>
              </w:rPr>
              <w:t>Amount (Baht)</w:t>
            </w:r>
          </w:p>
        </w:tc>
      </w:tr>
      <w:tr w:rsidR="007834EE" w:rsidRPr="00E37FAC" w14:paraId="693D8484" w14:textId="77777777" w:rsidTr="003E1ECC">
        <w:trPr>
          <w:trHeight w:val="20"/>
        </w:trPr>
        <w:tc>
          <w:tcPr>
            <w:tcW w:w="1966" w:type="dxa"/>
            <w:vAlign w:val="bottom"/>
          </w:tcPr>
          <w:p w14:paraId="2C8E7E47" w14:textId="77777777" w:rsidR="00C53953" w:rsidRPr="00E37FAC" w:rsidRDefault="00C53953" w:rsidP="00C53953">
            <w:pPr>
              <w:ind w:left="146"/>
              <w:jc w:val="left"/>
              <w:rPr>
                <w:rFonts w:ascii="Arial" w:hAnsi="Arial" w:cs="Arial"/>
                <w:b/>
                <w:bCs/>
                <w:sz w:val="18"/>
                <w:szCs w:val="18"/>
              </w:rPr>
            </w:pPr>
          </w:p>
        </w:tc>
        <w:tc>
          <w:tcPr>
            <w:tcW w:w="1044" w:type="dxa"/>
            <w:vAlign w:val="bottom"/>
          </w:tcPr>
          <w:p w14:paraId="718F3997" w14:textId="6B467E6D" w:rsidR="00C53953" w:rsidRPr="00E37FAC" w:rsidRDefault="003E1ECC" w:rsidP="00C53953">
            <w:pPr>
              <w:ind w:right="-72"/>
              <w:jc w:val="right"/>
              <w:rPr>
                <w:rFonts w:ascii="Arial" w:hAnsi="Arial" w:cs="Arial"/>
                <w:b/>
                <w:bCs/>
                <w:spacing w:val="-2"/>
                <w:sz w:val="18"/>
                <w:szCs w:val="18"/>
              </w:rPr>
            </w:pPr>
            <w:r w:rsidRPr="00E37FAC">
              <w:rPr>
                <w:rFonts w:ascii="Arial" w:hAnsi="Arial" w:cs="Arial"/>
                <w:b/>
                <w:bCs/>
                <w:sz w:val="18"/>
                <w:szCs w:val="18"/>
                <w:lang w:val="en-GB"/>
              </w:rPr>
              <w:t xml:space="preserve">Par </w:t>
            </w:r>
            <w:r w:rsidR="00C53953" w:rsidRPr="00E37FAC">
              <w:rPr>
                <w:rFonts w:ascii="Arial" w:hAnsi="Arial" w:cs="Arial"/>
                <w:b/>
                <w:bCs/>
                <w:spacing w:val="-2"/>
                <w:sz w:val="18"/>
                <w:szCs w:val="18"/>
              </w:rPr>
              <w:t>value</w:t>
            </w:r>
          </w:p>
        </w:tc>
        <w:tc>
          <w:tcPr>
            <w:tcW w:w="1440" w:type="dxa"/>
            <w:vAlign w:val="bottom"/>
          </w:tcPr>
          <w:p w14:paraId="1EA140DB" w14:textId="73599810" w:rsidR="00C53953" w:rsidRPr="00E37FAC" w:rsidRDefault="00387138" w:rsidP="00C53953">
            <w:pPr>
              <w:ind w:right="-72"/>
              <w:jc w:val="right"/>
              <w:rPr>
                <w:rFonts w:ascii="Arial" w:hAnsi="Arial" w:cs="Arial"/>
                <w:b/>
                <w:bCs/>
                <w:spacing w:val="-2"/>
                <w:sz w:val="18"/>
                <w:szCs w:val="18"/>
              </w:rPr>
            </w:pPr>
            <w:r w:rsidRPr="00E37FAC">
              <w:rPr>
                <w:rFonts w:ascii="Arial" w:hAnsi="Arial" w:cs="Arial"/>
                <w:b/>
                <w:bCs/>
                <w:spacing w:val="-2"/>
                <w:sz w:val="18"/>
                <w:szCs w:val="18"/>
                <w:lang w:val="en-GB"/>
              </w:rPr>
              <w:t>31</w:t>
            </w:r>
            <w:r w:rsidR="003E1ECC" w:rsidRPr="00E37FAC">
              <w:rPr>
                <w:rFonts w:ascii="Arial" w:hAnsi="Arial" w:cs="Arial"/>
                <w:b/>
                <w:bCs/>
                <w:spacing w:val="-2"/>
                <w:sz w:val="18"/>
                <w:szCs w:val="18"/>
                <w:lang w:val="en-GB"/>
              </w:rPr>
              <w:t xml:space="preserve"> March</w:t>
            </w:r>
          </w:p>
        </w:tc>
        <w:tc>
          <w:tcPr>
            <w:tcW w:w="1440" w:type="dxa"/>
            <w:vAlign w:val="bottom"/>
          </w:tcPr>
          <w:p w14:paraId="2B41D3B9" w14:textId="55432941" w:rsidR="00C53953" w:rsidRPr="00E37FAC" w:rsidRDefault="00387138" w:rsidP="00C53953">
            <w:pPr>
              <w:ind w:right="-72"/>
              <w:jc w:val="right"/>
              <w:rPr>
                <w:rFonts w:ascii="Arial" w:hAnsi="Arial" w:cs="Arial"/>
                <w:b/>
                <w:bCs/>
                <w:sz w:val="18"/>
                <w:szCs w:val="18"/>
              </w:rPr>
            </w:pPr>
            <w:r w:rsidRPr="00E37FAC">
              <w:rPr>
                <w:rFonts w:ascii="Arial" w:hAnsi="Arial" w:cs="Arial"/>
                <w:b/>
                <w:bCs/>
                <w:sz w:val="18"/>
                <w:szCs w:val="18"/>
                <w:lang w:val="en-GB"/>
              </w:rPr>
              <w:t>31</w:t>
            </w:r>
            <w:r w:rsidR="00C53953" w:rsidRPr="00E37FAC">
              <w:rPr>
                <w:rFonts w:ascii="Arial" w:hAnsi="Arial" w:cs="Arial"/>
                <w:b/>
                <w:bCs/>
                <w:sz w:val="18"/>
                <w:szCs w:val="18"/>
              </w:rPr>
              <w:t xml:space="preserve"> December </w:t>
            </w:r>
          </w:p>
        </w:tc>
        <w:tc>
          <w:tcPr>
            <w:tcW w:w="1440" w:type="dxa"/>
            <w:vAlign w:val="bottom"/>
          </w:tcPr>
          <w:p w14:paraId="17642299" w14:textId="6B9A95DA" w:rsidR="00C53953" w:rsidRPr="00E37FAC" w:rsidRDefault="00387138" w:rsidP="00C53953">
            <w:pPr>
              <w:ind w:right="-72"/>
              <w:jc w:val="right"/>
              <w:rPr>
                <w:rFonts w:ascii="Arial" w:hAnsi="Arial" w:cs="Arial"/>
                <w:b/>
                <w:bCs/>
                <w:spacing w:val="-2"/>
                <w:sz w:val="18"/>
                <w:szCs w:val="18"/>
              </w:rPr>
            </w:pPr>
            <w:r w:rsidRPr="00E37FAC">
              <w:rPr>
                <w:rFonts w:ascii="Arial" w:hAnsi="Arial" w:cs="Arial"/>
                <w:b/>
                <w:bCs/>
                <w:spacing w:val="-2"/>
                <w:sz w:val="18"/>
                <w:szCs w:val="18"/>
                <w:lang w:val="en-GB"/>
              </w:rPr>
              <w:t>31</w:t>
            </w:r>
            <w:r w:rsidR="003E1ECC" w:rsidRPr="00E37FAC">
              <w:rPr>
                <w:rFonts w:ascii="Arial" w:hAnsi="Arial" w:cs="Arial"/>
                <w:b/>
                <w:bCs/>
                <w:spacing w:val="-2"/>
                <w:sz w:val="18"/>
                <w:szCs w:val="18"/>
                <w:lang w:val="en-GB"/>
              </w:rPr>
              <w:t xml:space="preserve"> March</w:t>
            </w:r>
          </w:p>
        </w:tc>
        <w:tc>
          <w:tcPr>
            <w:tcW w:w="1440" w:type="dxa"/>
            <w:vAlign w:val="bottom"/>
          </w:tcPr>
          <w:p w14:paraId="778FF882" w14:textId="07D469A2" w:rsidR="00C53953" w:rsidRPr="00E37FAC" w:rsidRDefault="00387138" w:rsidP="00C53953">
            <w:pPr>
              <w:ind w:right="-72"/>
              <w:jc w:val="right"/>
              <w:rPr>
                <w:rFonts w:ascii="Arial" w:hAnsi="Arial" w:cs="Arial"/>
                <w:b/>
                <w:bCs/>
                <w:sz w:val="18"/>
                <w:szCs w:val="18"/>
              </w:rPr>
            </w:pPr>
            <w:r w:rsidRPr="00E37FAC">
              <w:rPr>
                <w:rFonts w:ascii="Arial" w:hAnsi="Arial" w:cs="Arial"/>
                <w:b/>
                <w:bCs/>
                <w:sz w:val="18"/>
                <w:szCs w:val="18"/>
                <w:lang w:val="en-GB"/>
              </w:rPr>
              <w:t>31</w:t>
            </w:r>
            <w:r w:rsidR="00C53953" w:rsidRPr="00E37FAC">
              <w:rPr>
                <w:rFonts w:ascii="Arial" w:hAnsi="Arial" w:cs="Arial"/>
                <w:b/>
                <w:bCs/>
                <w:sz w:val="18"/>
                <w:szCs w:val="18"/>
              </w:rPr>
              <w:t xml:space="preserve"> December </w:t>
            </w:r>
          </w:p>
        </w:tc>
      </w:tr>
      <w:tr w:rsidR="007834EE" w:rsidRPr="00E37FAC" w14:paraId="058E7A79" w14:textId="77777777" w:rsidTr="003E1ECC">
        <w:trPr>
          <w:trHeight w:val="20"/>
        </w:trPr>
        <w:tc>
          <w:tcPr>
            <w:tcW w:w="1966" w:type="dxa"/>
            <w:vAlign w:val="bottom"/>
          </w:tcPr>
          <w:p w14:paraId="7811AE5E" w14:textId="77777777" w:rsidR="00C53953" w:rsidRPr="00E37FAC" w:rsidRDefault="00C53953" w:rsidP="00C53953">
            <w:pPr>
              <w:ind w:left="146"/>
              <w:jc w:val="left"/>
              <w:rPr>
                <w:rFonts w:ascii="Arial" w:hAnsi="Arial" w:cs="Arial"/>
                <w:b/>
                <w:bCs/>
                <w:sz w:val="18"/>
                <w:szCs w:val="18"/>
              </w:rPr>
            </w:pPr>
          </w:p>
        </w:tc>
        <w:tc>
          <w:tcPr>
            <w:tcW w:w="1044" w:type="dxa"/>
            <w:vAlign w:val="bottom"/>
          </w:tcPr>
          <w:p w14:paraId="595B33FF" w14:textId="77777777" w:rsidR="00C53953" w:rsidRPr="00E37FAC" w:rsidRDefault="00C53953" w:rsidP="00C53953">
            <w:pPr>
              <w:pBdr>
                <w:bottom w:val="single" w:sz="4" w:space="1" w:color="auto"/>
              </w:pBdr>
              <w:ind w:right="-72"/>
              <w:jc w:val="right"/>
              <w:rPr>
                <w:rFonts w:ascii="Arial" w:hAnsi="Arial" w:cs="Arial"/>
                <w:b/>
                <w:bCs/>
                <w:spacing w:val="-2"/>
                <w:sz w:val="18"/>
                <w:szCs w:val="18"/>
              </w:rPr>
            </w:pPr>
            <w:r w:rsidRPr="00E37FAC">
              <w:rPr>
                <w:rFonts w:ascii="Arial" w:hAnsi="Arial" w:cs="Arial"/>
                <w:b/>
                <w:bCs/>
                <w:spacing w:val="-2"/>
                <w:sz w:val="18"/>
                <w:szCs w:val="18"/>
              </w:rPr>
              <w:t>(Baht)</w:t>
            </w:r>
          </w:p>
        </w:tc>
        <w:tc>
          <w:tcPr>
            <w:tcW w:w="1440" w:type="dxa"/>
            <w:vAlign w:val="bottom"/>
          </w:tcPr>
          <w:p w14:paraId="1AE6B48D" w14:textId="66B04E78" w:rsidR="00C53953" w:rsidRPr="00E37FAC" w:rsidRDefault="00387138" w:rsidP="00C53953">
            <w:pPr>
              <w:pBdr>
                <w:bottom w:val="single" w:sz="4" w:space="1" w:color="auto"/>
              </w:pBdr>
              <w:ind w:right="-72"/>
              <w:jc w:val="right"/>
              <w:rPr>
                <w:rFonts w:ascii="Arial" w:hAnsi="Arial" w:cs="Arial"/>
                <w:b/>
                <w:bCs/>
                <w:spacing w:val="-2"/>
                <w:sz w:val="18"/>
                <w:szCs w:val="18"/>
              </w:rPr>
            </w:pPr>
            <w:r w:rsidRPr="00E37FAC">
              <w:rPr>
                <w:rFonts w:ascii="Arial" w:hAnsi="Arial" w:cs="Arial"/>
                <w:b/>
                <w:bCs/>
                <w:spacing w:val="-2"/>
                <w:sz w:val="18"/>
                <w:szCs w:val="18"/>
                <w:lang w:val="en-GB"/>
              </w:rPr>
              <w:t>2022</w:t>
            </w:r>
          </w:p>
        </w:tc>
        <w:tc>
          <w:tcPr>
            <w:tcW w:w="1440" w:type="dxa"/>
            <w:vAlign w:val="bottom"/>
          </w:tcPr>
          <w:p w14:paraId="1FA942D1" w14:textId="790F19CC" w:rsidR="00C53953" w:rsidRPr="00E37FAC" w:rsidRDefault="00387138" w:rsidP="00C53953">
            <w:pPr>
              <w:pBdr>
                <w:bottom w:val="single" w:sz="4" w:space="1" w:color="auto"/>
              </w:pBdr>
              <w:ind w:right="-72"/>
              <w:jc w:val="right"/>
              <w:rPr>
                <w:rFonts w:ascii="Arial" w:hAnsi="Arial" w:cs="Arial"/>
                <w:b/>
                <w:bCs/>
                <w:spacing w:val="-2"/>
                <w:sz w:val="18"/>
                <w:szCs w:val="18"/>
              </w:rPr>
            </w:pPr>
            <w:r w:rsidRPr="00E37FAC">
              <w:rPr>
                <w:rFonts w:ascii="Arial" w:hAnsi="Arial" w:cs="Arial"/>
                <w:b/>
                <w:bCs/>
                <w:spacing w:val="-2"/>
                <w:sz w:val="18"/>
                <w:szCs w:val="18"/>
                <w:lang w:val="en-GB"/>
              </w:rPr>
              <w:t>2021</w:t>
            </w:r>
          </w:p>
        </w:tc>
        <w:tc>
          <w:tcPr>
            <w:tcW w:w="1440" w:type="dxa"/>
            <w:vAlign w:val="bottom"/>
          </w:tcPr>
          <w:p w14:paraId="3B750B3E" w14:textId="71BBF73F" w:rsidR="00C53953" w:rsidRPr="00E37FAC" w:rsidRDefault="00387138" w:rsidP="00C53953">
            <w:pPr>
              <w:pBdr>
                <w:bottom w:val="single" w:sz="4" w:space="1" w:color="auto"/>
              </w:pBdr>
              <w:ind w:right="-72"/>
              <w:jc w:val="right"/>
              <w:rPr>
                <w:rFonts w:ascii="Arial" w:hAnsi="Arial" w:cs="Arial"/>
                <w:b/>
                <w:bCs/>
                <w:spacing w:val="-2"/>
                <w:sz w:val="18"/>
                <w:szCs w:val="18"/>
              </w:rPr>
            </w:pPr>
            <w:r w:rsidRPr="00E37FAC">
              <w:rPr>
                <w:rFonts w:ascii="Arial" w:hAnsi="Arial" w:cs="Arial"/>
                <w:b/>
                <w:bCs/>
                <w:spacing w:val="-2"/>
                <w:sz w:val="18"/>
                <w:szCs w:val="18"/>
                <w:lang w:val="en-GB"/>
              </w:rPr>
              <w:t>2022</w:t>
            </w:r>
          </w:p>
        </w:tc>
        <w:tc>
          <w:tcPr>
            <w:tcW w:w="1440" w:type="dxa"/>
            <w:vAlign w:val="bottom"/>
          </w:tcPr>
          <w:p w14:paraId="143D0FA9" w14:textId="3110B8A6" w:rsidR="00C53953" w:rsidRPr="00E37FAC" w:rsidRDefault="00387138" w:rsidP="00C53953">
            <w:pPr>
              <w:pBdr>
                <w:bottom w:val="single" w:sz="4" w:space="1" w:color="auto"/>
              </w:pBdr>
              <w:ind w:right="-72"/>
              <w:jc w:val="right"/>
              <w:rPr>
                <w:rFonts w:ascii="Arial" w:hAnsi="Arial" w:cs="Arial"/>
                <w:b/>
                <w:bCs/>
                <w:spacing w:val="-2"/>
                <w:sz w:val="18"/>
                <w:szCs w:val="18"/>
              </w:rPr>
            </w:pPr>
            <w:r w:rsidRPr="00E37FAC">
              <w:rPr>
                <w:rFonts w:ascii="Arial" w:hAnsi="Arial" w:cs="Arial"/>
                <w:b/>
                <w:bCs/>
                <w:spacing w:val="-2"/>
                <w:sz w:val="18"/>
                <w:szCs w:val="18"/>
                <w:lang w:val="en-GB"/>
              </w:rPr>
              <w:t>2021</w:t>
            </w:r>
          </w:p>
        </w:tc>
      </w:tr>
      <w:tr w:rsidR="007834EE" w:rsidRPr="00E37FAC" w14:paraId="45396515" w14:textId="77777777" w:rsidTr="003E1ECC">
        <w:trPr>
          <w:trHeight w:val="20"/>
        </w:trPr>
        <w:tc>
          <w:tcPr>
            <w:tcW w:w="1966" w:type="dxa"/>
            <w:vAlign w:val="bottom"/>
          </w:tcPr>
          <w:p w14:paraId="45FD30A6" w14:textId="77777777" w:rsidR="00C53953" w:rsidRPr="00E37FAC" w:rsidRDefault="00C53953" w:rsidP="00C53953">
            <w:pPr>
              <w:ind w:left="146"/>
              <w:jc w:val="left"/>
              <w:rPr>
                <w:rFonts w:ascii="Arial" w:hAnsi="Arial" w:cs="Arial"/>
                <w:spacing w:val="-2"/>
                <w:sz w:val="12"/>
                <w:szCs w:val="12"/>
                <w:lang w:val="en-GB"/>
              </w:rPr>
            </w:pPr>
          </w:p>
        </w:tc>
        <w:tc>
          <w:tcPr>
            <w:tcW w:w="1044" w:type="dxa"/>
            <w:vAlign w:val="bottom"/>
          </w:tcPr>
          <w:p w14:paraId="1D402F17" w14:textId="77777777" w:rsidR="00C53953" w:rsidRPr="00E37FAC" w:rsidRDefault="00C53953" w:rsidP="00C53953">
            <w:pPr>
              <w:ind w:left="540"/>
              <w:jc w:val="right"/>
              <w:rPr>
                <w:rFonts w:ascii="Arial" w:hAnsi="Arial" w:cs="Arial"/>
                <w:spacing w:val="-2"/>
                <w:sz w:val="12"/>
                <w:szCs w:val="12"/>
                <w:lang w:val="en-GB"/>
              </w:rPr>
            </w:pPr>
          </w:p>
        </w:tc>
        <w:tc>
          <w:tcPr>
            <w:tcW w:w="1440" w:type="dxa"/>
            <w:vAlign w:val="bottom"/>
          </w:tcPr>
          <w:p w14:paraId="425B5694" w14:textId="77777777" w:rsidR="00C53953" w:rsidRPr="00E37FAC" w:rsidRDefault="00C53953" w:rsidP="00C53953">
            <w:pPr>
              <w:ind w:left="540"/>
              <w:jc w:val="right"/>
              <w:rPr>
                <w:rFonts w:ascii="Arial" w:hAnsi="Arial" w:cs="Arial"/>
                <w:spacing w:val="-2"/>
                <w:sz w:val="12"/>
                <w:szCs w:val="12"/>
                <w:lang w:val="en-GB"/>
              </w:rPr>
            </w:pPr>
          </w:p>
        </w:tc>
        <w:tc>
          <w:tcPr>
            <w:tcW w:w="1440" w:type="dxa"/>
            <w:vAlign w:val="bottom"/>
          </w:tcPr>
          <w:p w14:paraId="451541B5" w14:textId="77777777" w:rsidR="00C53953" w:rsidRPr="00E37FAC" w:rsidRDefault="00C53953" w:rsidP="00C53953">
            <w:pPr>
              <w:ind w:left="540"/>
              <w:jc w:val="right"/>
              <w:rPr>
                <w:rFonts w:ascii="Arial" w:hAnsi="Arial" w:cs="Arial"/>
                <w:spacing w:val="-2"/>
                <w:sz w:val="12"/>
                <w:szCs w:val="12"/>
                <w:lang w:val="en-GB"/>
              </w:rPr>
            </w:pPr>
          </w:p>
        </w:tc>
        <w:tc>
          <w:tcPr>
            <w:tcW w:w="1440" w:type="dxa"/>
            <w:vAlign w:val="bottom"/>
          </w:tcPr>
          <w:p w14:paraId="5B86A3B4" w14:textId="77777777" w:rsidR="00C53953" w:rsidRPr="00E37FAC" w:rsidRDefault="00C53953" w:rsidP="00C53953">
            <w:pPr>
              <w:ind w:left="540"/>
              <w:jc w:val="right"/>
              <w:rPr>
                <w:rFonts w:ascii="Arial" w:hAnsi="Arial" w:cs="Arial"/>
                <w:spacing w:val="-2"/>
                <w:sz w:val="12"/>
                <w:szCs w:val="12"/>
                <w:lang w:val="en-GB"/>
              </w:rPr>
            </w:pPr>
          </w:p>
        </w:tc>
        <w:tc>
          <w:tcPr>
            <w:tcW w:w="1440" w:type="dxa"/>
            <w:vAlign w:val="bottom"/>
          </w:tcPr>
          <w:p w14:paraId="57432042" w14:textId="77777777" w:rsidR="00C53953" w:rsidRPr="00E37FAC" w:rsidRDefault="00C53953" w:rsidP="00C53953">
            <w:pPr>
              <w:ind w:left="540"/>
              <w:jc w:val="right"/>
              <w:rPr>
                <w:rFonts w:ascii="Arial" w:hAnsi="Arial" w:cs="Arial"/>
                <w:spacing w:val="-2"/>
                <w:sz w:val="12"/>
                <w:szCs w:val="12"/>
                <w:lang w:val="en-GB"/>
              </w:rPr>
            </w:pPr>
          </w:p>
        </w:tc>
      </w:tr>
      <w:tr w:rsidR="000A43B2" w:rsidRPr="00E37FAC" w14:paraId="0E0BC3F7" w14:textId="77777777" w:rsidTr="003E1ECC">
        <w:trPr>
          <w:trHeight w:val="20"/>
        </w:trPr>
        <w:tc>
          <w:tcPr>
            <w:tcW w:w="1966" w:type="dxa"/>
            <w:vAlign w:val="bottom"/>
          </w:tcPr>
          <w:p w14:paraId="45E7C00E" w14:textId="77777777" w:rsidR="000A43B2" w:rsidRPr="00E37FAC" w:rsidRDefault="000A43B2" w:rsidP="000A43B2">
            <w:pPr>
              <w:ind w:left="146"/>
              <w:jc w:val="left"/>
              <w:rPr>
                <w:rFonts w:ascii="Arial" w:hAnsi="Arial" w:cs="Arial"/>
                <w:sz w:val="18"/>
                <w:szCs w:val="18"/>
              </w:rPr>
            </w:pPr>
            <w:proofErr w:type="spellStart"/>
            <w:r w:rsidRPr="00E37FAC">
              <w:rPr>
                <w:rFonts w:ascii="Arial" w:hAnsi="Arial" w:cs="Arial"/>
                <w:sz w:val="18"/>
                <w:szCs w:val="18"/>
              </w:rPr>
              <w:t>Authorised</w:t>
            </w:r>
            <w:proofErr w:type="spellEnd"/>
            <w:r w:rsidRPr="00E37FAC">
              <w:rPr>
                <w:rFonts w:ascii="Arial" w:hAnsi="Arial" w:cs="Arial"/>
                <w:sz w:val="18"/>
                <w:szCs w:val="18"/>
              </w:rPr>
              <w:t xml:space="preserve"> units </w:t>
            </w:r>
          </w:p>
        </w:tc>
        <w:tc>
          <w:tcPr>
            <w:tcW w:w="1044" w:type="dxa"/>
            <w:vAlign w:val="bottom"/>
          </w:tcPr>
          <w:p w14:paraId="66BFA25D" w14:textId="1EF02A4D" w:rsidR="000A43B2" w:rsidRPr="00E37FAC" w:rsidRDefault="00387138" w:rsidP="000A43B2">
            <w:pPr>
              <w:ind w:right="-72"/>
              <w:jc w:val="right"/>
              <w:rPr>
                <w:rFonts w:ascii="Arial" w:hAnsi="Arial" w:cs="Arial"/>
                <w:spacing w:val="-2"/>
                <w:sz w:val="18"/>
                <w:szCs w:val="18"/>
                <w:lang w:val="en-GB"/>
              </w:rPr>
            </w:pPr>
            <w:r w:rsidRPr="00E37FAC">
              <w:rPr>
                <w:rFonts w:ascii="Arial" w:hAnsi="Arial" w:cs="Arial"/>
                <w:spacing w:val="-2"/>
                <w:sz w:val="18"/>
                <w:szCs w:val="18"/>
                <w:lang w:val="en-GB"/>
              </w:rPr>
              <w:t>10</w:t>
            </w:r>
            <w:r w:rsidR="000A43B2" w:rsidRPr="00E37FAC">
              <w:rPr>
                <w:rFonts w:ascii="Arial" w:hAnsi="Arial" w:cs="Arial"/>
                <w:spacing w:val="-2"/>
                <w:sz w:val="18"/>
                <w:szCs w:val="18"/>
                <w:lang w:val="en-GB"/>
              </w:rPr>
              <w:t>.</w:t>
            </w:r>
            <w:r w:rsidRPr="00E37FAC">
              <w:rPr>
                <w:rFonts w:ascii="Arial" w:hAnsi="Arial" w:cs="Arial"/>
                <w:spacing w:val="-2"/>
                <w:sz w:val="18"/>
                <w:szCs w:val="18"/>
                <w:lang w:val="en-GB"/>
              </w:rPr>
              <w:t>00</w:t>
            </w:r>
          </w:p>
        </w:tc>
        <w:tc>
          <w:tcPr>
            <w:tcW w:w="1440" w:type="dxa"/>
            <w:vAlign w:val="bottom"/>
          </w:tcPr>
          <w:p w14:paraId="60C4BC59" w14:textId="7BD73B3C" w:rsidR="000A43B2" w:rsidRPr="00E37FAC" w:rsidRDefault="00387138" w:rsidP="000A43B2">
            <w:pPr>
              <w:pBdr>
                <w:bottom w:val="double" w:sz="4" w:space="1" w:color="auto"/>
              </w:pBdr>
              <w:ind w:right="-72"/>
              <w:jc w:val="right"/>
              <w:rPr>
                <w:rFonts w:ascii="Arial" w:hAnsi="Arial" w:cs="Arial"/>
                <w:spacing w:val="-2"/>
                <w:sz w:val="18"/>
                <w:szCs w:val="18"/>
                <w:lang w:val="en-GB"/>
              </w:rPr>
            </w:pPr>
            <w:r w:rsidRPr="00E37FAC">
              <w:rPr>
                <w:rFonts w:ascii="Arial" w:hAnsi="Arial" w:cs="Arial"/>
                <w:spacing w:val="-2"/>
                <w:sz w:val="18"/>
                <w:szCs w:val="18"/>
                <w:lang w:val="en-GB"/>
              </w:rPr>
              <w:t>10</w:t>
            </w:r>
            <w:r w:rsidR="007C423A" w:rsidRPr="00E37FAC">
              <w:rPr>
                <w:rFonts w:ascii="Arial" w:hAnsi="Arial" w:cs="Arial"/>
                <w:spacing w:val="-2"/>
                <w:sz w:val="18"/>
                <w:szCs w:val="18"/>
                <w:lang w:val="en-GB"/>
              </w:rPr>
              <w:t>,</w:t>
            </w:r>
            <w:r w:rsidRPr="00E37FAC">
              <w:rPr>
                <w:rFonts w:ascii="Arial" w:hAnsi="Arial" w:cs="Arial"/>
                <w:spacing w:val="-2"/>
                <w:sz w:val="18"/>
                <w:szCs w:val="18"/>
                <w:lang w:val="en-GB"/>
              </w:rPr>
              <w:t>631</w:t>
            </w:r>
            <w:r w:rsidR="007C423A" w:rsidRPr="00E37FAC">
              <w:rPr>
                <w:rFonts w:ascii="Arial" w:hAnsi="Arial" w:cs="Arial"/>
                <w:spacing w:val="-2"/>
                <w:sz w:val="18"/>
                <w:szCs w:val="18"/>
                <w:lang w:val="en-GB"/>
              </w:rPr>
              <w:t>,</w:t>
            </w:r>
            <w:r w:rsidRPr="00E37FAC">
              <w:rPr>
                <w:rFonts w:ascii="Arial" w:hAnsi="Arial" w:cs="Arial"/>
                <w:spacing w:val="-2"/>
                <w:sz w:val="18"/>
                <w:szCs w:val="18"/>
                <w:lang w:val="en-GB"/>
              </w:rPr>
              <w:t>653</w:t>
            </w:r>
            <w:r w:rsidR="007C423A" w:rsidRPr="00E37FAC">
              <w:rPr>
                <w:rFonts w:ascii="Arial" w:hAnsi="Arial" w:cs="Arial"/>
                <w:spacing w:val="-2"/>
                <w:sz w:val="18"/>
                <w:szCs w:val="18"/>
                <w:lang w:val="en-GB"/>
              </w:rPr>
              <w:t>,</w:t>
            </w:r>
            <w:r w:rsidRPr="00E37FAC">
              <w:rPr>
                <w:rFonts w:ascii="Arial" w:hAnsi="Arial" w:cs="Arial"/>
                <w:spacing w:val="-2"/>
                <w:sz w:val="18"/>
                <w:szCs w:val="18"/>
                <w:lang w:val="en-GB"/>
              </w:rPr>
              <w:t>745</w:t>
            </w:r>
          </w:p>
        </w:tc>
        <w:tc>
          <w:tcPr>
            <w:tcW w:w="1440" w:type="dxa"/>
            <w:vAlign w:val="bottom"/>
          </w:tcPr>
          <w:p w14:paraId="767A981E" w14:textId="5D308BFC" w:rsidR="000A43B2" w:rsidRPr="00E37FAC" w:rsidRDefault="00387138" w:rsidP="000A43B2">
            <w:pPr>
              <w:pBdr>
                <w:bottom w:val="double" w:sz="4" w:space="1" w:color="auto"/>
              </w:pBdr>
              <w:ind w:right="-72"/>
              <w:jc w:val="right"/>
              <w:rPr>
                <w:rFonts w:ascii="Arial" w:hAnsi="Arial" w:cs="Arial"/>
                <w:spacing w:val="-6"/>
                <w:sz w:val="18"/>
                <w:szCs w:val="18"/>
              </w:rPr>
            </w:pPr>
            <w:r w:rsidRPr="00E37FAC">
              <w:rPr>
                <w:rFonts w:ascii="Arial" w:hAnsi="Arial" w:cs="Arial"/>
                <w:spacing w:val="-2"/>
                <w:sz w:val="18"/>
                <w:szCs w:val="18"/>
                <w:lang w:val="en-GB"/>
              </w:rPr>
              <w:t>10</w:t>
            </w:r>
            <w:r w:rsidR="000A43B2" w:rsidRPr="00E37FAC">
              <w:rPr>
                <w:rFonts w:ascii="Arial" w:hAnsi="Arial" w:cs="Arial"/>
                <w:spacing w:val="-2"/>
                <w:sz w:val="18"/>
                <w:szCs w:val="18"/>
                <w:lang w:val="en-GB"/>
              </w:rPr>
              <w:t>,</w:t>
            </w:r>
            <w:r w:rsidRPr="00E37FAC">
              <w:rPr>
                <w:rFonts w:ascii="Arial" w:hAnsi="Arial" w:cs="Arial"/>
                <w:spacing w:val="-2"/>
                <w:sz w:val="18"/>
                <w:szCs w:val="18"/>
                <w:lang w:val="en-GB"/>
              </w:rPr>
              <w:t>631</w:t>
            </w:r>
            <w:r w:rsidR="000A43B2" w:rsidRPr="00E37FAC">
              <w:rPr>
                <w:rFonts w:ascii="Arial" w:hAnsi="Arial" w:cs="Arial"/>
                <w:spacing w:val="-2"/>
                <w:sz w:val="18"/>
                <w:szCs w:val="18"/>
                <w:lang w:val="en-GB"/>
              </w:rPr>
              <w:t>,</w:t>
            </w:r>
            <w:r w:rsidRPr="00E37FAC">
              <w:rPr>
                <w:rFonts w:ascii="Arial" w:hAnsi="Arial" w:cs="Arial"/>
                <w:spacing w:val="-2"/>
                <w:sz w:val="18"/>
                <w:szCs w:val="18"/>
                <w:lang w:val="en-GB"/>
              </w:rPr>
              <w:t>653</w:t>
            </w:r>
            <w:r w:rsidR="000A43B2" w:rsidRPr="00E37FAC">
              <w:rPr>
                <w:rFonts w:ascii="Arial" w:hAnsi="Arial" w:cs="Arial"/>
                <w:spacing w:val="-2"/>
                <w:sz w:val="18"/>
                <w:szCs w:val="18"/>
                <w:lang w:val="en-GB"/>
              </w:rPr>
              <w:t>,</w:t>
            </w:r>
            <w:r w:rsidRPr="00E37FAC">
              <w:rPr>
                <w:rFonts w:ascii="Arial" w:hAnsi="Arial" w:cs="Arial"/>
                <w:spacing w:val="-2"/>
                <w:sz w:val="18"/>
                <w:szCs w:val="18"/>
                <w:lang w:val="en-GB"/>
              </w:rPr>
              <w:t>745</w:t>
            </w:r>
          </w:p>
        </w:tc>
        <w:tc>
          <w:tcPr>
            <w:tcW w:w="1440" w:type="dxa"/>
            <w:vAlign w:val="bottom"/>
          </w:tcPr>
          <w:p w14:paraId="582AA56B" w14:textId="385D5E8F" w:rsidR="000A43B2" w:rsidRPr="00E37FAC" w:rsidRDefault="00387138" w:rsidP="000A43B2">
            <w:pPr>
              <w:pBdr>
                <w:bottom w:val="double" w:sz="4" w:space="1" w:color="auto"/>
              </w:pBdr>
              <w:ind w:right="-72"/>
              <w:jc w:val="right"/>
              <w:rPr>
                <w:rFonts w:ascii="Arial" w:hAnsi="Arial" w:cs="Arial"/>
                <w:spacing w:val="-6"/>
                <w:sz w:val="18"/>
                <w:szCs w:val="18"/>
              </w:rPr>
            </w:pPr>
            <w:r w:rsidRPr="00E37FAC">
              <w:rPr>
                <w:rFonts w:ascii="Arial" w:hAnsi="Arial" w:cs="Arial"/>
                <w:spacing w:val="-6"/>
                <w:sz w:val="18"/>
                <w:szCs w:val="18"/>
                <w:lang w:val="en-GB"/>
              </w:rPr>
              <w:t>106</w:t>
            </w:r>
            <w:r w:rsidR="007C423A" w:rsidRPr="00E37FAC">
              <w:rPr>
                <w:rFonts w:ascii="Arial" w:hAnsi="Arial" w:cs="Arial"/>
                <w:spacing w:val="-6"/>
                <w:sz w:val="18"/>
                <w:szCs w:val="18"/>
              </w:rPr>
              <w:t>,</w:t>
            </w:r>
            <w:r w:rsidRPr="00E37FAC">
              <w:rPr>
                <w:rFonts w:ascii="Arial" w:hAnsi="Arial" w:cs="Arial"/>
                <w:spacing w:val="-6"/>
                <w:sz w:val="18"/>
                <w:szCs w:val="18"/>
                <w:lang w:val="en-GB"/>
              </w:rPr>
              <w:t>316</w:t>
            </w:r>
            <w:r w:rsidR="007C423A" w:rsidRPr="00E37FAC">
              <w:rPr>
                <w:rFonts w:ascii="Arial" w:hAnsi="Arial" w:cs="Arial"/>
                <w:spacing w:val="-6"/>
                <w:sz w:val="18"/>
                <w:szCs w:val="18"/>
              </w:rPr>
              <w:t>,</w:t>
            </w:r>
            <w:r w:rsidRPr="00E37FAC">
              <w:rPr>
                <w:rFonts w:ascii="Arial" w:hAnsi="Arial" w:cs="Arial"/>
                <w:spacing w:val="-6"/>
                <w:sz w:val="18"/>
                <w:szCs w:val="18"/>
                <w:lang w:val="en-GB"/>
              </w:rPr>
              <w:t>537</w:t>
            </w:r>
            <w:r w:rsidR="007C423A" w:rsidRPr="00E37FAC">
              <w:rPr>
                <w:rFonts w:ascii="Arial" w:hAnsi="Arial" w:cs="Arial"/>
                <w:spacing w:val="-6"/>
                <w:sz w:val="18"/>
                <w:szCs w:val="18"/>
              </w:rPr>
              <w:t>,</w:t>
            </w:r>
            <w:r w:rsidRPr="00E37FAC">
              <w:rPr>
                <w:rFonts w:ascii="Arial" w:hAnsi="Arial" w:cs="Arial"/>
                <w:spacing w:val="-6"/>
                <w:sz w:val="18"/>
                <w:szCs w:val="18"/>
                <w:lang w:val="en-GB"/>
              </w:rPr>
              <w:t>450</w:t>
            </w:r>
          </w:p>
        </w:tc>
        <w:tc>
          <w:tcPr>
            <w:tcW w:w="1440" w:type="dxa"/>
            <w:vAlign w:val="bottom"/>
          </w:tcPr>
          <w:p w14:paraId="7718D0B6" w14:textId="5BDE3295" w:rsidR="000A43B2" w:rsidRPr="00E37FAC" w:rsidRDefault="00387138" w:rsidP="000A43B2">
            <w:pPr>
              <w:pBdr>
                <w:bottom w:val="double" w:sz="4" w:space="1" w:color="auto"/>
              </w:pBdr>
              <w:ind w:right="-72"/>
              <w:jc w:val="right"/>
              <w:rPr>
                <w:rFonts w:ascii="Arial" w:hAnsi="Arial" w:cs="Arial"/>
                <w:spacing w:val="-6"/>
                <w:sz w:val="18"/>
                <w:szCs w:val="18"/>
              </w:rPr>
            </w:pPr>
            <w:r w:rsidRPr="00E37FAC">
              <w:rPr>
                <w:rFonts w:ascii="Arial" w:hAnsi="Arial" w:cs="Arial"/>
                <w:spacing w:val="-6"/>
                <w:sz w:val="18"/>
                <w:szCs w:val="18"/>
                <w:lang w:val="en-GB"/>
              </w:rPr>
              <w:t>106</w:t>
            </w:r>
            <w:r w:rsidR="000A43B2" w:rsidRPr="00E37FAC">
              <w:rPr>
                <w:rFonts w:ascii="Arial" w:hAnsi="Arial" w:cs="Arial"/>
                <w:spacing w:val="-6"/>
                <w:sz w:val="18"/>
                <w:szCs w:val="18"/>
              </w:rPr>
              <w:t>,</w:t>
            </w:r>
            <w:r w:rsidRPr="00E37FAC">
              <w:rPr>
                <w:rFonts w:ascii="Arial" w:hAnsi="Arial" w:cs="Arial"/>
                <w:spacing w:val="-6"/>
                <w:sz w:val="18"/>
                <w:szCs w:val="18"/>
                <w:lang w:val="en-GB"/>
              </w:rPr>
              <w:t>316</w:t>
            </w:r>
            <w:r w:rsidR="000A43B2" w:rsidRPr="00E37FAC">
              <w:rPr>
                <w:rFonts w:ascii="Arial" w:hAnsi="Arial" w:cs="Arial"/>
                <w:spacing w:val="-6"/>
                <w:sz w:val="18"/>
                <w:szCs w:val="18"/>
              </w:rPr>
              <w:t>,</w:t>
            </w:r>
            <w:r w:rsidRPr="00E37FAC">
              <w:rPr>
                <w:rFonts w:ascii="Arial" w:hAnsi="Arial" w:cs="Arial"/>
                <w:spacing w:val="-6"/>
                <w:sz w:val="18"/>
                <w:szCs w:val="18"/>
                <w:lang w:val="en-GB"/>
              </w:rPr>
              <w:t>537</w:t>
            </w:r>
            <w:r w:rsidR="000A43B2" w:rsidRPr="00E37FAC">
              <w:rPr>
                <w:rFonts w:ascii="Arial" w:hAnsi="Arial" w:cs="Arial"/>
                <w:spacing w:val="-6"/>
                <w:sz w:val="18"/>
                <w:szCs w:val="18"/>
              </w:rPr>
              <w:t>,</w:t>
            </w:r>
            <w:r w:rsidRPr="00E37FAC">
              <w:rPr>
                <w:rFonts w:ascii="Arial" w:hAnsi="Arial" w:cs="Arial"/>
                <w:spacing w:val="-6"/>
                <w:sz w:val="18"/>
                <w:szCs w:val="18"/>
                <w:lang w:val="en-GB"/>
              </w:rPr>
              <w:t>450</w:t>
            </w:r>
          </w:p>
        </w:tc>
      </w:tr>
      <w:tr w:rsidR="000A43B2" w:rsidRPr="00E37FAC" w14:paraId="2076C105" w14:textId="77777777" w:rsidTr="003E1ECC">
        <w:trPr>
          <w:trHeight w:val="20"/>
        </w:trPr>
        <w:tc>
          <w:tcPr>
            <w:tcW w:w="1966" w:type="dxa"/>
            <w:vAlign w:val="bottom"/>
          </w:tcPr>
          <w:p w14:paraId="7469994B" w14:textId="77777777" w:rsidR="000A43B2" w:rsidRPr="00E37FAC" w:rsidRDefault="000A43B2" w:rsidP="000A43B2">
            <w:pPr>
              <w:ind w:left="146"/>
              <w:jc w:val="left"/>
              <w:rPr>
                <w:rFonts w:ascii="Arial" w:hAnsi="Arial" w:cs="Arial"/>
                <w:spacing w:val="-2"/>
                <w:sz w:val="12"/>
                <w:szCs w:val="12"/>
                <w:lang w:val="en-GB"/>
              </w:rPr>
            </w:pPr>
          </w:p>
        </w:tc>
        <w:tc>
          <w:tcPr>
            <w:tcW w:w="1044" w:type="dxa"/>
            <w:vAlign w:val="bottom"/>
          </w:tcPr>
          <w:p w14:paraId="122AC5CA" w14:textId="77777777" w:rsidR="000A43B2" w:rsidRPr="00E37FAC" w:rsidRDefault="000A43B2" w:rsidP="000A43B2">
            <w:pPr>
              <w:ind w:right="-72"/>
              <w:jc w:val="right"/>
              <w:rPr>
                <w:rFonts w:ascii="Arial" w:hAnsi="Arial" w:cs="Arial"/>
                <w:sz w:val="12"/>
                <w:szCs w:val="12"/>
              </w:rPr>
            </w:pPr>
          </w:p>
        </w:tc>
        <w:tc>
          <w:tcPr>
            <w:tcW w:w="1440" w:type="dxa"/>
            <w:vAlign w:val="bottom"/>
          </w:tcPr>
          <w:p w14:paraId="0DF28D75" w14:textId="77777777" w:rsidR="000A43B2" w:rsidRPr="00E37FAC" w:rsidRDefault="000A43B2" w:rsidP="000A43B2">
            <w:pPr>
              <w:ind w:right="-72"/>
              <w:jc w:val="right"/>
              <w:rPr>
                <w:rFonts w:ascii="Arial" w:hAnsi="Arial" w:cs="Arial"/>
                <w:sz w:val="12"/>
                <w:szCs w:val="12"/>
              </w:rPr>
            </w:pPr>
          </w:p>
        </w:tc>
        <w:tc>
          <w:tcPr>
            <w:tcW w:w="1440" w:type="dxa"/>
            <w:vAlign w:val="bottom"/>
          </w:tcPr>
          <w:p w14:paraId="2D298863" w14:textId="77777777" w:rsidR="000A43B2" w:rsidRPr="00E37FAC" w:rsidRDefault="000A43B2" w:rsidP="000A43B2">
            <w:pPr>
              <w:ind w:right="-72"/>
              <w:jc w:val="right"/>
              <w:rPr>
                <w:rFonts w:ascii="Arial" w:hAnsi="Arial" w:cs="Arial"/>
                <w:sz w:val="12"/>
                <w:szCs w:val="12"/>
              </w:rPr>
            </w:pPr>
          </w:p>
        </w:tc>
        <w:tc>
          <w:tcPr>
            <w:tcW w:w="1440" w:type="dxa"/>
            <w:vAlign w:val="bottom"/>
          </w:tcPr>
          <w:p w14:paraId="2D62115D" w14:textId="77777777" w:rsidR="000A43B2" w:rsidRPr="00E37FAC" w:rsidRDefault="000A43B2" w:rsidP="000A43B2">
            <w:pPr>
              <w:ind w:right="-72"/>
              <w:jc w:val="right"/>
              <w:rPr>
                <w:rFonts w:ascii="Arial" w:hAnsi="Arial" w:cs="Arial"/>
                <w:spacing w:val="-6"/>
                <w:sz w:val="12"/>
                <w:szCs w:val="12"/>
              </w:rPr>
            </w:pPr>
          </w:p>
        </w:tc>
        <w:tc>
          <w:tcPr>
            <w:tcW w:w="1440" w:type="dxa"/>
            <w:vAlign w:val="bottom"/>
          </w:tcPr>
          <w:p w14:paraId="2640D6A2" w14:textId="77777777" w:rsidR="000A43B2" w:rsidRPr="00E37FAC" w:rsidRDefault="000A43B2" w:rsidP="000A43B2">
            <w:pPr>
              <w:ind w:right="-72"/>
              <w:jc w:val="right"/>
              <w:rPr>
                <w:rFonts w:ascii="Arial" w:hAnsi="Arial" w:cs="Arial"/>
                <w:spacing w:val="-6"/>
                <w:sz w:val="12"/>
                <w:szCs w:val="12"/>
              </w:rPr>
            </w:pPr>
          </w:p>
        </w:tc>
      </w:tr>
      <w:tr w:rsidR="000A43B2" w:rsidRPr="00E37FAC" w14:paraId="47AF531E" w14:textId="77777777" w:rsidTr="003E1ECC">
        <w:trPr>
          <w:trHeight w:val="20"/>
        </w:trPr>
        <w:tc>
          <w:tcPr>
            <w:tcW w:w="1966" w:type="dxa"/>
            <w:vAlign w:val="bottom"/>
          </w:tcPr>
          <w:p w14:paraId="06D7B131" w14:textId="77777777" w:rsidR="000A43B2" w:rsidRPr="00E37FAC" w:rsidRDefault="000A43B2" w:rsidP="000A43B2">
            <w:pPr>
              <w:ind w:left="146"/>
              <w:jc w:val="left"/>
              <w:rPr>
                <w:rFonts w:ascii="Arial" w:hAnsi="Arial" w:cs="Arial"/>
                <w:spacing w:val="-2"/>
                <w:sz w:val="18"/>
                <w:szCs w:val="18"/>
                <w:lang w:val="en-GB"/>
              </w:rPr>
            </w:pPr>
            <w:r w:rsidRPr="00E37FAC">
              <w:rPr>
                <w:rFonts w:ascii="Arial" w:hAnsi="Arial" w:cs="Arial"/>
                <w:spacing w:val="-2"/>
                <w:sz w:val="18"/>
                <w:szCs w:val="18"/>
                <w:lang w:val="en-GB"/>
              </w:rPr>
              <w:t xml:space="preserve">Capital received </w:t>
            </w:r>
          </w:p>
        </w:tc>
        <w:tc>
          <w:tcPr>
            <w:tcW w:w="1044" w:type="dxa"/>
            <w:vAlign w:val="bottom"/>
          </w:tcPr>
          <w:p w14:paraId="1BB54625" w14:textId="77777777" w:rsidR="000A43B2" w:rsidRPr="00E37FAC" w:rsidRDefault="000A43B2" w:rsidP="000A43B2">
            <w:pPr>
              <w:ind w:right="-72"/>
              <w:jc w:val="right"/>
              <w:rPr>
                <w:rFonts w:ascii="Arial" w:hAnsi="Arial" w:cs="Arial"/>
                <w:sz w:val="18"/>
                <w:szCs w:val="18"/>
              </w:rPr>
            </w:pPr>
          </w:p>
        </w:tc>
        <w:tc>
          <w:tcPr>
            <w:tcW w:w="1440" w:type="dxa"/>
            <w:vAlign w:val="bottom"/>
          </w:tcPr>
          <w:p w14:paraId="1450CCC4" w14:textId="77777777" w:rsidR="000A43B2" w:rsidRPr="00E37FAC" w:rsidRDefault="000A43B2" w:rsidP="000A43B2">
            <w:pPr>
              <w:ind w:right="-72"/>
              <w:jc w:val="right"/>
              <w:rPr>
                <w:rFonts w:ascii="Arial" w:hAnsi="Arial" w:cs="Arial"/>
                <w:sz w:val="18"/>
                <w:szCs w:val="18"/>
              </w:rPr>
            </w:pPr>
          </w:p>
        </w:tc>
        <w:tc>
          <w:tcPr>
            <w:tcW w:w="1440" w:type="dxa"/>
            <w:vAlign w:val="bottom"/>
          </w:tcPr>
          <w:p w14:paraId="7ACC2E14" w14:textId="77777777" w:rsidR="000A43B2" w:rsidRPr="00E37FAC" w:rsidRDefault="000A43B2" w:rsidP="000A43B2">
            <w:pPr>
              <w:ind w:right="-72"/>
              <w:jc w:val="right"/>
              <w:rPr>
                <w:rFonts w:ascii="Arial" w:hAnsi="Arial" w:cs="Arial"/>
                <w:sz w:val="18"/>
                <w:szCs w:val="18"/>
              </w:rPr>
            </w:pPr>
          </w:p>
        </w:tc>
        <w:tc>
          <w:tcPr>
            <w:tcW w:w="1440" w:type="dxa"/>
            <w:vAlign w:val="bottom"/>
          </w:tcPr>
          <w:p w14:paraId="06109BEC" w14:textId="77777777" w:rsidR="000A43B2" w:rsidRPr="00E37FAC" w:rsidRDefault="000A43B2" w:rsidP="000A43B2">
            <w:pPr>
              <w:ind w:right="-72"/>
              <w:jc w:val="right"/>
              <w:rPr>
                <w:rFonts w:ascii="Arial" w:hAnsi="Arial" w:cs="Arial"/>
                <w:spacing w:val="-6"/>
                <w:sz w:val="18"/>
                <w:szCs w:val="18"/>
              </w:rPr>
            </w:pPr>
          </w:p>
        </w:tc>
        <w:tc>
          <w:tcPr>
            <w:tcW w:w="1440" w:type="dxa"/>
            <w:vAlign w:val="bottom"/>
          </w:tcPr>
          <w:p w14:paraId="463A5A84" w14:textId="77777777" w:rsidR="000A43B2" w:rsidRPr="00E37FAC" w:rsidRDefault="000A43B2" w:rsidP="000A43B2">
            <w:pPr>
              <w:ind w:right="-72"/>
              <w:jc w:val="right"/>
              <w:rPr>
                <w:rFonts w:ascii="Arial" w:hAnsi="Arial" w:cs="Arial"/>
                <w:spacing w:val="-6"/>
                <w:sz w:val="18"/>
                <w:szCs w:val="18"/>
              </w:rPr>
            </w:pPr>
          </w:p>
        </w:tc>
      </w:tr>
      <w:tr w:rsidR="000A43B2" w:rsidRPr="00E37FAC" w14:paraId="1B209DC1" w14:textId="77777777" w:rsidTr="003E1ECC">
        <w:trPr>
          <w:trHeight w:val="20"/>
        </w:trPr>
        <w:tc>
          <w:tcPr>
            <w:tcW w:w="1966" w:type="dxa"/>
            <w:vAlign w:val="bottom"/>
          </w:tcPr>
          <w:p w14:paraId="2C148595" w14:textId="77777777" w:rsidR="000A43B2" w:rsidRPr="00E37FAC" w:rsidRDefault="000A43B2" w:rsidP="000A43B2">
            <w:pPr>
              <w:ind w:left="146"/>
              <w:jc w:val="left"/>
              <w:rPr>
                <w:rFonts w:ascii="Arial" w:hAnsi="Arial" w:cs="Arial"/>
                <w:spacing w:val="-2"/>
                <w:sz w:val="18"/>
                <w:szCs w:val="18"/>
                <w:lang w:val="en-GB"/>
              </w:rPr>
            </w:pPr>
            <w:r w:rsidRPr="00E37FAC">
              <w:rPr>
                <w:rFonts w:ascii="Arial" w:hAnsi="Arial" w:cs="Arial"/>
                <w:spacing w:val="-2"/>
                <w:sz w:val="18"/>
                <w:szCs w:val="18"/>
                <w:lang w:val="en-GB"/>
              </w:rPr>
              <w:t xml:space="preserve">   from unitholders</w:t>
            </w:r>
          </w:p>
        </w:tc>
        <w:tc>
          <w:tcPr>
            <w:tcW w:w="1044" w:type="dxa"/>
            <w:vAlign w:val="bottom"/>
          </w:tcPr>
          <w:p w14:paraId="2A557D3F" w14:textId="77777777" w:rsidR="000A43B2" w:rsidRPr="00E37FAC" w:rsidRDefault="000A43B2" w:rsidP="000A43B2">
            <w:pPr>
              <w:ind w:right="-72"/>
              <w:jc w:val="right"/>
              <w:rPr>
                <w:rFonts w:ascii="Arial" w:hAnsi="Arial" w:cs="Arial"/>
                <w:sz w:val="18"/>
                <w:szCs w:val="18"/>
              </w:rPr>
            </w:pPr>
          </w:p>
        </w:tc>
        <w:tc>
          <w:tcPr>
            <w:tcW w:w="1440" w:type="dxa"/>
            <w:vAlign w:val="bottom"/>
          </w:tcPr>
          <w:p w14:paraId="2CB2A4BE" w14:textId="2DE36A47" w:rsidR="000A43B2" w:rsidRPr="00E37FAC" w:rsidRDefault="00387138" w:rsidP="000A43B2">
            <w:pPr>
              <w:pBdr>
                <w:bottom w:val="double" w:sz="4" w:space="1" w:color="auto"/>
              </w:pBdr>
              <w:ind w:right="-72"/>
              <w:jc w:val="right"/>
              <w:rPr>
                <w:rFonts w:ascii="Arial" w:hAnsi="Arial" w:cs="Arial"/>
                <w:sz w:val="18"/>
                <w:szCs w:val="18"/>
              </w:rPr>
            </w:pPr>
            <w:r w:rsidRPr="00E37FAC">
              <w:rPr>
                <w:rFonts w:ascii="Arial" w:hAnsi="Arial" w:cs="Arial"/>
                <w:sz w:val="18"/>
                <w:szCs w:val="18"/>
                <w:lang w:val="en-GB"/>
              </w:rPr>
              <w:t>10</w:t>
            </w:r>
            <w:r w:rsidR="007C423A" w:rsidRPr="00E37FAC">
              <w:rPr>
                <w:rFonts w:ascii="Arial" w:hAnsi="Arial" w:cs="Arial"/>
                <w:sz w:val="18"/>
                <w:szCs w:val="18"/>
              </w:rPr>
              <w:t>,</w:t>
            </w:r>
            <w:r w:rsidRPr="00E37FAC">
              <w:rPr>
                <w:rFonts w:ascii="Arial" w:hAnsi="Arial" w:cs="Arial"/>
                <w:sz w:val="18"/>
                <w:szCs w:val="18"/>
                <w:lang w:val="en-GB"/>
              </w:rPr>
              <w:t>631</w:t>
            </w:r>
            <w:r w:rsidR="007C423A" w:rsidRPr="00E37FAC">
              <w:rPr>
                <w:rFonts w:ascii="Arial" w:hAnsi="Arial" w:cs="Arial"/>
                <w:sz w:val="18"/>
                <w:szCs w:val="18"/>
              </w:rPr>
              <w:t>,</w:t>
            </w:r>
            <w:r w:rsidRPr="00E37FAC">
              <w:rPr>
                <w:rFonts w:ascii="Arial" w:hAnsi="Arial" w:cs="Arial"/>
                <w:sz w:val="18"/>
                <w:szCs w:val="18"/>
                <w:lang w:val="en-GB"/>
              </w:rPr>
              <w:t>653</w:t>
            </w:r>
            <w:r w:rsidR="007C423A" w:rsidRPr="00E37FAC">
              <w:rPr>
                <w:rFonts w:ascii="Arial" w:hAnsi="Arial" w:cs="Arial"/>
                <w:sz w:val="18"/>
                <w:szCs w:val="18"/>
              </w:rPr>
              <w:t>,</w:t>
            </w:r>
            <w:r w:rsidRPr="00E37FAC">
              <w:rPr>
                <w:rFonts w:ascii="Arial" w:hAnsi="Arial" w:cs="Arial"/>
                <w:sz w:val="18"/>
                <w:szCs w:val="18"/>
                <w:lang w:val="en-GB"/>
              </w:rPr>
              <w:t>745</w:t>
            </w:r>
          </w:p>
        </w:tc>
        <w:tc>
          <w:tcPr>
            <w:tcW w:w="1440" w:type="dxa"/>
            <w:vAlign w:val="bottom"/>
          </w:tcPr>
          <w:p w14:paraId="5C66D21B" w14:textId="724538EF" w:rsidR="000A43B2" w:rsidRPr="00E37FAC" w:rsidRDefault="00387138" w:rsidP="000A43B2">
            <w:pPr>
              <w:pBdr>
                <w:bottom w:val="double" w:sz="4" w:space="1" w:color="auto"/>
              </w:pBdr>
              <w:ind w:right="-72"/>
              <w:jc w:val="right"/>
              <w:rPr>
                <w:rFonts w:ascii="Arial" w:hAnsi="Arial" w:cs="Arial"/>
                <w:sz w:val="18"/>
                <w:szCs w:val="18"/>
              </w:rPr>
            </w:pPr>
            <w:r w:rsidRPr="00E37FAC">
              <w:rPr>
                <w:rFonts w:ascii="Arial" w:hAnsi="Arial" w:cs="Arial"/>
                <w:sz w:val="18"/>
                <w:szCs w:val="18"/>
                <w:lang w:val="en-GB"/>
              </w:rPr>
              <w:t>10</w:t>
            </w:r>
            <w:r w:rsidR="000A43B2" w:rsidRPr="00E37FAC">
              <w:rPr>
                <w:rFonts w:ascii="Arial" w:hAnsi="Arial" w:cs="Arial"/>
                <w:sz w:val="18"/>
                <w:szCs w:val="18"/>
              </w:rPr>
              <w:t>,</w:t>
            </w:r>
            <w:r w:rsidRPr="00E37FAC">
              <w:rPr>
                <w:rFonts w:ascii="Arial" w:hAnsi="Arial" w:cs="Arial"/>
                <w:sz w:val="18"/>
                <w:szCs w:val="18"/>
                <w:lang w:val="en-GB"/>
              </w:rPr>
              <w:t>631</w:t>
            </w:r>
            <w:r w:rsidR="000A43B2" w:rsidRPr="00E37FAC">
              <w:rPr>
                <w:rFonts w:ascii="Arial" w:hAnsi="Arial" w:cs="Arial"/>
                <w:sz w:val="18"/>
                <w:szCs w:val="18"/>
              </w:rPr>
              <w:t>,</w:t>
            </w:r>
            <w:r w:rsidRPr="00E37FAC">
              <w:rPr>
                <w:rFonts w:ascii="Arial" w:hAnsi="Arial" w:cs="Arial"/>
                <w:sz w:val="18"/>
                <w:szCs w:val="18"/>
                <w:lang w:val="en-GB"/>
              </w:rPr>
              <w:t>653</w:t>
            </w:r>
            <w:r w:rsidR="000A43B2" w:rsidRPr="00E37FAC">
              <w:rPr>
                <w:rFonts w:ascii="Arial" w:hAnsi="Arial" w:cs="Arial"/>
                <w:sz w:val="18"/>
                <w:szCs w:val="18"/>
              </w:rPr>
              <w:t>,</w:t>
            </w:r>
            <w:r w:rsidRPr="00E37FAC">
              <w:rPr>
                <w:rFonts w:ascii="Arial" w:hAnsi="Arial" w:cs="Arial"/>
                <w:sz w:val="18"/>
                <w:szCs w:val="18"/>
                <w:lang w:val="en-GB"/>
              </w:rPr>
              <w:t>745</w:t>
            </w:r>
          </w:p>
        </w:tc>
        <w:tc>
          <w:tcPr>
            <w:tcW w:w="1440" w:type="dxa"/>
            <w:vAlign w:val="bottom"/>
          </w:tcPr>
          <w:p w14:paraId="6F9741C7" w14:textId="46602E24" w:rsidR="000A43B2" w:rsidRPr="00E37FAC" w:rsidRDefault="00387138" w:rsidP="000A43B2">
            <w:pPr>
              <w:pBdr>
                <w:bottom w:val="double" w:sz="4" w:space="1" w:color="auto"/>
              </w:pBdr>
              <w:ind w:right="-72"/>
              <w:jc w:val="right"/>
              <w:rPr>
                <w:rFonts w:ascii="Arial" w:hAnsi="Arial" w:cs="Arial"/>
                <w:spacing w:val="-6"/>
                <w:sz w:val="18"/>
                <w:szCs w:val="18"/>
              </w:rPr>
            </w:pPr>
            <w:r w:rsidRPr="00E37FAC">
              <w:rPr>
                <w:rFonts w:ascii="Arial" w:hAnsi="Arial" w:cs="Arial"/>
                <w:spacing w:val="-6"/>
                <w:sz w:val="18"/>
                <w:szCs w:val="18"/>
                <w:lang w:val="en-GB"/>
              </w:rPr>
              <w:t>127</w:t>
            </w:r>
            <w:r w:rsidR="007C423A" w:rsidRPr="00E37FAC">
              <w:rPr>
                <w:rFonts w:ascii="Arial" w:hAnsi="Arial" w:cs="Arial"/>
                <w:spacing w:val="-6"/>
                <w:sz w:val="18"/>
                <w:szCs w:val="18"/>
              </w:rPr>
              <w:t>,</w:t>
            </w:r>
            <w:r w:rsidRPr="00E37FAC">
              <w:rPr>
                <w:rFonts w:ascii="Arial" w:hAnsi="Arial" w:cs="Arial"/>
                <w:spacing w:val="-6"/>
                <w:sz w:val="18"/>
                <w:szCs w:val="18"/>
                <w:lang w:val="en-GB"/>
              </w:rPr>
              <w:t>116</w:t>
            </w:r>
            <w:r w:rsidR="007C423A" w:rsidRPr="00E37FAC">
              <w:rPr>
                <w:rFonts w:ascii="Arial" w:hAnsi="Arial" w:cs="Arial"/>
                <w:spacing w:val="-6"/>
                <w:sz w:val="18"/>
                <w:szCs w:val="18"/>
              </w:rPr>
              <w:t>,</w:t>
            </w:r>
            <w:r w:rsidRPr="00E37FAC">
              <w:rPr>
                <w:rFonts w:ascii="Arial" w:hAnsi="Arial" w:cs="Arial"/>
                <w:spacing w:val="-6"/>
                <w:sz w:val="18"/>
                <w:szCs w:val="18"/>
                <w:lang w:val="en-GB"/>
              </w:rPr>
              <w:t>208</w:t>
            </w:r>
            <w:r w:rsidR="007C423A" w:rsidRPr="00E37FAC">
              <w:rPr>
                <w:rFonts w:ascii="Arial" w:hAnsi="Arial" w:cs="Arial"/>
                <w:spacing w:val="-6"/>
                <w:sz w:val="18"/>
                <w:szCs w:val="18"/>
              </w:rPr>
              <w:t>,</w:t>
            </w:r>
            <w:r w:rsidRPr="00E37FAC">
              <w:rPr>
                <w:rFonts w:ascii="Arial" w:hAnsi="Arial" w:cs="Arial"/>
                <w:spacing w:val="-6"/>
                <w:sz w:val="18"/>
                <w:szCs w:val="18"/>
                <w:lang w:val="en-GB"/>
              </w:rPr>
              <w:t>438</w:t>
            </w:r>
          </w:p>
        </w:tc>
        <w:tc>
          <w:tcPr>
            <w:tcW w:w="1440" w:type="dxa"/>
            <w:vAlign w:val="bottom"/>
          </w:tcPr>
          <w:p w14:paraId="18C365AF" w14:textId="38A7E1D5" w:rsidR="000A43B2" w:rsidRPr="00E37FAC" w:rsidRDefault="00387138" w:rsidP="000A43B2">
            <w:pPr>
              <w:pBdr>
                <w:bottom w:val="double" w:sz="4" w:space="1" w:color="auto"/>
              </w:pBdr>
              <w:ind w:right="-72"/>
              <w:jc w:val="right"/>
              <w:rPr>
                <w:rFonts w:ascii="Arial" w:hAnsi="Arial" w:cs="Arial"/>
                <w:spacing w:val="-6"/>
                <w:sz w:val="18"/>
                <w:szCs w:val="18"/>
              </w:rPr>
            </w:pPr>
            <w:r w:rsidRPr="00E37FAC">
              <w:rPr>
                <w:rFonts w:ascii="Arial" w:hAnsi="Arial" w:cs="Arial"/>
                <w:spacing w:val="-6"/>
                <w:sz w:val="18"/>
                <w:szCs w:val="18"/>
                <w:lang w:val="en-GB"/>
              </w:rPr>
              <w:t>127</w:t>
            </w:r>
            <w:r w:rsidR="000A43B2" w:rsidRPr="00E37FAC">
              <w:rPr>
                <w:rFonts w:ascii="Arial" w:hAnsi="Arial" w:cs="Arial"/>
                <w:spacing w:val="-6"/>
                <w:sz w:val="18"/>
                <w:szCs w:val="18"/>
              </w:rPr>
              <w:t>,</w:t>
            </w:r>
            <w:r w:rsidRPr="00E37FAC">
              <w:rPr>
                <w:rFonts w:ascii="Arial" w:hAnsi="Arial" w:cs="Arial"/>
                <w:spacing w:val="-6"/>
                <w:sz w:val="18"/>
                <w:szCs w:val="18"/>
                <w:lang w:val="en-GB"/>
              </w:rPr>
              <w:t>116</w:t>
            </w:r>
            <w:r w:rsidR="000A43B2" w:rsidRPr="00E37FAC">
              <w:rPr>
                <w:rFonts w:ascii="Arial" w:hAnsi="Arial" w:cs="Arial"/>
                <w:spacing w:val="-6"/>
                <w:sz w:val="18"/>
                <w:szCs w:val="18"/>
              </w:rPr>
              <w:t>,</w:t>
            </w:r>
            <w:r w:rsidRPr="00E37FAC">
              <w:rPr>
                <w:rFonts w:ascii="Arial" w:hAnsi="Arial" w:cs="Arial"/>
                <w:spacing w:val="-6"/>
                <w:sz w:val="18"/>
                <w:szCs w:val="18"/>
                <w:lang w:val="en-GB"/>
              </w:rPr>
              <w:t>208</w:t>
            </w:r>
            <w:r w:rsidR="000A43B2" w:rsidRPr="00E37FAC">
              <w:rPr>
                <w:rFonts w:ascii="Arial" w:hAnsi="Arial" w:cs="Arial"/>
                <w:spacing w:val="-6"/>
                <w:sz w:val="18"/>
                <w:szCs w:val="18"/>
              </w:rPr>
              <w:t>,</w:t>
            </w:r>
            <w:r w:rsidRPr="00E37FAC">
              <w:rPr>
                <w:rFonts w:ascii="Arial" w:hAnsi="Arial" w:cs="Arial"/>
                <w:spacing w:val="-6"/>
                <w:sz w:val="18"/>
                <w:szCs w:val="18"/>
                <w:lang w:val="en-GB"/>
              </w:rPr>
              <w:t>438</w:t>
            </w:r>
          </w:p>
        </w:tc>
      </w:tr>
    </w:tbl>
    <w:p w14:paraId="7AD4459B" w14:textId="77777777" w:rsidR="00165E47" w:rsidRPr="00E37FAC" w:rsidRDefault="00165E47" w:rsidP="00165E47">
      <w:pPr>
        <w:ind w:left="547"/>
        <w:rPr>
          <w:rFonts w:ascii="Arial" w:hAnsi="Arial" w:cs="Arial"/>
          <w:sz w:val="20"/>
          <w:szCs w:val="20"/>
        </w:rPr>
      </w:pPr>
      <w:bookmarkStart w:id="1" w:name="OLE_LINK2"/>
      <w:bookmarkStart w:id="2" w:name="OLE_LINK3"/>
    </w:p>
    <w:tbl>
      <w:tblPr>
        <w:tblW w:w="8667" w:type="dxa"/>
        <w:tblInd w:w="468" w:type="dxa"/>
        <w:tblLayout w:type="fixed"/>
        <w:tblLook w:val="0000" w:firstRow="0" w:lastRow="0" w:firstColumn="0" w:lastColumn="0" w:noHBand="0" w:noVBand="0"/>
      </w:tblPr>
      <w:tblGrid>
        <w:gridCol w:w="5211"/>
        <w:gridCol w:w="1728"/>
        <w:gridCol w:w="1728"/>
      </w:tblGrid>
      <w:tr w:rsidR="007834EE" w:rsidRPr="00E37FAC" w14:paraId="56F008F8" w14:textId="77777777" w:rsidTr="0087312C">
        <w:tc>
          <w:tcPr>
            <w:tcW w:w="5211" w:type="dxa"/>
            <w:vAlign w:val="bottom"/>
          </w:tcPr>
          <w:p w14:paraId="3C7F3A6E" w14:textId="77777777" w:rsidR="00367350" w:rsidRPr="00E37FAC" w:rsidRDefault="00367350" w:rsidP="00367350">
            <w:pPr>
              <w:pStyle w:val="Header"/>
              <w:tabs>
                <w:tab w:val="clear" w:pos="4153"/>
                <w:tab w:val="clear" w:pos="8306"/>
                <w:tab w:val="left" w:pos="1985"/>
              </w:tabs>
              <w:spacing w:line="240" w:lineRule="auto"/>
              <w:ind w:left="72"/>
              <w:rPr>
                <w:rFonts w:ascii="Arial" w:hAnsi="Arial" w:cs="Arial"/>
                <w:sz w:val="20"/>
                <w:szCs w:val="20"/>
                <w:lang w:val="en-US"/>
              </w:rPr>
            </w:pPr>
            <w:bookmarkStart w:id="3" w:name="_Hlk70414139"/>
          </w:p>
        </w:tc>
        <w:tc>
          <w:tcPr>
            <w:tcW w:w="1728" w:type="dxa"/>
            <w:vAlign w:val="bottom"/>
          </w:tcPr>
          <w:p w14:paraId="77F14FD2" w14:textId="2AE8A373" w:rsidR="00367350" w:rsidRPr="00E37FAC" w:rsidRDefault="00387138" w:rsidP="00367350">
            <w:pPr>
              <w:ind w:right="-72"/>
              <w:jc w:val="right"/>
              <w:rPr>
                <w:rFonts w:ascii="Arial" w:hAnsi="Arial" w:cs="Arial"/>
                <w:b/>
                <w:bCs/>
                <w:sz w:val="20"/>
                <w:szCs w:val="20"/>
              </w:rPr>
            </w:pPr>
            <w:r w:rsidRPr="00E37FAC">
              <w:rPr>
                <w:rFonts w:ascii="Arial" w:hAnsi="Arial" w:cs="Arial"/>
                <w:b/>
                <w:bCs/>
                <w:spacing w:val="-2"/>
                <w:sz w:val="20"/>
                <w:szCs w:val="20"/>
                <w:lang w:val="en-GB"/>
              </w:rPr>
              <w:t>31</w:t>
            </w:r>
            <w:r w:rsidR="003E1ECC" w:rsidRPr="00E37FAC">
              <w:rPr>
                <w:rFonts w:ascii="Arial" w:hAnsi="Arial" w:cs="Arial"/>
                <w:b/>
                <w:bCs/>
                <w:spacing w:val="-2"/>
                <w:sz w:val="20"/>
                <w:szCs w:val="20"/>
                <w:lang w:val="en-GB"/>
              </w:rPr>
              <w:t xml:space="preserve"> March</w:t>
            </w:r>
          </w:p>
        </w:tc>
        <w:tc>
          <w:tcPr>
            <w:tcW w:w="1728" w:type="dxa"/>
            <w:vAlign w:val="bottom"/>
          </w:tcPr>
          <w:p w14:paraId="7F901E86" w14:textId="758070FF" w:rsidR="00367350" w:rsidRPr="00E37FAC" w:rsidRDefault="00387138" w:rsidP="00367350">
            <w:pPr>
              <w:ind w:right="-72"/>
              <w:jc w:val="right"/>
              <w:rPr>
                <w:rFonts w:ascii="Arial" w:hAnsi="Arial" w:cs="Arial"/>
                <w:b/>
                <w:bCs/>
                <w:sz w:val="20"/>
                <w:szCs w:val="20"/>
              </w:rPr>
            </w:pPr>
            <w:r w:rsidRPr="00E37FAC">
              <w:rPr>
                <w:rFonts w:ascii="Arial" w:hAnsi="Arial" w:cs="Arial"/>
                <w:b/>
                <w:bCs/>
                <w:spacing w:val="-2"/>
                <w:sz w:val="20"/>
                <w:szCs w:val="20"/>
                <w:lang w:val="en-GB"/>
              </w:rPr>
              <w:t>31</w:t>
            </w:r>
            <w:r w:rsidR="00367350" w:rsidRPr="00E37FAC">
              <w:rPr>
                <w:rFonts w:ascii="Arial" w:hAnsi="Arial" w:cs="Arial"/>
                <w:b/>
                <w:bCs/>
                <w:spacing w:val="-2"/>
                <w:sz w:val="20"/>
                <w:szCs w:val="20"/>
                <w:lang w:val="en-GB"/>
              </w:rPr>
              <w:t xml:space="preserve"> December</w:t>
            </w:r>
          </w:p>
        </w:tc>
      </w:tr>
      <w:tr w:rsidR="007834EE" w:rsidRPr="00E37FAC" w14:paraId="06DB88C9" w14:textId="77777777" w:rsidTr="0087312C">
        <w:tc>
          <w:tcPr>
            <w:tcW w:w="5211" w:type="dxa"/>
            <w:vAlign w:val="bottom"/>
          </w:tcPr>
          <w:p w14:paraId="5194E989" w14:textId="77777777" w:rsidR="00367350" w:rsidRPr="00E37FAC" w:rsidRDefault="00367350" w:rsidP="00367350">
            <w:pPr>
              <w:pStyle w:val="Header"/>
              <w:tabs>
                <w:tab w:val="clear" w:pos="4153"/>
                <w:tab w:val="clear" w:pos="8306"/>
                <w:tab w:val="left" w:pos="1985"/>
              </w:tabs>
              <w:spacing w:line="240" w:lineRule="auto"/>
              <w:ind w:left="72"/>
              <w:rPr>
                <w:rFonts w:ascii="Arial" w:hAnsi="Arial" w:cs="Arial"/>
                <w:sz w:val="20"/>
                <w:szCs w:val="20"/>
                <w:lang w:val="en-US"/>
              </w:rPr>
            </w:pPr>
          </w:p>
        </w:tc>
        <w:tc>
          <w:tcPr>
            <w:tcW w:w="1728" w:type="dxa"/>
            <w:vAlign w:val="bottom"/>
          </w:tcPr>
          <w:p w14:paraId="58D005A2" w14:textId="33E94CB8" w:rsidR="00367350" w:rsidRPr="00E37FAC" w:rsidRDefault="00387138" w:rsidP="00367350">
            <w:pPr>
              <w:ind w:right="-72"/>
              <w:jc w:val="right"/>
              <w:rPr>
                <w:rFonts w:ascii="Arial" w:hAnsi="Arial" w:cs="Arial"/>
                <w:b/>
                <w:bCs/>
                <w:sz w:val="20"/>
                <w:szCs w:val="20"/>
              </w:rPr>
            </w:pPr>
            <w:r w:rsidRPr="00E37FAC">
              <w:rPr>
                <w:rFonts w:ascii="Arial" w:hAnsi="Arial" w:cs="Arial"/>
                <w:b/>
                <w:bCs/>
                <w:sz w:val="20"/>
                <w:szCs w:val="20"/>
                <w:lang w:val="en-GB"/>
              </w:rPr>
              <w:t>2022</w:t>
            </w:r>
          </w:p>
        </w:tc>
        <w:tc>
          <w:tcPr>
            <w:tcW w:w="1728" w:type="dxa"/>
            <w:vAlign w:val="bottom"/>
          </w:tcPr>
          <w:p w14:paraId="3F750206" w14:textId="16968108" w:rsidR="00367350" w:rsidRPr="00E37FAC" w:rsidRDefault="00387138" w:rsidP="00367350">
            <w:pPr>
              <w:ind w:right="-72"/>
              <w:jc w:val="right"/>
              <w:rPr>
                <w:rFonts w:ascii="Arial" w:hAnsi="Arial" w:cs="Arial"/>
                <w:b/>
                <w:bCs/>
                <w:sz w:val="20"/>
                <w:szCs w:val="20"/>
              </w:rPr>
            </w:pPr>
            <w:r w:rsidRPr="00E37FAC">
              <w:rPr>
                <w:rFonts w:ascii="Arial" w:hAnsi="Arial" w:cs="Arial"/>
                <w:b/>
                <w:bCs/>
                <w:sz w:val="20"/>
                <w:szCs w:val="20"/>
                <w:lang w:val="en-GB"/>
              </w:rPr>
              <w:t>2021</w:t>
            </w:r>
          </w:p>
        </w:tc>
      </w:tr>
      <w:tr w:rsidR="007834EE" w:rsidRPr="00E37FAC" w14:paraId="5C80AB78" w14:textId="77777777" w:rsidTr="0087312C">
        <w:tc>
          <w:tcPr>
            <w:tcW w:w="5211" w:type="dxa"/>
            <w:vAlign w:val="bottom"/>
          </w:tcPr>
          <w:p w14:paraId="2F1B2A03" w14:textId="77777777" w:rsidR="00367350" w:rsidRPr="00E37FAC" w:rsidRDefault="00367350" w:rsidP="00367350">
            <w:pPr>
              <w:pStyle w:val="Header"/>
              <w:tabs>
                <w:tab w:val="clear" w:pos="4153"/>
                <w:tab w:val="clear" w:pos="8306"/>
                <w:tab w:val="left" w:pos="1985"/>
              </w:tabs>
              <w:spacing w:line="240" w:lineRule="auto"/>
              <w:ind w:left="72"/>
              <w:rPr>
                <w:rFonts w:ascii="Arial" w:hAnsi="Arial" w:cs="Arial"/>
                <w:b/>
                <w:bCs/>
                <w:sz w:val="20"/>
                <w:szCs w:val="20"/>
                <w:lang w:val="en-US"/>
              </w:rPr>
            </w:pPr>
          </w:p>
        </w:tc>
        <w:tc>
          <w:tcPr>
            <w:tcW w:w="1728" w:type="dxa"/>
            <w:vAlign w:val="bottom"/>
          </w:tcPr>
          <w:p w14:paraId="40278843" w14:textId="77777777" w:rsidR="00367350" w:rsidRPr="00E37FAC" w:rsidRDefault="00367350" w:rsidP="00367350">
            <w:pPr>
              <w:pBdr>
                <w:bottom w:val="single" w:sz="4" w:space="1" w:color="auto"/>
              </w:pBdr>
              <w:ind w:right="-72"/>
              <w:jc w:val="right"/>
              <w:rPr>
                <w:rFonts w:ascii="Arial" w:hAnsi="Arial" w:cs="Arial"/>
                <w:b/>
                <w:bCs/>
                <w:sz w:val="20"/>
                <w:szCs w:val="20"/>
              </w:rPr>
            </w:pPr>
            <w:r w:rsidRPr="00E37FAC">
              <w:rPr>
                <w:rFonts w:ascii="Arial" w:hAnsi="Arial" w:cs="Arial"/>
                <w:b/>
                <w:bCs/>
                <w:sz w:val="20"/>
                <w:szCs w:val="20"/>
              </w:rPr>
              <w:t>Baht</w:t>
            </w:r>
          </w:p>
        </w:tc>
        <w:tc>
          <w:tcPr>
            <w:tcW w:w="1728" w:type="dxa"/>
            <w:vAlign w:val="bottom"/>
          </w:tcPr>
          <w:p w14:paraId="47A33DA5" w14:textId="77777777" w:rsidR="00367350" w:rsidRPr="00E37FAC" w:rsidRDefault="00367350" w:rsidP="00367350">
            <w:pPr>
              <w:pBdr>
                <w:bottom w:val="single" w:sz="4" w:space="1" w:color="auto"/>
              </w:pBdr>
              <w:ind w:right="-72"/>
              <w:jc w:val="right"/>
              <w:rPr>
                <w:rFonts w:ascii="Arial" w:hAnsi="Arial" w:cs="Arial"/>
                <w:b/>
                <w:bCs/>
                <w:sz w:val="20"/>
                <w:szCs w:val="20"/>
              </w:rPr>
            </w:pPr>
            <w:r w:rsidRPr="00E37FAC">
              <w:rPr>
                <w:rFonts w:ascii="Arial" w:hAnsi="Arial" w:cs="Arial"/>
                <w:b/>
                <w:bCs/>
                <w:sz w:val="20"/>
                <w:szCs w:val="20"/>
              </w:rPr>
              <w:t>Baht</w:t>
            </w:r>
          </w:p>
        </w:tc>
      </w:tr>
      <w:tr w:rsidR="007834EE" w:rsidRPr="00E37FAC" w14:paraId="33408FBE" w14:textId="77777777" w:rsidTr="0087312C">
        <w:tc>
          <w:tcPr>
            <w:tcW w:w="5211" w:type="dxa"/>
            <w:vAlign w:val="bottom"/>
          </w:tcPr>
          <w:p w14:paraId="4F3F1434" w14:textId="77777777" w:rsidR="00367350" w:rsidRPr="00E37FAC" w:rsidRDefault="00367350" w:rsidP="00367350">
            <w:pPr>
              <w:pStyle w:val="Header"/>
              <w:tabs>
                <w:tab w:val="clear" w:pos="4153"/>
                <w:tab w:val="clear" w:pos="8306"/>
                <w:tab w:val="left" w:pos="1985"/>
              </w:tabs>
              <w:spacing w:line="240" w:lineRule="auto"/>
              <w:ind w:left="72"/>
              <w:rPr>
                <w:rFonts w:ascii="Arial" w:hAnsi="Arial" w:cs="Arial"/>
                <w:b/>
                <w:bCs/>
                <w:sz w:val="12"/>
                <w:szCs w:val="12"/>
                <w:lang w:val="en-US"/>
              </w:rPr>
            </w:pPr>
          </w:p>
        </w:tc>
        <w:tc>
          <w:tcPr>
            <w:tcW w:w="1728" w:type="dxa"/>
            <w:vAlign w:val="bottom"/>
          </w:tcPr>
          <w:p w14:paraId="41F6E129" w14:textId="77777777" w:rsidR="00367350" w:rsidRPr="00E37FAC" w:rsidRDefault="00367350" w:rsidP="00367350">
            <w:pPr>
              <w:pStyle w:val="Header"/>
              <w:tabs>
                <w:tab w:val="clear" w:pos="4153"/>
                <w:tab w:val="clear" w:pos="8306"/>
                <w:tab w:val="left" w:pos="1985"/>
              </w:tabs>
              <w:spacing w:line="240" w:lineRule="auto"/>
              <w:ind w:right="-72"/>
              <w:jc w:val="right"/>
              <w:rPr>
                <w:rFonts w:ascii="Arial" w:hAnsi="Arial" w:cs="Arial"/>
                <w:sz w:val="12"/>
                <w:szCs w:val="12"/>
                <w:lang w:val="en-US"/>
              </w:rPr>
            </w:pPr>
          </w:p>
        </w:tc>
        <w:tc>
          <w:tcPr>
            <w:tcW w:w="1728" w:type="dxa"/>
            <w:vAlign w:val="bottom"/>
          </w:tcPr>
          <w:p w14:paraId="3728CCAB" w14:textId="77777777" w:rsidR="00367350" w:rsidRPr="00E37FAC" w:rsidRDefault="00367350" w:rsidP="00367350">
            <w:pPr>
              <w:pStyle w:val="Header"/>
              <w:tabs>
                <w:tab w:val="clear" w:pos="4153"/>
                <w:tab w:val="clear" w:pos="8306"/>
                <w:tab w:val="left" w:pos="1985"/>
              </w:tabs>
              <w:spacing w:line="240" w:lineRule="auto"/>
              <w:ind w:right="-72"/>
              <w:jc w:val="right"/>
              <w:rPr>
                <w:rFonts w:ascii="Arial" w:hAnsi="Arial" w:cs="Arial"/>
                <w:sz w:val="12"/>
                <w:szCs w:val="12"/>
                <w:lang w:val="en-US"/>
              </w:rPr>
            </w:pPr>
          </w:p>
        </w:tc>
      </w:tr>
      <w:tr w:rsidR="000A43B2" w:rsidRPr="00E37FAC" w14:paraId="17FEE2E9" w14:textId="77777777" w:rsidTr="0087312C">
        <w:tc>
          <w:tcPr>
            <w:tcW w:w="5211" w:type="dxa"/>
            <w:vAlign w:val="bottom"/>
          </w:tcPr>
          <w:p w14:paraId="4ED73AC6" w14:textId="77777777" w:rsidR="000A43B2" w:rsidRPr="00E37FAC" w:rsidRDefault="000A43B2" w:rsidP="000A43B2">
            <w:pPr>
              <w:tabs>
                <w:tab w:val="left" w:pos="702"/>
              </w:tabs>
              <w:ind w:left="72"/>
              <w:jc w:val="thaiDistribute"/>
              <w:rPr>
                <w:rFonts w:ascii="Arial" w:eastAsia="Angsana New" w:hAnsi="Arial" w:cs="Arial"/>
                <w:sz w:val="20"/>
                <w:szCs w:val="20"/>
              </w:rPr>
            </w:pPr>
            <w:r w:rsidRPr="00E37FAC">
              <w:rPr>
                <w:rFonts w:ascii="Arial" w:eastAsia="Angsana New" w:hAnsi="Arial" w:cs="Arial"/>
                <w:sz w:val="20"/>
                <w:szCs w:val="20"/>
              </w:rPr>
              <w:t xml:space="preserve">Retained earnings at </w:t>
            </w:r>
            <w:r w:rsidRPr="00E37FAC">
              <w:rPr>
                <w:rFonts w:ascii="Arial" w:hAnsi="Arial" w:cs="Arial"/>
                <w:sz w:val="20"/>
                <w:szCs w:val="20"/>
              </w:rPr>
              <w:t>beginning of the period</w:t>
            </w:r>
          </w:p>
        </w:tc>
        <w:tc>
          <w:tcPr>
            <w:tcW w:w="1728" w:type="dxa"/>
            <w:tcBorders>
              <w:top w:val="nil"/>
              <w:left w:val="nil"/>
              <w:bottom w:val="nil"/>
              <w:right w:val="nil"/>
            </w:tcBorders>
            <w:shd w:val="clear" w:color="auto" w:fill="auto"/>
            <w:vAlign w:val="bottom"/>
          </w:tcPr>
          <w:p w14:paraId="31F69419" w14:textId="4E2BBDED" w:rsidR="000A43B2" w:rsidRPr="00E37FAC" w:rsidRDefault="00387138" w:rsidP="000A43B2">
            <w:pPr>
              <w:ind w:right="-72"/>
              <w:jc w:val="right"/>
              <w:rPr>
                <w:rFonts w:ascii="Arial" w:hAnsi="Arial" w:cs="Arial"/>
                <w:spacing w:val="-2"/>
                <w:sz w:val="20"/>
                <w:szCs w:val="20"/>
                <w:lang w:val="en-GB"/>
              </w:rPr>
            </w:pPr>
            <w:r w:rsidRPr="00E37FAC">
              <w:rPr>
                <w:rFonts w:ascii="Arial" w:hAnsi="Arial" w:cs="Arial"/>
                <w:spacing w:val="-2"/>
                <w:sz w:val="20"/>
                <w:szCs w:val="20"/>
                <w:lang w:val="en-GB"/>
              </w:rPr>
              <w:t>49</w:t>
            </w:r>
            <w:r w:rsidR="00B50A82" w:rsidRPr="00E37FAC">
              <w:rPr>
                <w:rFonts w:ascii="Arial" w:hAnsi="Arial" w:cs="Arial"/>
                <w:spacing w:val="-2"/>
                <w:sz w:val="20"/>
                <w:szCs w:val="20"/>
                <w:lang w:val="en-GB"/>
              </w:rPr>
              <w:t>,</w:t>
            </w:r>
            <w:r w:rsidRPr="00E37FAC">
              <w:rPr>
                <w:rFonts w:ascii="Arial" w:hAnsi="Arial" w:cs="Arial"/>
                <w:spacing w:val="-2"/>
                <w:sz w:val="20"/>
                <w:szCs w:val="20"/>
                <w:lang w:val="en-GB"/>
              </w:rPr>
              <w:t>099</w:t>
            </w:r>
            <w:r w:rsidR="00B50A82" w:rsidRPr="00E37FAC">
              <w:rPr>
                <w:rFonts w:ascii="Arial" w:hAnsi="Arial" w:cs="Arial"/>
                <w:spacing w:val="-2"/>
                <w:sz w:val="20"/>
                <w:szCs w:val="20"/>
                <w:lang w:val="en-GB"/>
              </w:rPr>
              <w:t>,</w:t>
            </w:r>
            <w:r w:rsidRPr="00E37FAC">
              <w:rPr>
                <w:rFonts w:ascii="Arial" w:hAnsi="Arial" w:cs="Arial"/>
                <w:spacing w:val="-2"/>
                <w:sz w:val="20"/>
                <w:szCs w:val="20"/>
                <w:lang w:val="en-GB"/>
              </w:rPr>
              <w:t>928</w:t>
            </w:r>
            <w:r w:rsidR="00B50A82" w:rsidRPr="00E37FAC">
              <w:rPr>
                <w:rFonts w:ascii="Arial" w:hAnsi="Arial" w:cs="Arial"/>
                <w:spacing w:val="-2"/>
                <w:sz w:val="20"/>
                <w:szCs w:val="20"/>
                <w:lang w:val="en-GB"/>
              </w:rPr>
              <w:t>,</w:t>
            </w:r>
            <w:r w:rsidRPr="00E37FAC">
              <w:rPr>
                <w:rFonts w:ascii="Arial" w:hAnsi="Arial" w:cs="Arial"/>
                <w:spacing w:val="-2"/>
                <w:sz w:val="20"/>
                <w:szCs w:val="20"/>
                <w:lang w:val="en-GB"/>
              </w:rPr>
              <w:t>416</w:t>
            </w:r>
          </w:p>
        </w:tc>
        <w:tc>
          <w:tcPr>
            <w:tcW w:w="1728" w:type="dxa"/>
            <w:vAlign w:val="bottom"/>
          </w:tcPr>
          <w:p w14:paraId="5B9C5893" w14:textId="59709FD7" w:rsidR="000A43B2" w:rsidRPr="00E37FAC" w:rsidRDefault="00387138" w:rsidP="000A43B2">
            <w:pPr>
              <w:ind w:right="-72"/>
              <w:jc w:val="right"/>
              <w:rPr>
                <w:rFonts w:ascii="Arial" w:hAnsi="Arial" w:cs="Arial"/>
                <w:spacing w:val="-2"/>
                <w:sz w:val="20"/>
                <w:szCs w:val="20"/>
                <w:lang w:val="en-GB"/>
              </w:rPr>
            </w:pPr>
            <w:r w:rsidRPr="00E37FAC">
              <w:rPr>
                <w:rFonts w:ascii="Arial" w:hAnsi="Arial" w:cs="Arial"/>
                <w:spacing w:val="-2"/>
                <w:sz w:val="20"/>
                <w:szCs w:val="20"/>
                <w:lang w:val="en-GB"/>
              </w:rPr>
              <w:t>47</w:t>
            </w:r>
            <w:r w:rsidR="000A43B2" w:rsidRPr="00E37FAC">
              <w:rPr>
                <w:rFonts w:ascii="Arial" w:hAnsi="Arial" w:cs="Arial"/>
                <w:spacing w:val="-2"/>
                <w:sz w:val="20"/>
                <w:szCs w:val="20"/>
              </w:rPr>
              <w:t>,</w:t>
            </w:r>
            <w:r w:rsidRPr="00E37FAC">
              <w:rPr>
                <w:rFonts w:ascii="Arial" w:hAnsi="Arial" w:cs="Arial"/>
                <w:spacing w:val="-2"/>
                <w:sz w:val="20"/>
                <w:szCs w:val="20"/>
                <w:lang w:val="en-GB"/>
              </w:rPr>
              <w:t>310</w:t>
            </w:r>
            <w:r w:rsidR="000A43B2" w:rsidRPr="00E37FAC">
              <w:rPr>
                <w:rFonts w:ascii="Arial" w:hAnsi="Arial" w:cs="Arial"/>
                <w:spacing w:val="-2"/>
                <w:sz w:val="20"/>
                <w:szCs w:val="20"/>
              </w:rPr>
              <w:t>,</w:t>
            </w:r>
            <w:r w:rsidRPr="00E37FAC">
              <w:rPr>
                <w:rFonts w:ascii="Arial" w:hAnsi="Arial" w:cs="Arial"/>
                <w:spacing w:val="-2"/>
                <w:sz w:val="20"/>
                <w:szCs w:val="20"/>
                <w:lang w:val="en-GB"/>
              </w:rPr>
              <w:t>910</w:t>
            </w:r>
            <w:r w:rsidR="000A43B2" w:rsidRPr="00E37FAC">
              <w:rPr>
                <w:rFonts w:ascii="Arial" w:hAnsi="Arial" w:cs="Arial"/>
                <w:spacing w:val="-2"/>
                <w:sz w:val="20"/>
                <w:szCs w:val="20"/>
              </w:rPr>
              <w:t>,</w:t>
            </w:r>
            <w:r w:rsidRPr="00E37FAC">
              <w:rPr>
                <w:rFonts w:ascii="Arial" w:hAnsi="Arial" w:cs="Arial"/>
                <w:spacing w:val="-2"/>
                <w:sz w:val="20"/>
                <w:szCs w:val="20"/>
                <w:lang w:val="en-GB"/>
              </w:rPr>
              <w:t>218</w:t>
            </w:r>
          </w:p>
        </w:tc>
      </w:tr>
      <w:tr w:rsidR="000A43B2" w:rsidRPr="00E37FAC" w14:paraId="2E9822EB" w14:textId="77777777" w:rsidTr="003F43A5">
        <w:tc>
          <w:tcPr>
            <w:tcW w:w="5211" w:type="dxa"/>
            <w:vAlign w:val="bottom"/>
          </w:tcPr>
          <w:p w14:paraId="2853C084" w14:textId="77777777" w:rsidR="000A43B2" w:rsidRPr="00E37FAC" w:rsidRDefault="000A43B2" w:rsidP="000A43B2">
            <w:pPr>
              <w:tabs>
                <w:tab w:val="left" w:pos="702"/>
                <w:tab w:val="left" w:pos="1080"/>
              </w:tabs>
              <w:ind w:left="72"/>
              <w:jc w:val="thaiDistribute"/>
              <w:rPr>
                <w:rFonts w:ascii="Arial" w:eastAsia="Angsana New" w:hAnsi="Arial" w:cs="Arial"/>
                <w:sz w:val="20"/>
                <w:szCs w:val="20"/>
              </w:rPr>
            </w:pPr>
            <w:proofErr w:type="gramStart"/>
            <w:r w:rsidRPr="00E37FAC">
              <w:rPr>
                <w:rFonts w:ascii="Arial" w:eastAsia="Angsana New" w:hAnsi="Arial" w:cs="Arial"/>
                <w:sz w:val="20"/>
                <w:szCs w:val="20"/>
                <w:u w:val="single"/>
              </w:rPr>
              <w:t>Add</w:t>
            </w:r>
            <w:r w:rsidRPr="00E37FAC">
              <w:rPr>
                <w:rFonts w:ascii="Arial" w:eastAsia="Angsana New" w:hAnsi="Arial" w:cs="Arial"/>
                <w:sz w:val="20"/>
                <w:szCs w:val="20"/>
              </w:rPr>
              <w:t xml:space="preserve">  Net</w:t>
            </w:r>
            <w:proofErr w:type="gramEnd"/>
            <w:r w:rsidRPr="00E37FAC">
              <w:rPr>
                <w:rFonts w:ascii="Arial" w:eastAsia="Angsana New" w:hAnsi="Arial" w:cs="Arial"/>
                <w:sz w:val="20"/>
                <w:szCs w:val="20"/>
              </w:rPr>
              <w:t xml:space="preserve"> increase in net assets from operations</w:t>
            </w:r>
          </w:p>
        </w:tc>
        <w:tc>
          <w:tcPr>
            <w:tcW w:w="1728" w:type="dxa"/>
            <w:tcBorders>
              <w:top w:val="nil"/>
              <w:left w:val="nil"/>
              <w:bottom w:val="nil"/>
              <w:right w:val="nil"/>
            </w:tcBorders>
            <w:shd w:val="clear" w:color="auto" w:fill="auto"/>
            <w:vAlign w:val="bottom"/>
          </w:tcPr>
          <w:p w14:paraId="300D4073" w14:textId="2A22A262" w:rsidR="000A43B2" w:rsidRPr="00E37FAC" w:rsidRDefault="00387138" w:rsidP="000A43B2">
            <w:pPr>
              <w:ind w:right="-72"/>
              <w:jc w:val="right"/>
              <w:rPr>
                <w:rFonts w:ascii="Arial" w:hAnsi="Arial" w:cs="Arial"/>
                <w:spacing w:val="-2"/>
                <w:sz w:val="20"/>
                <w:szCs w:val="20"/>
                <w:lang w:val="en-GB"/>
              </w:rPr>
            </w:pPr>
            <w:r w:rsidRPr="00E37FAC">
              <w:rPr>
                <w:rFonts w:ascii="Arial" w:hAnsi="Arial" w:cs="Arial"/>
                <w:spacing w:val="-2"/>
                <w:sz w:val="20"/>
                <w:szCs w:val="20"/>
                <w:lang w:val="en-GB"/>
              </w:rPr>
              <w:t>2</w:t>
            </w:r>
            <w:r w:rsidR="007C423A" w:rsidRPr="00E37FAC">
              <w:rPr>
                <w:rFonts w:ascii="Arial" w:hAnsi="Arial" w:cs="Arial"/>
                <w:spacing w:val="-2"/>
                <w:sz w:val="20"/>
                <w:szCs w:val="20"/>
                <w:lang w:val="en-GB"/>
              </w:rPr>
              <w:t>,</w:t>
            </w:r>
            <w:r w:rsidRPr="00E37FAC">
              <w:rPr>
                <w:rFonts w:ascii="Arial" w:hAnsi="Arial" w:cs="Arial"/>
                <w:spacing w:val="-2"/>
                <w:sz w:val="20"/>
                <w:szCs w:val="20"/>
                <w:lang w:val="en-GB"/>
              </w:rPr>
              <w:t>894</w:t>
            </w:r>
            <w:r w:rsidR="007C423A" w:rsidRPr="00E37FAC">
              <w:rPr>
                <w:rFonts w:ascii="Arial" w:hAnsi="Arial" w:cs="Arial"/>
                <w:spacing w:val="-2"/>
                <w:sz w:val="20"/>
                <w:szCs w:val="20"/>
                <w:lang w:val="en-GB"/>
              </w:rPr>
              <w:t>,</w:t>
            </w:r>
            <w:r w:rsidRPr="00E37FAC">
              <w:rPr>
                <w:rFonts w:ascii="Arial" w:hAnsi="Arial" w:cs="Arial"/>
                <w:spacing w:val="-2"/>
                <w:sz w:val="20"/>
                <w:szCs w:val="20"/>
                <w:lang w:val="en-GB"/>
              </w:rPr>
              <w:t>820</w:t>
            </w:r>
            <w:r w:rsidR="007C423A" w:rsidRPr="00E37FAC">
              <w:rPr>
                <w:rFonts w:ascii="Arial" w:hAnsi="Arial" w:cs="Arial"/>
                <w:spacing w:val="-2"/>
                <w:sz w:val="20"/>
                <w:szCs w:val="20"/>
                <w:lang w:val="en-GB"/>
              </w:rPr>
              <w:t>,</w:t>
            </w:r>
            <w:r w:rsidRPr="00E37FAC">
              <w:rPr>
                <w:rFonts w:ascii="Arial" w:hAnsi="Arial" w:cs="Arial"/>
                <w:spacing w:val="-2"/>
                <w:sz w:val="20"/>
                <w:szCs w:val="20"/>
                <w:lang w:val="en-GB"/>
              </w:rPr>
              <w:t>124</w:t>
            </w:r>
          </w:p>
        </w:tc>
        <w:tc>
          <w:tcPr>
            <w:tcW w:w="1728" w:type="dxa"/>
            <w:vAlign w:val="center"/>
          </w:tcPr>
          <w:p w14:paraId="076E53F9" w14:textId="58F48C29" w:rsidR="000A43B2" w:rsidRPr="00E37FAC" w:rsidRDefault="00387138" w:rsidP="000A43B2">
            <w:pPr>
              <w:ind w:right="-72"/>
              <w:jc w:val="right"/>
              <w:rPr>
                <w:rFonts w:ascii="Arial" w:hAnsi="Arial" w:cs="Arial"/>
                <w:spacing w:val="-2"/>
                <w:sz w:val="20"/>
                <w:szCs w:val="20"/>
                <w:lang w:val="en-GB"/>
              </w:rPr>
            </w:pPr>
            <w:r w:rsidRPr="00E37FAC">
              <w:rPr>
                <w:rFonts w:ascii="Arial" w:hAnsi="Arial" w:cs="Arial"/>
                <w:spacing w:val="-2"/>
                <w:sz w:val="20"/>
                <w:szCs w:val="20"/>
                <w:lang w:val="en-GB"/>
              </w:rPr>
              <w:t>12</w:t>
            </w:r>
            <w:r w:rsidR="000A43B2" w:rsidRPr="00E37FAC">
              <w:rPr>
                <w:rFonts w:ascii="Arial" w:hAnsi="Arial" w:cs="Arial"/>
                <w:spacing w:val="-2"/>
                <w:sz w:val="20"/>
                <w:szCs w:val="20"/>
                <w:lang w:val="en-GB"/>
              </w:rPr>
              <w:t>,</w:t>
            </w:r>
            <w:r w:rsidRPr="00E37FAC">
              <w:rPr>
                <w:rFonts w:ascii="Arial" w:hAnsi="Arial" w:cs="Arial"/>
                <w:spacing w:val="-2"/>
                <w:sz w:val="20"/>
                <w:szCs w:val="20"/>
                <w:lang w:val="en-GB"/>
              </w:rPr>
              <w:t>888</w:t>
            </w:r>
            <w:r w:rsidR="000A43B2" w:rsidRPr="00E37FAC">
              <w:rPr>
                <w:rFonts w:ascii="Arial" w:hAnsi="Arial" w:cs="Arial"/>
                <w:spacing w:val="-2"/>
                <w:sz w:val="20"/>
                <w:szCs w:val="20"/>
                <w:lang w:val="en-GB"/>
              </w:rPr>
              <w:t>,</w:t>
            </w:r>
            <w:r w:rsidRPr="00E37FAC">
              <w:rPr>
                <w:rFonts w:ascii="Arial" w:hAnsi="Arial" w:cs="Arial"/>
                <w:spacing w:val="-2"/>
                <w:sz w:val="20"/>
                <w:szCs w:val="20"/>
                <w:lang w:val="en-GB"/>
              </w:rPr>
              <w:t>044</w:t>
            </w:r>
            <w:r w:rsidR="000A43B2" w:rsidRPr="00E37FAC">
              <w:rPr>
                <w:rFonts w:ascii="Arial" w:hAnsi="Arial" w:cs="Arial"/>
                <w:spacing w:val="-2"/>
                <w:sz w:val="20"/>
                <w:szCs w:val="20"/>
                <w:lang w:val="en-GB"/>
              </w:rPr>
              <w:t>,</w:t>
            </w:r>
            <w:r w:rsidRPr="00E37FAC">
              <w:rPr>
                <w:rFonts w:ascii="Arial" w:hAnsi="Arial" w:cs="Arial"/>
                <w:spacing w:val="-2"/>
                <w:sz w:val="20"/>
                <w:szCs w:val="20"/>
                <w:lang w:val="en-GB"/>
              </w:rPr>
              <w:t>814</w:t>
            </w:r>
          </w:p>
        </w:tc>
      </w:tr>
      <w:tr w:rsidR="000A43B2" w:rsidRPr="00E37FAC" w14:paraId="5BFB8056" w14:textId="77777777" w:rsidTr="003F43A5">
        <w:tc>
          <w:tcPr>
            <w:tcW w:w="5211" w:type="dxa"/>
            <w:vAlign w:val="bottom"/>
          </w:tcPr>
          <w:p w14:paraId="1D805256" w14:textId="375C3AC7" w:rsidR="000A43B2" w:rsidRPr="00E37FAC" w:rsidRDefault="000A43B2" w:rsidP="000A43B2">
            <w:pPr>
              <w:tabs>
                <w:tab w:val="left" w:pos="702"/>
                <w:tab w:val="left" w:pos="1080"/>
              </w:tabs>
              <w:ind w:left="72"/>
              <w:jc w:val="thaiDistribute"/>
              <w:rPr>
                <w:rFonts w:ascii="Arial" w:eastAsia="Angsana New" w:hAnsi="Arial" w:cs="Arial"/>
                <w:sz w:val="20"/>
                <w:szCs w:val="20"/>
              </w:rPr>
            </w:pPr>
            <w:proofErr w:type="gramStart"/>
            <w:r w:rsidRPr="00E37FAC">
              <w:rPr>
                <w:rFonts w:ascii="Arial" w:eastAsia="Angsana New" w:hAnsi="Arial" w:cs="Arial"/>
                <w:sz w:val="20"/>
                <w:szCs w:val="20"/>
                <w:u w:val="single"/>
              </w:rPr>
              <w:t>Less</w:t>
            </w:r>
            <w:r w:rsidRPr="00E37FAC">
              <w:rPr>
                <w:rFonts w:ascii="Arial" w:eastAsia="Angsana New" w:hAnsi="Arial" w:cs="Arial"/>
                <w:sz w:val="20"/>
                <w:szCs w:val="20"/>
              </w:rPr>
              <w:t xml:space="preserve">  Distribution</w:t>
            </w:r>
            <w:proofErr w:type="gramEnd"/>
            <w:r w:rsidRPr="00E37FAC">
              <w:rPr>
                <w:rFonts w:ascii="Arial" w:eastAsia="Angsana New" w:hAnsi="Arial" w:cs="Arial"/>
                <w:sz w:val="20"/>
                <w:szCs w:val="20"/>
              </w:rPr>
              <w:t xml:space="preserve"> to unitholders (Note </w:t>
            </w:r>
            <w:r w:rsidR="00387138" w:rsidRPr="00E37FAC">
              <w:rPr>
                <w:rFonts w:ascii="Arial" w:eastAsia="Angsana New" w:hAnsi="Arial" w:cs="Arial"/>
                <w:sz w:val="20"/>
                <w:szCs w:val="20"/>
                <w:lang w:val="en-GB"/>
              </w:rPr>
              <w:t>1</w:t>
            </w:r>
            <w:r w:rsidR="00387138" w:rsidRPr="00E37FAC">
              <w:rPr>
                <w:rFonts w:ascii="Arial" w:eastAsia="Angsana New" w:hAnsi="Arial" w:cs="Arial"/>
                <w:sz w:val="20"/>
                <w:szCs w:val="25"/>
                <w:lang w:val="en-GB"/>
              </w:rPr>
              <w:t>1</w:t>
            </w:r>
            <w:r w:rsidRPr="00E37FAC">
              <w:rPr>
                <w:rFonts w:ascii="Arial" w:eastAsia="Angsana New" w:hAnsi="Arial" w:cs="Arial"/>
                <w:sz w:val="20"/>
                <w:szCs w:val="20"/>
              </w:rPr>
              <w:t>)</w:t>
            </w:r>
          </w:p>
        </w:tc>
        <w:tc>
          <w:tcPr>
            <w:tcW w:w="1728" w:type="dxa"/>
            <w:tcBorders>
              <w:top w:val="nil"/>
              <w:left w:val="nil"/>
              <w:bottom w:val="nil"/>
              <w:right w:val="nil"/>
            </w:tcBorders>
            <w:shd w:val="clear" w:color="auto" w:fill="auto"/>
            <w:vAlign w:val="bottom"/>
          </w:tcPr>
          <w:p w14:paraId="5EE37339" w14:textId="1A2CAF74" w:rsidR="000A43B2" w:rsidRPr="00E37FAC" w:rsidRDefault="007C423A" w:rsidP="000A43B2">
            <w:pPr>
              <w:pBdr>
                <w:bottom w:val="single" w:sz="4" w:space="1" w:color="auto"/>
              </w:pBdr>
              <w:ind w:right="-72"/>
              <w:jc w:val="right"/>
              <w:rPr>
                <w:rFonts w:ascii="Arial" w:hAnsi="Arial" w:cs="Arial"/>
                <w:spacing w:val="-2"/>
                <w:sz w:val="20"/>
                <w:szCs w:val="20"/>
                <w:lang w:val="en-GB"/>
              </w:rPr>
            </w:pPr>
            <w:r w:rsidRPr="00E37FAC">
              <w:rPr>
                <w:rFonts w:ascii="Arial" w:hAnsi="Arial" w:cs="Arial"/>
                <w:spacing w:val="-2"/>
                <w:sz w:val="20"/>
                <w:szCs w:val="20"/>
                <w:lang w:val="en-GB"/>
              </w:rPr>
              <w:t>(</w:t>
            </w:r>
            <w:r w:rsidR="00387138" w:rsidRPr="00E37FAC">
              <w:rPr>
                <w:rFonts w:ascii="Arial" w:hAnsi="Arial" w:cs="Arial"/>
                <w:spacing w:val="-2"/>
                <w:sz w:val="20"/>
                <w:szCs w:val="20"/>
                <w:lang w:val="en-GB"/>
              </w:rPr>
              <w:t>2</w:t>
            </w:r>
            <w:r w:rsidRPr="00E37FAC">
              <w:rPr>
                <w:rFonts w:ascii="Arial" w:hAnsi="Arial" w:cs="Arial"/>
                <w:spacing w:val="-2"/>
                <w:sz w:val="20"/>
                <w:szCs w:val="20"/>
                <w:lang w:val="en-GB"/>
              </w:rPr>
              <w:t>,</w:t>
            </w:r>
            <w:r w:rsidR="00387138" w:rsidRPr="00E37FAC">
              <w:rPr>
                <w:rFonts w:ascii="Arial" w:hAnsi="Arial" w:cs="Arial"/>
                <w:spacing w:val="-2"/>
                <w:sz w:val="20"/>
                <w:szCs w:val="20"/>
                <w:lang w:val="en-GB"/>
              </w:rPr>
              <w:t>774</w:t>
            </w:r>
            <w:r w:rsidRPr="00E37FAC">
              <w:rPr>
                <w:rFonts w:ascii="Arial" w:hAnsi="Arial" w:cs="Arial"/>
                <w:spacing w:val="-2"/>
                <w:sz w:val="20"/>
                <w:szCs w:val="20"/>
                <w:lang w:val="en-GB"/>
              </w:rPr>
              <w:t>,</w:t>
            </w:r>
            <w:r w:rsidR="00387138" w:rsidRPr="00E37FAC">
              <w:rPr>
                <w:rFonts w:ascii="Arial" w:hAnsi="Arial" w:cs="Arial"/>
                <w:spacing w:val="-2"/>
                <w:sz w:val="20"/>
                <w:szCs w:val="20"/>
                <w:lang w:val="en-GB"/>
              </w:rPr>
              <w:t>847</w:t>
            </w:r>
            <w:r w:rsidRPr="00E37FAC">
              <w:rPr>
                <w:rFonts w:ascii="Arial" w:hAnsi="Arial" w:cs="Arial"/>
                <w:spacing w:val="-2"/>
                <w:sz w:val="20"/>
                <w:szCs w:val="20"/>
                <w:lang w:val="en-GB"/>
              </w:rPr>
              <w:t>,</w:t>
            </w:r>
            <w:r w:rsidR="00387138" w:rsidRPr="00E37FAC">
              <w:rPr>
                <w:rFonts w:ascii="Arial" w:hAnsi="Arial" w:cs="Arial"/>
                <w:spacing w:val="-2"/>
                <w:sz w:val="20"/>
                <w:szCs w:val="20"/>
                <w:lang w:val="en-GB"/>
              </w:rPr>
              <w:t>655</w:t>
            </w:r>
            <w:r w:rsidRPr="00E37FAC">
              <w:rPr>
                <w:rFonts w:ascii="Arial" w:hAnsi="Arial" w:cs="Arial"/>
                <w:spacing w:val="-2"/>
                <w:sz w:val="20"/>
                <w:szCs w:val="20"/>
                <w:lang w:val="en-GB"/>
              </w:rPr>
              <w:t>)</w:t>
            </w:r>
          </w:p>
        </w:tc>
        <w:tc>
          <w:tcPr>
            <w:tcW w:w="1728" w:type="dxa"/>
            <w:vAlign w:val="center"/>
          </w:tcPr>
          <w:p w14:paraId="56C84492" w14:textId="60C50B67" w:rsidR="000A43B2" w:rsidRPr="00E37FAC" w:rsidRDefault="000A43B2" w:rsidP="000A43B2">
            <w:pPr>
              <w:pBdr>
                <w:bottom w:val="single" w:sz="4" w:space="1" w:color="auto"/>
              </w:pBdr>
              <w:ind w:right="-72"/>
              <w:jc w:val="right"/>
              <w:rPr>
                <w:rFonts w:ascii="Arial" w:hAnsi="Arial" w:cs="Arial"/>
                <w:spacing w:val="-2"/>
                <w:sz w:val="20"/>
                <w:szCs w:val="20"/>
                <w:lang w:val="en-GB"/>
              </w:rPr>
            </w:pPr>
            <w:r w:rsidRPr="00E37FAC">
              <w:rPr>
                <w:rFonts w:ascii="Arial" w:hAnsi="Arial" w:cs="Arial"/>
                <w:spacing w:val="-2"/>
                <w:sz w:val="20"/>
                <w:szCs w:val="20"/>
                <w:lang w:val="en-GB"/>
              </w:rPr>
              <w:t>(</w:t>
            </w:r>
            <w:r w:rsidR="00387138" w:rsidRPr="00E37FAC">
              <w:rPr>
                <w:rFonts w:ascii="Arial" w:hAnsi="Arial" w:cs="Arial"/>
                <w:spacing w:val="-2"/>
                <w:sz w:val="20"/>
                <w:szCs w:val="20"/>
                <w:lang w:val="en-GB"/>
              </w:rPr>
              <w:t>11</w:t>
            </w:r>
            <w:r w:rsidRPr="00E37FAC">
              <w:rPr>
                <w:rFonts w:ascii="Arial" w:hAnsi="Arial" w:cs="Arial"/>
                <w:spacing w:val="-2"/>
                <w:sz w:val="20"/>
                <w:szCs w:val="20"/>
                <w:lang w:val="en-GB"/>
              </w:rPr>
              <w:t>,</w:t>
            </w:r>
            <w:r w:rsidR="00387138" w:rsidRPr="00E37FAC">
              <w:rPr>
                <w:rFonts w:ascii="Arial" w:hAnsi="Arial" w:cs="Arial"/>
                <w:spacing w:val="-2"/>
                <w:sz w:val="20"/>
                <w:szCs w:val="20"/>
                <w:lang w:val="en-GB"/>
              </w:rPr>
              <w:t>099</w:t>
            </w:r>
            <w:r w:rsidRPr="00E37FAC">
              <w:rPr>
                <w:rFonts w:ascii="Arial" w:hAnsi="Arial" w:cs="Arial"/>
                <w:spacing w:val="-2"/>
                <w:sz w:val="20"/>
                <w:szCs w:val="20"/>
                <w:lang w:val="en-GB"/>
              </w:rPr>
              <w:t>,</w:t>
            </w:r>
            <w:r w:rsidR="00387138" w:rsidRPr="00E37FAC">
              <w:rPr>
                <w:rFonts w:ascii="Arial" w:hAnsi="Arial" w:cs="Arial"/>
                <w:spacing w:val="-2"/>
                <w:sz w:val="20"/>
                <w:szCs w:val="20"/>
                <w:lang w:val="en-GB"/>
              </w:rPr>
              <w:t>026</w:t>
            </w:r>
            <w:r w:rsidRPr="00E37FAC">
              <w:rPr>
                <w:rFonts w:ascii="Arial" w:hAnsi="Arial" w:cs="Arial"/>
                <w:spacing w:val="-2"/>
                <w:sz w:val="20"/>
                <w:szCs w:val="20"/>
                <w:lang w:val="en-GB"/>
              </w:rPr>
              <w:t>,</w:t>
            </w:r>
            <w:r w:rsidR="00387138" w:rsidRPr="00E37FAC">
              <w:rPr>
                <w:rFonts w:ascii="Arial" w:hAnsi="Arial" w:cs="Arial"/>
                <w:spacing w:val="-2"/>
                <w:sz w:val="20"/>
                <w:szCs w:val="20"/>
                <w:lang w:val="en-GB"/>
              </w:rPr>
              <w:t>616</w:t>
            </w:r>
            <w:r w:rsidRPr="00E37FAC">
              <w:rPr>
                <w:rFonts w:ascii="Arial" w:hAnsi="Arial" w:cs="Arial"/>
                <w:spacing w:val="-2"/>
                <w:sz w:val="20"/>
                <w:szCs w:val="20"/>
                <w:lang w:val="en-GB"/>
              </w:rPr>
              <w:t>)</w:t>
            </w:r>
          </w:p>
        </w:tc>
      </w:tr>
      <w:tr w:rsidR="000A43B2" w:rsidRPr="00E37FAC" w14:paraId="4F3A605D" w14:textId="77777777" w:rsidTr="0087312C">
        <w:tc>
          <w:tcPr>
            <w:tcW w:w="5211" w:type="dxa"/>
            <w:vAlign w:val="bottom"/>
          </w:tcPr>
          <w:p w14:paraId="5A774147" w14:textId="77777777" w:rsidR="000A43B2" w:rsidRPr="00E37FAC" w:rsidRDefault="000A43B2" w:rsidP="000A43B2">
            <w:pPr>
              <w:tabs>
                <w:tab w:val="left" w:pos="702"/>
              </w:tabs>
              <w:ind w:left="72"/>
              <w:jc w:val="thaiDistribute"/>
              <w:rPr>
                <w:rFonts w:ascii="Arial" w:eastAsia="Angsana New" w:hAnsi="Arial" w:cs="Arial"/>
                <w:sz w:val="12"/>
                <w:szCs w:val="12"/>
              </w:rPr>
            </w:pPr>
          </w:p>
        </w:tc>
        <w:tc>
          <w:tcPr>
            <w:tcW w:w="1728" w:type="dxa"/>
            <w:vAlign w:val="bottom"/>
          </w:tcPr>
          <w:p w14:paraId="2C10190F" w14:textId="77777777" w:rsidR="000A43B2" w:rsidRPr="00E37FAC" w:rsidRDefault="000A43B2" w:rsidP="000A43B2">
            <w:pPr>
              <w:ind w:right="-72"/>
              <w:jc w:val="right"/>
              <w:rPr>
                <w:rFonts w:ascii="Arial" w:hAnsi="Arial" w:cs="Arial"/>
                <w:spacing w:val="-2"/>
                <w:sz w:val="12"/>
                <w:szCs w:val="12"/>
                <w:lang w:val="en-GB"/>
              </w:rPr>
            </w:pPr>
          </w:p>
        </w:tc>
        <w:tc>
          <w:tcPr>
            <w:tcW w:w="1728" w:type="dxa"/>
            <w:vAlign w:val="bottom"/>
          </w:tcPr>
          <w:p w14:paraId="009E2D3E" w14:textId="77777777" w:rsidR="000A43B2" w:rsidRPr="00E37FAC" w:rsidRDefault="000A43B2" w:rsidP="000A43B2">
            <w:pPr>
              <w:ind w:right="-72"/>
              <w:jc w:val="right"/>
              <w:rPr>
                <w:rFonts w:ascii="Arial" w:hAnsi="Arial" w:cs="Arial"/>
                <w:spacing w:val="-2"/>
                <w:sz w:val="12"/>
                <w:szCs w:val="12"/>
              </w:rPr>
            </w:pPr>
          </w:p>
        </w:tc>
      </w:tr>
      <w:tr w:rsidR="000A43B2" w:rsidRPr="00E37FAC" w14:paraId="4C94C818" w14:textId="77777777" w:rsidTr="0087312C">
        <w:trPr>
          <w:trHeight w:val="198"/>
        </w:trPr>
        <w:tc>
          <w:tcPr>
            <w:tcW w:w="5211" w:type="dxa"/>
            <w:vAlign w:val="bottom"/>
          </w:tcPr>
          <w:p w14:paraId="0D8FBC83" w14:textId="77777777" w:rsidR="000A43B2" w:rsidRPr="00E37FAC" w:rsidRDefault="000A43B2" w:rsidP="000A43B2">
            <w:pPr>
              <w:tabs>
                <w:tab w:val="left" w:pos="702"/>
              </w:tabs>
              <w:ind w:left="72"/>
              <w:jc w:val="left"/>
              <w:rPr>
                <w:rFonts w:ascii="Arial" w:eastAsia="Angsana New" w:hAnsi="Arial" w:cs="Arial"/>
                <w:b/>
                <w:bCs/>
                <w:sz w:val="20"/>
                <w:szCs w:val="20"/>
              </w:rPr>
            </w:pPr>
            <w:r w:rsidRPr="00E37FAC">
              <w:rPr>
                <w:rFonts w:ascii="Arial" w:eastAsia="Angsana New" w:hAnsi="Arial" w:cs="Arial"/>
                <w:sz w:val="20"/>
                <w:szCs w:val="20"/>
              </w:rPr>
              <w:t xml:space="preserve">Retained earnings at </w:t>
            </w:r>
            <w:r w:rsidRPr="00E37FAC">
              <w:rPr>
                <w:rFonts w:ascii="Arial" w:hAnsi="Arial" w:cs="Arial"/>
                <w:sz w:val="20"/>
                <w:szCs w:val="20"/>
              </w:rPr>
              <w:t>end of the period</w:t>
            </w:r>
          </w:p>
        </w:tc>
        <w:tc>
          <w:tcPr>
            <w:tcW w:w="1728" w:type="dxa"/>
            <w:vAlign w:val="bottom"/>
          </w:tcPr>
          <w:p w14:paraId="5E3F9BAB" w14:textId="4B62D330" w:rsidR="000A43B2" w:rsidRPr="00E37FAC" w:rsidRDefault="00387138" w:rsidP="000A43B2">
            <w:pPr>
              <w:pBdr>
                <w:bottom w:val="double" w:sz="4" w:space="1" w:color="auto"/>
              </w:pBdr>
              <w:ind w:right="-72"/>
              <w:jc w:val="right"/>
              <w:rPr>
                <w:rFonts w:ascii="Arial" w:hAnsi="Arial" w:cs="Arial"/>
                <w:spacing w:val="-2"/>
                <w:sz w:val="20"/>
                <w:szCs w:val="20"/>
              </w:rPr>
            </w:pPr>
            <w:r w:rsidRPr="00E37FAC">
              <w:rPr>
                <w:rFonts w:ascii="Arial" w:hAnsi="Arial" w:cs="Arial"/>
                <w:spacing w:val="-2"/>
                <w:sz w:val="20"/>
                <w:szCs w:val="20"/>
                <w:lang w:val="en-GB"/>
              </w:rPr>
              <w:t>49</w:t>
            </w:r>
            <w:r w:rsidR="007C423A" w:rsidRPr="00E37FAC">
              <w:rPr>
                <w:rFonts w:ascii="Arial" w:hAnsi="Arial" w:cs="Arial"/>
                <w:spacing w:val="-2"/>
                <w:sz w:val="20"/>
                <w:szCs w:val="20"/>
              </w:rPr>
              <w:t>,</w:t>
            </w:r>
            <w:r w:rsidRPr="00E37FAC">
              <w:rPr>
                <w:rFonts w:ascii="Arial" w:hAnsi="Arial" w:cs="Arial"/>
                <w:spacing w:val="-2"/>
                <w:sz w:val="20"/>
                <w:szCs w:val="20"/>
                <w:lang w:val="en-GB"/>
              </w:rPr>
              <w:t>219</w:t>
            </w:r>
            <w:r w:rsidR="007C423A" w:rsidRPr="00E37FAC">
              <w:rPr>
                <w:rFonts w:ascii="Arial" w:hAnsi="Arial" w:cs="Arial"/>
                <w:spacing w:val="-2"/>
                <w:sz w:val="20"/>
                <w:szCs w:val="20"/>
              </w:rPr>
              <w:t>,</w:t>
            </w:r>
            <w:r w:rsidRPr="00E37FAC">
              <w:rPr>
                <w:rFonts w:ascii="Arial" w:hAnsi="Arial" w:cs="Arial"/>
                <w:spacing w:val="-2"/>
                <w:sz w:val="20"/>
                <w:szCs w:val="20"/>
                <w:lang w:val="en-GB"/>
              </w:rPr>
              <w:t>900</w:t>
            </w:r>
            <w:r w:rsidR="007C423A" w:rsidRPr="00E37FAC">
              <w:rPr>
                <w:rFonts w:ascii="Arial" w:hAnsi="Arial" w:cs="Arial"/>
                <w:spacing w:val="-2"/>
                <w:sz w:val="20"/>
                <w:szCs w:val="20"/>
              </w:rPr>
              <w:t>,</w:t>
            </w:r>
            <w:r w:rsidRPr="00E37FAC">
              <w:rPr>
                <w:rFonts w:ascii="Arial" w:hAnsi="Arial" w:cs="Arial"/>
                <w:spacing w:val="-2"/>
                <w:sz w:val="20"/>
                <w:szCs w:val="20"/>
                <w:lang w:val="en-GB"/>
              </w:rPr>
              <w:t>885</w:t>
            </w:r>
          </w:p>
        </w:tc>
        <w:tc>
          <w:tcPr>
            <w:tcW w:w="1728" w:type="dxa"/>
            <w:vAlign w:val="bottom"/>
          </w:tcPr>
          <w:p w14:paraId="4943E429" w14:textId="7055FA88" w:rsidR="000A43B2" w:rsidRPr="00E37FAC" w:rsidRDefault="00387138" w:rsidP="000A43B2">
            <w:pPr>
              <w:pBdr>
                <w:bottom w:val="double" w:sz="4" w:space="1" w:color="auto"/>
              </w:pBdr>
              <w:ind w:right="-72"/>
              <w:jc w:val="right"/>
              <w:rPr>
                <w:rFonts w:ascii="Arial" w:hAnsi="Arial" w:cs="Arial"/>
                <w:spacing w:val="-2"/>
                <w:sz w:val="20"/>
                <w:szCs w:val="20"/>
              </w:rPr>
            </w:pPr>
            <w:r w:rsidRPr="00E37FAC">
              <w:rPr>
                <w:rFonts w:ascii="Arial" w:hAnsi="Arial" w:cs="Arial"/>
                <w:spacing w:val="-2"/>
                <w:sz w:val="20"/>
                <w:szCs w:val="20"/>
                <w:lang w:val="en-GB"/>
              </w:rPr>
              <w:t>49</w:t>
            </w:r>
            <w:r w:rsidR="000A43B2" w:rsidRPr="00E37FAC">
              <w:rPr>
                <w:rFonts w:ascii="Arial" w:hAnsi="Arial" w:cs="Arial"/>
                <w:spacing w:val="-2"/>
                <w:sz w:val="20"/>
                <w:szCs w:val="20"/>
              </w:rPr>
              <w:t>,</w:t>
            </w:r>
            <w:r w:rsidRPr="00E37FAC">
              <w:rPr>
                <w:rFonts w:ascii="Arial" w:hAnsi="Arial" w:cs="Arial"/>
                <w:spacing w:val="-2"/>
                <w:sz w:val="20"/>
                <w:szCs w:val="20"/>
                <w:lang w:val="en-GB"/>
              </w:rPr>
              <w:t>099</w:t>
            </w:r>
            <w:r w:rsidR="000A43B2" w:rsidRPr="00E37FAC">
              <w:rPr>
                <w:rFonts w:ascii="Arial" w:hAnsi="Arial" w:cs="Arial"/>
                <w:spacing w:val="-2"/>
                <w:sz w:val="20"/>
                <w:szCs w:val="20"/>
              </w:rPr>
              <w:t>,</w:t>
            </w:r>
            <w:r w:rsidRPr="00E37FAC">
              <w:rPr>
                <w:rFonts w:ascii="Arial" w:hAnsi="Arial" w:cs="Arial"/>
                <w:spacing w:val="-2"/>
                <w:sz w:val="20"/>
                <w:szCs w:val="20"/>
                <w:lang w:val="en-GB"/>
              </w:rPr>
              <w:t>928</w:t>
            </w:r>
            <w:r w:rsidR="000A43B2" w:rsidRPr="00E37FAC">
              <w:rPr>
                <w:rFonts w:ascii="Arial" w:hAnsi="Arial" w:cs="Arial"/>
                <w:spacing w:val="-2"/>
                <w:sz w:val="20"/>
                <w:szCs w:val="20"/>
              </w:rPr>
              <w:t>,</w:t>
            </w:r>
            <w:r w:rsidRPr="00E37FAC">
              <w:rPr>
                <w:rFonts w:ascii="Arial" w:hAnsi="Arial" w:cs="Arial"/>
                <w:spacing w:val="-2"/>
                <w:sz w:val="20"/>
                <w:szCs w:val="20"/>
                <w:lang w:val="en-GB"/>
              </w:rPr>
              <w:t>416</w:t>
            </w:r>
          </w:p>
        </w:tc>
      </w:tr>
      <w:bookmarkEnd w:id="3"/>
    </w:tbl>
    <w:p w14:paraId="02CD1A56" w14:textId="15FAA70D" w:rsidR="001F7778" w:rsidRPr="00E37FAC" w:rsidRDefault="001F7778" w:rsidP="00E37FAC">
      <w:pPr>
        <w:ind w:left="547"/>
        <w:rPr>
          <w:rFonts w:ascii="Arial" w:hAnsi="Arial" w:cs="Arial"/>
          <w:sz w:val="20"/>
          <w:szCs w:val="20"/>
        </w:rPr>
      </w:pPr>
    </w:p>
    <w:p w14:paraId="4BE7662E" w14:textId="77777777" w:rsidR="00596662" w:rsidRPr="00E37FAC" w:rsidRDefault="00596662" w:rsidP="00E37FAC">
      <w:pPr>
        <w:ind w:left="547"/>
        <w:rPr>
          <w:rFonts w:ascii="Arial" w:hAnsi="Arial" w:cs="Arial"/>
          <w:sz w:val="20"/>
          <w:szCs w:val="20"/>
        </w:rPr>
      </w:pPr>
    </w:p>
    <w:p w14:paraId="5AFFBDFF" w14:textId="6809CE83" w:rsidR="005F7E27" w:rsidRPr="00E37FAC" w:rsidRDefault="00387138" w:rsidP="000506DB">
      <w:pPr>
        <w:pStyle w:val="BodyTextIndent"/>
        <w:ind w:left="540" w:hanging="540"/>
        <w:rPr>
          <w:rFonts w:ascii="Arial" w:hAnsi="Arial" w:cs="Arial"/>
          <w:b/>
          <w:bCs/>
          <w:sz w:val="20"/>
          <w:szCs w:val="20"/>
        </w:rPr>
      </w:pPr>
      <w:r w:rsidRPr="00E37FAC">
        <w:rPr>
          <w:rFonts w:ascii="Arial" w:hAnsi="Arial" w:cs="Arial"/>
          <w:b/>
          <w:bCs/>
          <w:sz w:val="20"/>
          <w:szCs w:val="25"/>
          <w:lang w:val="en-GB"/>
        </w:rPr>
        <w:t>11</w:t>
      </w:r>
      <w:r w:rsidR="005F7E27" w:rsidRPr="00E37FAC">
        <w:rPr>
          <w:rFonts w:ascii="Arial" w:hAnsi="Arial" w:cs="Arial"/>
          <w:b/>
          <w:bCs/>
          <w:sz w:val="20"/>
          <w:szCs w:val="20"/>
        </w:rPr>
        <w:tab/>
      </w:r>
      <w:r w:rsidR="00032F20" w:rsidRPr="00E37FAC">
        <w:rPr>
          <w:rFonts w:ascii="Arial" w:hAnsi="Arial" w:cs="Arial"/>
          <w:b/>
          <w:bCs/>
          <w:sz w:val="20"/>
          <w:szCs w:val="20"/>
        </w:rPr>
        <w:t xml:space="preserve">Distribution </w:t>
      </w:r>
      <w:r w:rsidR="00841880" w:rsidRPr="00E37FAC">
        <w:rPr>
          <w:rFonts w:ascii="Arial" w:hAnsi="Arial" w:cs="Arial"/>
          <w:b/>
          <w:bCs/>
          <w:sz w:val="20"/>
          <w:szCs w:val="20"/>
        </w:rPr>
        <w:t xml:space="preserve">to </w:t>
      </w:r>
      <w:r w:rsidR="009D1283" w:rsidRPr="00E37FAC">
        <w:rPr>
          <w:rFonts w:ascii="Arial" w:hAnsi="Arial" w:cs="Arial"/>
          <w:b/>
          <w:bCs/>
          <w:sz w:val="20"/>
          <w:szCs w:val="20"/>
        </w:rPr>
        <w:t>Unitholders</w:t>
      </w:r>
    </w:p>
    <w:p w14:paraId="2028BBA7" w14:textId="0747BEFE" w:rsidR="00327751" w:rsidRPr="00E37FAC" w:rsidRDefault="00327751" w:rsidP="000C4C66">
      <w:pPr>
        <w:pStyle w:val="BodyTextIndent"/>
        <w:ind w:left="540"/>
        <w:rPr>
          <w:rFonts w:ascii="Arial" w:hAnsi="Arial" w:cs="Arial"/>
          <w:sz w:val="20"/>
          <w:szCs w:val="20"/>
        </w:rPr>
      </w:pPr>
    </w:p>
    <w:p w14:paraId="6676C64D" w14:textId="77777777" w:rsidR="00596662" w:rsidRPr="00E37FAC" w:rsidRDefault="00596662" w:rsidP="000C4C66">
      <w:pPr>
        <w:pStyle w:val="BodyTextIndent"/>
        <w:ind w:left="540"/>
        <w:rPr>
          <w:rFonts w:ascii="Arial" w:hAnsi="Arial" w:cs="Arial"/>
          <w:sz w:val="20"/>
          <w:szCs w:val="20"/>
        </w:rPr>
      </w:pPr>
    </w:p>
    <w:p w14:paraId="55B3AB3E" w14:textId="53574980" w:rsidR="00D23AF2" w:rsidRPr="00E37FAC" w:rsidRDefault="00D23AF2" w:rsidP="00D23AF2">
      <w:pPr>
        <w:ind w:left="540"/>
        <w:rPr>
          <w:rFonts w:ascii="Arial" w:hAnsi="Arial" w:cs="Arial"/>
          <w:sz w:val="20"/>
          <w:szCs w:val="20"/>
        </w:rPr>
      </w:pPr>
      <w:r w:rsidRPr="00E37FAC">
        <w:rPr>
          <w:rFonts w:ascii="Arial" w:hAnsi="Arial" w:cs="Arial"/>
          <w:sz w:val="20"/>
          <w:szCs w:val="20"/>
        </w:rPr>
        <w:t>During the year the Fund paid dividend to unitholders as follows:</w:t>
      </w:r>
    </w:p>
    <w:p w14:paraId="56AB9402" w14:textId="77777777" w:rsidR="00B50A82" w:rsidRPr="00E37FAC" w:rsidRDefault="00B50A82" w:rsidP="00D23AF2">
      <w:pPr>
        <w:ind w:left="540"/>
        <w:rPr>
          <w:rFonts w:ascii="Arial" w:hAnsi="Arial" w:cs="Arial"/>
          <w:sz w:val="20"/>
          <w:szCs w:val="20"/>
        </w:rPr>
      </w:pPr>
    </w:p>
    <w:tbl>
      <w:tblPr>
        <w:tblW w:w="9044" w:type="dxa"/>
        <w:jc w:val="center"/>
        <w:tblLook w:val="04A0" w:firstRow="1" w:lastRow="0" w:firstColumn="1" w:lastColumn="0" w:noHBand="0" w:noVBand="1"/>
      </w:tblPr>
      <w:tblGrid>
        <w:gridCol w:w="2448"/>
        <w:gridCol w:w="3180"/>
        <w:gridCol w:w="1708"/>
        <w:gridCol w:w="1708"/>
      </w:tblGrid>
      <w:tr w:rsidR="003E1ECC" w:rsidRPr="00E37FAC" w14:paraId="4C6035E8" w14:textId="77777777" w:rsidTr="003F43A5">
        <w:trPr>
          <w:trHeight w:val="20"/>
          <w:jc w:val="center"/>
        </w:trPr>
        <w:tc>
          <w:tcPr>
            <w:tcW w:w="2448" w:type="dxa"/>
            <w:tcBorders>
              <w:top w:val="nil"/>
              <w:left w:val="nil"/>
              <w:right w:val="nil"/>
            </w:tcBorders>
            <w:shd w:val="clear" w:color="auto" w:fill="auto"/>
            <w:noWrap/>
            <w:vAlign w:val="center"/>
            <w:hideMark/>
          </w:tcPr>
          <w:p w14:paraId="1304EEF6" w14:textId="77777777" w:rsidR="003E1ECC" w:rsidRPr="00E37FAC" w:rsidRDefault="003E1ECC" w:rsidP="003F43A5">
            <w:pPr>
              <w:ind w:left="443" w:right="-72"/>
              <w:rPr>
                <w:rFonts w:ascii="Arial" w:eastAsia="Times New Roman" w:hAnsi="Arial" w:cs="Arial"/>
                <w:sz w:val="20"/>
                <w:szCs w:val="20"/>
                <w:lang w:eastAsia="en-GB"/>
              </w:rPr>
            </w:pPr>
          </w:p>
        </w:tc>
        <w:tc>
          <w:tcPr>
            <w:tcW w:w="3180" w:type="dxa"/>
            <w:tcBorders>
              <w:top w:val="nil"/>
              <w:left w:val="nil"/>
              <w:right w:val="nil"/>
            </w:tcBorders>
            <w:shd w:val="clear" w:color="auto" w:fill="auto"/>
            <w:noWrap/>
            <w:vAlign w:val="center"/>
            <w:hideMark/>
          </w:tcPr>
          <w:p w14:paraId="3F500B57" w14:textId="77777777" w:rsidR="003E1ECC" w:rsidRPr="00E37FAC" w:rsidRDefault="003E1ECC" w:rsidP="003F43A5">
            <w:pPr>
              <w:ind w:right="-72"/>
              <w:rPr>
                <w:rFonts w:ascii="Arial" w:eastAsia="Times New Roman" w:hAnsi="Arial" w:cs="Arial"/>
                <w:sz w:val="20"/>
                <w:szCs w:val="20"/>
                <w:lang w:eastAsia="en-GB"/>
              </w:rPr>
            </w:pPr>
          </w:p>
        </w:tc>
        <w:tc>
          <w:tcPr>
            <w:tcW w:w="3416" w:type="dxa"/>
            <w:gridSpan w:val="2"/>
            <w:tcBorders>
              <w:top w:val="nil"/>
              <w:left w:val="nil"/>
              <w:right w:val="nil"/>
            </w:tcBorders>
            <w:shd w:val="clear" w:color="auto" w:fill="auto"/>
            <w:noWrap/>
            <w:vAlign w:val="center"/>
            <w:hideMark/>
          </w:tcPr>
          <w:p w14:paraId="7CCFD661" w14:textId="5DD7E59E" w:rsidR="003E1ECC" w:rsidRPr="00E37FAC" w:rsidRDefault="003E1ECC" w:rsidP="003F43A5">
            <w:pPr>
              <w:pBdr>
                <w:bottom w:val="single" w:sz="4" w:space="1" w:color="auto"/>
              </w:pBdr>
              <w:ind w:right="-72"/>
              <w:jc w:val="center"/>
              <w:rPr>
                <w:rFonts w:ascii="Arial" w:eastAsia="Times New Roman" w:hAnsi="Arial" w:cs="Arial"/>
                <w:b/>
                <w:bCs/>
                <w:color w:val="000000"/>
                <w:sz w:val="20"/>
                <w:szCs w:val="20"/>
                <w:lang w:eastAsia="en-GB"/>
              </w:rPr>
            </w:pPr>
            <w:r w:rsidRPr="00E37FAC">
              <w:rPr>
                <w:rFonts w:ascii="Arial" w:eastAsia="Times New Roman" w:hAnsi="Arial" w:cs="Arial"/>
                <w:b/>
                <w:bCs/>
                <w:color w:val="000000"/>
                <w:sz w:val="20"/>
                <w:szCs w:val="20"/>
                <w:lang w:eastAsia="en-GB"/>
              </w:rPr>
              <w:t xml:space="preserve">During the year </w:t>
            </w:r>
            <w:r w:rsidR="00387138" w:rsidRPr="00E37FAC">
              <w:rPr>
                <w:rFonts w:ascii="Arial" w:eastAsia="Times New Roman" w:hAnsi="Arial" w:cs="Arial"/>
                <w:b/>
                <w:bCs/>
                <w:color w:val="000000"/>
                <w:sz w:val="20"/>
                <w:szCs w:val="20"/>
                <w:lang w:val="en-GB" w:eastAsia="en-GB"/>
              </w:rPr>
              <w:t>2022</w:t>
            </w:r>
          </w:p>
        </w:tc>
      </w:tr>
      <w:tr w:rsidR="003E1ECC" w:rsidRPr="00E37FAC" w14:paraId="5FEAC3E1" w14:textId="77777777" w:rsidTr="003F43A5">
        <w:trPr>
          <w:trHeight w:val="20"/>
          <w:jc w:val="center"/>
        </w:trPr>
        <w:tc>
          <w:tcPr>
            <w:tcW w:w="2448" w:type="dxa"/>
            <w:tcBorders>
              <w:top w:val="nil"/>
              <w:left w:val="nil"/>
              <w:right w:val="nil"/>
            </w:tcBorders>
            <w:shd w:val="clear" w:color="auto" w:fill="auto"/>
            <w:noWrap/>
            <w:vAlign w:val="center"/>
            <w:hideMark/>
          </w:tcPr>
          <w:p w14:paraId="2200EA10" w14:textId="77777777" w:rsidR="003E1ECC" w:rsidRPr="00E37FAC" w:rsidRDefault="003E1ECC" w:rsidP="003F43A5">
            <w:pPr>
              <w:pBdr>
                <w:bottom w:val="single" w:sz="4" w:space="1" w:color="auto"/>
              </w:pBdr>
              <w:ind w:left="443" w:right="-72"/>
              <w:jc w:val="center"/>
              <w:rPr>
                <w:rFonts w:ascii="Arial" w:eastAsia="Times New Roman" w:hAnsi="Arial" w:cs="Arial"/>
                <w:b/>
                <w:bCs/>
                <w:color w:val="000000"/>
                <w:sz w:val="20"/>
                <w:szCs w:val="20"/>
                <w:lang w:eastAsia="en-GB"/>
              </w:rPr>
            </w:pPr>
            <w:r w:rsidRPr="00E37FAC">
              <w:rPr>
                <w:rFonts w:ascii="Arial" w:eastAsia="Times New Roman" w:hAnsi="Arial" w:cs="Arial"/>
                <w:b/>
                <w:bCs/>
                <w:color w:val="000000"/>
                <w:sz w:val="20"/>
                <w:szCs w:val="20"/>
                <w:lang w:eastAsia="en-GB"/>
              </w:rPr>
              <w:t>Declaration date</w:t>
            </w:r>
          </w:p>
        </w:tc>
        <w:tc>
          <w:tcPr>
            <w:tcW w:w="3180" w:type="dxa"/>
            <w:tcBorders>
              <w:top w:val="nil"/>
              <w:left w:val="nil"/>
              <w:right w:val="nil"/>
            </w:tcBorders>
            <w:shd w:val="clear" w:color="auto" w:fill="auto"/>
            <w:noWrap/>
            <w:vAlign w:val="center"/>
            <w:hideMark/>
          </w:tcPr>
          <w:p w14:paraId="1820270E" w14:textId="77777777" w:rsidR="003E1ECC" w:rsidRPr="00E37FAC" w:rsidRDefault="003E1ECC" w:rsidP="003F43A5">
            <w:pPr>
              <w:pBdr>
                <w:bottom w:val="single" w:sz="4" w:space="1" w:color="auto"/>
              </w:pBdr>
              <w:ind w:right="-72"/>
              <w:jc w:val="center"/>
              <w:rPr>
                <w:rFonts w:ascii="Arial" w:eastAsia="Times New Roman" w:hAnsi="Arial" w:cs="Arial"/>
                <w:b/>
                <w:bCs/>
                <w:color w:val="000000"/>
                <w:sz w:val="20"/>
                <w:szCs w:val="20"/>
                <w:lang w:eastAsia="en-GB"/>
              </w:rPr>
            </w:pPr>
            <w:r w:rsidRPr="00E37FAC">
              <w:rPr>
                <w:rFonts w:ascii="Arial" w:eastAsia="Times New Roman" w:hAnsi="Arial" w:cs="Arial"/>
                <w:b/>
                <w:bCs/>
                <w:color w:val="000000"/>
                <w:sz w:val="20"/>
                <w:szCs w:val="20"/>
                <w:lang w:eastAsia="en-GB"/>
              </w:rPr>
              <w:t>Operation period</w:t>
            </w:r>
          </w:p>
        </w:tc>
        <w:tc>
          <w:tcPr>
            <w:tcW w:w="1708" w:type="dxa"/>
            <w:tcBorders>
              <w:top w:val="nil"/>
              <w:left w:val="nil"/>
              <w:right w:val="nil"/>
            </w:tcBorders>
            <w:shd w:val="clear" w:color="auto" w:fill="auto"/>
            <w:noWrap/>
            <w:vAlign w:val="center"/>
            <w:hideMark/>
          </w:tcPr>
          <w:p w14:paraId="24870341" w14:textId="77777777" w:rsidR="003E1ECC" w:rsidRPr="00E37FAC" w:rsidRDefault="003E1ECC" w:rsidP="003F43A5">
            <w:pPr>
              <w:pBdr>
                <w:bottom w:val="single" w:sz="4" w:space="1" w:color="auto"/>
              </w:pBdr>
              <w:ind w:right="-72"/>
              <w:jc w:val="right"/>
              <w:rPr>
                <w:rFonts w:ascii="Arial" w:eastAsia="Times New Roman" w:hAnsi="Arial" w:cs="Arial"/>
                <w:b/>
                <w:bCs/>
                <w:color w:val="000000"/>
                <w:sz w:val="20"/>
                <w:szCs w:val="20"/>
                <w:lang w:eastAsia="en-GB"/>
              </w:rPr>
            </w:pPr>
            <w:r w:rsidRPr="00E37FAC">
              <w:rPr>
                <w:rFonts w:ascii="Arial" w:eastAsia="Times New Roman" w:hAnsi="Arial" w:cs="Arial"/>
                <w:b/>
                <w:bCs/>
                <w:color w:val="000000"/>
                <w:sz w:val="20"/>
                <w:szCs w:val="20"/>
                <w:lang w:eastAsia="en-GB"/>
              </w:rPr>
              <w:t>Baht/Unit</w:t>
            </w:r>
          </w:p>
        </w:tc>
        <w:tc>
          <w:tcPr>
            <w:tcW w:w="1708" w:type="dxa"/>
            <w:tcBorders>
              <w:top w:val="nil"/>
              <w:left w:val="nil"/>
              <w:right w:val="nil"/>
            </w:tcBorders>
            <w:shd w:val="clear" w:color="auto" w:fill="auto"/>
            <w:noWrap/>
            <w:vAlign w:val="center"/>
            <w:hideMark/>
          </w:tcPr>
          <w:p w14:paraId="6A948CCF" w14:textId="77777777" w:rsidR="003E1ECC" w:rsidRPr="00E37FAC" w:rsidRDefault="003E1ECC" w:rsidP="003F43A5">
            <w:pPr>
              <w:pBdr>
                <w:bottom w:val="single" w:sz="4" w:space="1" w:color="auto"/>
              </w:pBdr>
              <w:ind w:right="-72"/>
              <w:jc w:val="right"/>
              <w:rPr>
                <w:rFonts w:ascii="Arial" w:eastAsia="Times New Roman" w:hAnsi="Arial" w:cs="Arial"/>
                <w:b/>
                <w:bCs/>
                <w:color w:val="000000"/>
                <w:sz w:val="20"/>
                <w:szCs w:val="20"/>
                <w:lang w:eastAsia="en-GB"/>
              </w:rPr>
            </w:pPr>
            <w:r w:rsidRPr="00E37FAC">
              <w:rPr>
                <w:rFonts w:ascii="Arial" w:eastAsia="Times New Roman" w:hAnsi="Arial" w:cs="Arial"/>
                <w:b/>
                <w:bCs/>
                <w:color w:val="000000"/>
                <w:sz w:val="20"/>
                <w:szCs w:val="20"/>
                <w:lang w:eastAsia="en-GB"/>
              </w:rPr>
              <w:t>Million Baht</w:t>
            </w:r>
          </w:p>
        </w:tc>
      </w:tr>
      <w:tr w:rsidR="003E1ECC" w:rsidRPr="00E37FAC" w14:paraId="14F54C3A" w14:textId="77777777" w:rsidTr="003F43A5">
        <w:trPr>
          <w:trHeight w:val="20"/>
          <w:jc w:val="center"/>
        </w:trPr>
        <w:tc>
          <w:tcPr>
            <w:tcW w:w="2448" w:type="dxa"/>
            <w:tcBorders>
              <w:top w:val="nil"/>
              <w:left w:val="nil"/>
              <w:bottom w:val="nil"/>
              <w:right w:val="nil"/>
            </w:tcBorders>
            <w:shd w:val="clear" w:color="auto" w:fill="auto"/>
            <w:noWrap/>
            <w:vAlign w:val="center"/>
            <w:hideMark/>
          </w:tcPr>
          <w:p w14:paraId="4C69710B" w14:textId="77777777" w:rsidR="003E1ECC" w:rsidRPr="00E37FAC" w:rsidRDefault="003E1ECC" w:rsidP="003F43A5">
            <w:pPr>
              <w:ind w:left="443" w:right="-72"/>
              <w:rPr>
                <w:rFonts w:ascii="Arial" w:eastAsia="Times New Roman" w:hAnsi="Arial" w:cs="Arial"/>
                <w:b/>
                <w:bCs/>
                <w:color w:val="000000"/>
                <w:sz w:val="12"/>
                <w:szCs w:val="12"/>
                <w:lang w:eastAsia="en-GB"/>
              </w:rPr>
            </w:pPr>
          </w:p>
        </w:tc>
        <w:tc>
          <w:tcPr>
            <w:tcW w:w="3180" w:type="dxa"/>
            <w:tcBorders>
              <w:top w:val="nil"/>
              <w:left w:val="nil"/>
              <w:bottom w:val="nil"/>
              <w:right w:val="nil"/>
            </w:tcBorders>
            <w:shd w:val="clear" w:color="auto" w:fill="auto"/>
            <w:noWrap/>
            <w:vAlign w:val="center"/>
            <w:hideMark/>
          </w:tcPr>
          <w:p w14:paraId="042298D4" w14:textId="77777777" w:rsidR="003E1ECC" w:rsidRPr="00E37FAC" w:rsidRDefault="003E1ECC" w:rsidP="003F43A5">
            <w:pPr>
              <w:ind w:right="-72"/>
              <w:rPr>
                <w:rFonts w:ascii="Arial" w:eastAsia="Times New Roman" w:hAnsi="Arial" w:cs="Arial"/>
                <w:sz w:val="12"/>
                <w:szCs w:val="12"/>
                <w:lang w:eastAsia="en-GB"/>
              </w:rPr>
            </w:pPr>
          </w:p>
        </w:tc>
        <w:tc>
          <w:tcPr>
            <w:tcW w:w="1708" w:type="dxa"/>
            <w:tcBorders>
              <w:top w:val="nil"/>
              <w:left w:val="nil"/>
              <w:bottom w:val="nil"/>
              <w:right w:val="nil"/>
            </w:tcBorders>
            <w:shd w:val="clear" w:color="auto" w:fill="auto"/>
            <w:noWrap/>
            <w:vAlign w:val="center"/>
            <w:hideMark/>
          </w:tcPr>
          <w:p w14:paraId="3E4DAAB9" w14:textId="77777777" w:rsidR="003E1ECC" w:rsidRPr="00E37FAC" w:rsidRDefault="003E1ECC" w:rsidP="003F43A5">
            <w:pPr>
              <w:ind w:right="-72"/>
              <w:jc w:val="right"/>
              <w:rPr>
                <w:rFonts w:ascii="Arial" w:eastAsia="Times New Roman" w:hAnsi="Arial" w:cs="Arial"/>
                <w:sz w:val="12"/>
                <w:szCs w:val="12"/>
                <w:lang w:eastAsia="en-GB"/>
              </w:rPr>
            </w:pPr>
          </w:p>
        </w:tc>
        <w:tc>
          <w:tcPr>
            <w:tcW w:w="1708" w:type="dxa"/>
            <w:tcBorders>
              <w:top w:val="nil"/>
              <w:left w:val="nil"/>
              <w:bottom w:val="nil"/>
              <w:right w:val="nil"/>
            </w:tcBorders>
            <w:shd w:val="clear" w:color="auto" w:fill="auto"/>
            <w:noWrap/>
            <w:vAlign w:val="center"/>
            <w:hideMark/>
          </w:tcPr>
          <w:p w14:paraId="449B4D67" w14:textId="77777777" w:rsidR="003E1ECC" w:rsidRPr="00E37FAC" w:rsidRDefault="003E1ECC" w:rsidP="003F43A5">
            <w:pPr>
              <w:ind w:right="-72"/>
              <w:jc w:val="right"/>
              <w:rPr>
                <w:rFonts w:ascii="Arial" w:eastAsia="Times New Roman" w:hAnsi="Arial" w:cs="Arial"/>
                <w:sz w:val="12"/>
                <w:szCs w:val="12"/>
                <w:lang w:eastAsia="en-GB"/>
              </w:rPr>
            </w:pPr>
          </w:p>
        </w:tc>
      </w:tr>
      <w:tr w:rsidR="003E1ECC" w:rsidRPr="00E37FAC" w14:paraId="490F86AA" w14:textId="77777777" w:rsidTr="003F43A5">
        <w:trPr>
          <w:trHeight w:val="20"/>
          <w:jc w:val="center"/>
        </w:trPr>
        <w:tc>
          <w:tcPr>
            <w:tcW w:w="2448" w:type="dxa"/>
            <w:tcBorders>
              <w:top w:val="nil"/>
              <w:left w:val="nil"/>
              <w:bottom w:val="nil"/>
              <w:right w:val="nil"/>
            </w:tcBorders>
            <w:shd w:val="clear" w:color="auto" w:fill="auto"/>
            <w:noWrap/>
            <w:vAlign w:val="center"/>
            <w:hideMark/>
          </w:tcPr>
          <w:p w14:paraId="2179FE73" w14:textId="550EEF4B" w:rsidR="003E1ECC" w:rsidRPr="00E37FAC" w:rsidRDefault="00387138" w:rsidP="003F43A5">
            <w:pPr>
              <w:ind w:left="443" w:right="-72"/>
              <w:rPr>
                <w:rFonts w:ascii="Arial" w:eastAsia="Times New Roman" w:hAnsi="Arial" w:cs="Arial"/>
                <w:color w:val="000000"/>
                <w:sz w:val="20"/>
                <w:szCs w:val="20"/>
                <w:lang w:eastAsia="en-GB"/>
              </w:rPr>
            </w:pPr>
            <w:r w:rsidRPr="00E37FAC">
              <w:rPr>
                <w:rFonts w:ascii="Arial" w:eastAsia="Times New Roman" w:hAnsi="Arial" w:cs="Arial"/>
                <w:color w:val="000000"/>
                <w:sz w:val="20"/>
                <w:szCs w:val="20"/>
                <w:lang w:val="en-GB" w:eastAsia="en-GB"/>
              </w:rPr>
              <w:t>31</w:t>
            </w:r>
            <w:r w:rsidR="003E1ECC" w:rsidRPr="00E37FAC">
              <w:rPr>
                <w:rFonts w:ascii="Arial" w:eastAsia="Times New Roman" w:hAnsi="Arial" w:cs="Arial"/>
                <w:color w:val="000000"/>
                <w:sz w:val="20"/>
                <w:szCs w:val="20"/>
                <w:lang w:eastAsia="en-GB"/>
              </w:rPr>
              <w:t xml:space="preserve"> </w:t>
            </w:r>
            <w:r w:rsidR="00D0097E" w:rsidRPr="00E37FAC">
              <w:rPr>
                <w:rFonts w:ascii="Arial" w:eastAsia="Times New Roman" w:hAnsi="Arial" w:cs="Arial"/>
                <w:color w:val="000000"/>
                <w:sz w:val="20"/>
                <w:szCs w:val="20"/>
                <w:lang w:eastAsia="en-GB"/>
              </w:rPr>
              <w:t>January</w:t>
            </w:r>
            <w:r w:rsidR="003E1ECC" w:rsidRPr="00E37FAC">
              <w:rPr>
                <w:rFonts w:ascii="Arial" w:eastAsia="Times New Roman" w:hAnsi="Arial" w:cs="Arial"/>
                <w:color w:val="000000"/>
                <w:sz w:val="20"/>
                <w:szCs w:val="20"/>
                <w:lang w:eastAsia="en-GB"/>
              </w:rPr>
              <w:t xml:space="preserve"> </w:t>
            </w:r>
            <w:r w:rsidRPr="00E37FAC">
              <w:rPr>
                <w:rFonts w:ascii="Arial" w:eastAsia="Times New Roman" w:hAnsi="Arial" w:cs="Arial"/>
                <w:color w:val="000000"/>
                <w:sz w:val="20"/>
                <w:szCs w:val="20"/>
                <w:lang w:val="en-GB" w:eastAsia="en-GB"/>
              </w:rPr>
              <w:t>2022</w:t>
            </w:r>
          </w:p>
        </w:tc>
        <w:tc>
          <w:tcPr>
            <w:tcW w:w="3180" w:type="dxa"/>
            <w:tcBorders>
              <w:top w:val="nil"/>
              <w:left w:val="nil"/>
              <w:bottom w:val="nil"/>
              <w:right w:val="nil"/>
            </w:tcBorders>
            <w:shd w:val="clear" w:color="auto" w:fill="auto"/>
            <w:noWrap/>
            <w:vAlign w:val="center"/>
            <w:hideMark/>
          </w:tcPr>
          <w:p w14:paraId="60235027" w14:textId="25618B6F" w:rsidR="003E1ECC" w:rsidRPr="00E37FAC" w:rsidRDefault="00387138" w:rsidP="003F43A5">
            <w:pPr>
              <w:ind w:right="-72"/>
              <w:rPr>
                <w:rFonts w:ascii="Arial" w:eastAsia="Times New Roman" w:hAnsi="Arial" w:cs="Arial"/>
                <w:color w:val="000000"/>
                <w:sz w:val="20"/>
                <w:szCs w:val="20"/>
                <w:lang w:eastAsia="en-GB"/>
              </w:rPr>
            </w:pPr>
            <w:r w:rsidRPr="00E37FAC">
              <w:rPr>
                <w:rFonts w:ascii="Arial" w:eastAsia="Times New Roman" w:hAnsi="Arial" w:cs="Arial"/>
                <w:color w:val="000000"/>
                <w:sz w:val="20"/>
                <w:szCs w:val="20"/>
                <w:lang w:val="en-GB" w:eastAsia="en-GB"/>
              </w:rPr>
              <w:t>1</w:t>
            </w:r>
            <w:r w:rsidR="003E1ECC" w:rsidRPr="00E37FAC">
              <w:rPr>
                <w:rFonts w:ascii="Arial" w:eastAsia="Times New Roman" w:hAnsi="Arial" w:cs="Arial"/>
                <w:color w:val="000000"/>
                <w:sz w:val="20"/>
                <w:szCs w:val="20"/>
                <w:lang w:eastAsia="en-GB"/>
              </w:rPr>
              <w:t xml:space="preserve"> October - </w:t>
            </w:r>
            <w:r w:rsidRPr="00E37FAC">
              <w:rPr>
                <w:rFonts w:ascii="Arial" w:eastAsia="Times New Roman" w:hAnsi="Arial" w:cs="Arial"/>
                <w:color w:val="000000"/>
                <w:sz w:val="20"/>
                <w:szCs w:val="20"/>
                <w:lang w:val="en-GB" w:eastAsia="en-GB"/>
              </w:rPr>
              <w:t>31</w:t>
            </w:r>
            <w:r w:rsidR="003E1ECC" w:rsidRPr="00E37FAC">
              <w:rPr>
                <w:rFonts w:ascii="Arial" w:eastAsia="Times New Roman" w:hAnsi="Arial" w:cs="Arial"/>
                <w:color w:val="000000"/>
                <w:sz w:val="20"/>
                <w:szCs w:val="20"/>
                <w:lang w:eastAsia="en-GB"/>
              </w:rPr>
              <w:t xml:space="preserve"> December </w:t>
            </w:r>
            <w:r w:rsidRPr="00E37FAC">
              <w:rPr>
                <w:rFonts w:ascii="Arial" w:eastAsia="Times New Roman" w:hAnsi="Arial" w:cs="Arial"/>
                <w:color w:val="000000"/>
                <w:sz w:val="20"/>
                <w:szCs w:val="20"/>
                <w:lang w:val="en-GB" w:eastAsia="en-GB"/>
              </w:rPr>
              <w:t>2021</w:t>
            </w:r>
          </w:p>
        </w:tc>
        <w:tc>
          <w:tcPr>
            <w:tcW w:w="1708" w:type="dxa"/>
            <w:tcBorders>
              <w:top w:val="nil"/>
              <w:left w:val="nil"/>
              <w:bottom w:val="nil"/>
              <w:right w:val="nil"/>
            </w:tcBorders>
            <w:shd w:val="clear" w:color="auto" w:fill="auto"/>
            <w:noWrap/>
            <w:vAlign w:val="center"/>
            <w:hideMark/>
          </w:tcPr>
          <w:p w14:paraId="45C6C1DB" w14:textId="0A8F3D05" w:rsidR="003E1ECC" w:rsidRPr="00E37FAC" w:rsidRDefault="00387138" w:rsidP="00771E97">
            <w:pPr>
              <w:pBdr>
                <w:bottom w:val="single" w:sz="4" w:space="1" w:color="auto"/>
              </w:pBdr>
              <w:ind w:right="-72"/>
              <w:jc w:val="right"/>
              <w:rPr>
                <w:rFonts w:ascii="Arial" w:eastAsia="Times New Roman" w:hAnsi="Arial" w:cs="Arial"/>
                <w:color w:val="000000"/>
                <w:sz w:val="20"/>
                <w:szCs w:val="20"/>
                <w:lang w:eastAsia="en-GB"/>
              </w:rPr>
            </w:pPr>
            <w:r w:rsidRPr="00E37FAC">
              <w:rPr>
                <w:rFonts w:ascii="Arial" w:eastAsia="Times New Roman" w:hAnsi="Arial" w:cs="Arial"/>
                <w:color w:val="000000"/>
                <w:sz w:val="20"/>
                <w:szCs w:val="20"/>
                <w:lang w:val="en-GB" w:eastAsia="en-GB"/>
              </w:rPr>
              <w:t>0</w:t>
            </w:r>
            <w:r w:rsidR="003E1ECC" w:rsidRPr="00E37FAC">
              <w:rPr>
                <w:rFonts w:ascii="Arial" w:eastAsia="Times New Roman" w:hAnsi="Arial" w:cs="Arial"/>
                <w:color w:val="000000"/>
                <w:sz w:val="20"/>
                <w:szCs w:val="20"/>
                <w:lang w:eastAsia="en-GB"/>
              </w:rPr>
              <w:t>.</w:t>
            </w:r>
            <w:r w:rsidRPr="00E37FAC">
              <w:rPr>
                <w:rFonts w:ascii="Arial" w:eastAsia="Times New Roman" w:hAnsi="Arial" w:cs="Arial"/>
                <w:color w:val="000000"/>
                <w:sz w:val="20"/>
                <w:szCs w:val="20"/>
                <w:lang w:val="en-GB" w:eastAsia="en-GB"/>
              </w:rPr>
              <w:t>2610</w:t>
            </w:r>
          </w:p>
        </w:tc>
        <w:tc>
          <w:tcPr>
            <w:tcW w:w="1708" w:type="dxa"/>
            <w:tcBorders>
              <w:top w:val="nil"/>
              <w:left w:val="nil"/>
              <w:bottom w:val="nil"/>
              <w:right w:val="nil"/>
            </w:tcBorders>
            <w:shd w:val="clear" w:color="auto" w:fill="auto"/>
            <w:noWrap/>
            <w:vAlign w:val="center"/>
            <w:hideMark/>
          </w:tcPr>
          <w:p w14:paraId="7507D8A7" w14:textId="5764D4CE" w:rsidR="003E1ECC" w:rsidRPr="00E37FAC" w:rsidRDefault="00387138" w:rsidP="00771E97">
            <w:pPr>
              <w:pBdr>
                <w:bottom w:val="single" w:sz="4" w:space="1" w:color="auto"/>
              </w:pBdr>
              <w:ind w:right="-72"/>
              <w:jc w:val="right"/>
              <w:rPr>
                <w:rFonts w:ascii="Arial" w:eastAsia="Times New Roman" w:hAnsi="Arial" w:cs="Arial"/>
                <w:color w:val="000000"/>
                <w:sz w:val="20"/>
                <w:szCs w:val="20"/>
                <w:lang w:eastAsia="en-GB"/>
              </w:rPr>
            </w:pPr>
            <w:r w:rsidRPr="00E37FAC">
              <w:rPr>
                <w:rFonts w:ascii="Arial" w:eastAsia="Times New Roman" w:hAnsi="Arial" w:cs="Arial"/>
                <w:color w:val="000000"/>
                <w:sz w:val="20"/>
                <w:szCs w:val="20"/>
                <w:lang w:val="en-GB" w:eastAsia="en-GB"/>
              </w:rPr>
              <w:t>2</w:t>
            </w:r>
            <w:r w:rsidR="00B912C1" w:rsidRPr="00E37FAC">
              <w:rPr>
                <w:rFonts w:ascii="Arial" w:eastAsia="Times New Roman" w:hAnsi="Arial" w:cs="Arial"/>
                <w:color w:val="000000"/>
                <w:sz w:val="20"/>
                <w:szCs w:val="20"/>
                <w:lang w:eastAsia="en-GB"/>
              </w:rPr>
              <w:t>,</w:t>
            </w:r>
            <w:r w:rsidRPr="00E37FAC">
              <w:rPr>
                <w:rFonts w:ascii="Arial" w:eastAsia="Times New Roman" w:hAnsi="Arial" w:cs="Arial"/>
                <w:color w:val="000000"/>
                <w:sz w:val="20"/>
                <w:szCs w:val="20"/>
                <w:lang w:val="en-GB" w:eastAsia="en-GB"/>
              </w:rPr>
              <w:t>774</w:t>
            </w:r>
            <w:r w:rsidR="00B912C1" w:rsidRPr="00E37FAC">
              <w:rPr>
                <w:rFonts w:ascii="Arial" w:eastAsia="Times New Roman" w:hAnsi="Arial" w:cs="Arial"/>
                <w:color w:val="000000"/>
                <w:sz w:val="20"/>
                <w:szCs w:val="20"/>
                <w:lang w:eastAsia="en-GB"/>
              </w:rPr>
              <w:t>.</w:t>
            </w:r>
            <w:r w:rsidRPr="00E37FAC">
              <w:rPr>
                <w:rFonts w:ascii="Arial" w:eastAsia="Times New Roman" w:hAnsi="Arial" w:cs="Arial"/>
                <w:color w:val="000000"/>
                <w:sz w:val="20"/>
                <w:szCs w:val="20"/>
                <w:lang w:val="en-GB" w:eastAsia="en-GB"/>
              </w:rPr>
              <w:t>85</w:t>
            </w:r>
          </w:p>
        </w:tc>
      </w:tr>
      <w:tr w:rsidR="00771E97" w:rsidRPr="00E37FAC" w14:paraId="4EBDA0F8" w14:textId="77777777" w:rsidTr="003F43A5">
        <w:trPr>
          <w:trHeight w:val="20"/>
          <w:jc w:val="center"/>
        </w:trPr>
        <w:tc>
          <w:tcPr>
            <w:tcW w:w="2448" w:type="dxa"/>
            <w:tcBorders>
              <w:top w:val="nil"/>
              <w:left w:val="nil"/>
              <w:bottom w:val="nil"/>
              <w:right w:val="nil"/>
            </w:tcBorders>
            <w:shd w:val="clear" w:color="auto" w:fill="auto"/>
            <w:noWrap/>
            <w:vAlign w:val="center"/>
          </w:tcPr>
          <w:p w14:paraId="68831FD0" w14:textId="77777777" w:rsidR="00771E97" w:rsidRPr="00E37FAC" w:rsidRDefault="00771E97" w:rsidP="003F43A5">
            <w:pPr>
              <w:ind w:left="443" w:right="-72"/>
              <w:rPr>
                <w:rFonts w:ascii="Arial" w:eastAsia="Times New Roman" w:hAnsi="Arial" w:cs="Arial"/>
                <w:color w:val="000000"/>
                <w:sz w:val="12"/>
                <w:szCs w:val="12"/>
                <w:lang w:val="en-GB" w:eastAsia="en-GB"/>
              </w:rPr>
            </w:pPr>
          </w:p>
        </w:tc>
        <w:tc>
          <w:tcPr>
            <w:tcW w:w="3180" w:type="dxa"/>
            <w:tcBorders>
              <w:top w:val="nil"/>
              <w:left w:val="nil"/>
              <w:bottom w:val="nil"/>
              <w:right w:val="nil"/>
            </w:tcBorders>
            <w:shd w:val="clear" w:color="auto" w:fill="auto"/>
            <w:noWrap/>
            <w:vAlign w:val="center"/>
          </w:tcPr>
          <w:p w14:paraId="09686D1F" w14:textId="77777777" w:rsidR="00771E97" w:rsidRPr="00E37FAC" w:rsidRDefault="00771E97" w:rsidP="003F43A5">
            <w:pPr>
              <w:ind w:right="-72"/>
              <w:rPr>
                <w:rFonts w:ascii="Arial" w:eastAsia="Times New Roman" w:hAnsi="Arial" w:cs="Arial"/>
                <w:color w:val="000000"/>
                <w:sz w:val="12"/>
                <w:szCs w:val="12"/>
                <w:lang w:val="en-GB" w:eastAsia="en-GB"/>
              </w:rPr>
            </w:pPr>
          </w:p>
        </w:tc>
        <w:tc>
          <w:tcPr>
            <w:tcW w:w="1708" w:type="dxa"/>
            <w:tcBorders>
              <w:top w:val="nil"/>
              <w:left w:val="nil"/>
              <w:bottom w:val="nil"/>
              <w:right w:val="nil"/>
            </w:tcBorders>
            <w:shd w:val="clear" w:color="auto" w:fill="auto"/>
            <w:noWrap/>
            <w:vAlign w:val="center"/>
          </w:tcPr>
          <w:p w14:paraId="062EE9B9" w14:textId="77777777" w:rsidR="00771E97" w:rsidRPr="00E37FAC" w:rsidRDefault="00771E97" w:rsidP="003F43A5">
            <w:pPr>
              <w:ind w:right="-72"/>
              <w:jc w:val="right"/>
              <w:rPr>
                <w:rFonts w:ascii="Arial" w:eastAsia="Times New Roman" w:hAnsi="Arial" w:cs="Arial"/>
                <w:color w:val="000000"/>
                <w:sz w:val="12"/>
                <w:szCs w:val="12"/>
                <w:lang w:val="en-GB" w:eastAsia="en-GB"/>
              </w:rPr>
            </w:pPr>
          </w:p>
        </w:tc>
        <w:tc>
          <w:tcPr>
            <w:tcW w:w="1708" w:type="dxa"/>
            <w:tcBorders>
              <w:top w:val="nil"/>
              <w:left w:val="nil"/>
              <w:bottom w:val="nil"/>
              <w:right w:val="nil"/>
            </w:tcBorders>
            <w:shd w:val="clear" w:color="auto" w:fill="auto"/>
            <w:noWrap/>
            <w:vAlign w:val="center"/>
          </w:tcPr>
          <w:p w14:paraId="50C91F2B" w14:textId="77777777" w:rsidR="00771E97" w:rsidRPr="00E37FAC" w:rsidRDefault="00771E97" w:rsidP="003F43A5">
            <w:pPr>
              <w:ind w:right="-72"/>
              <w:jc w:val="right"/>
              <w:rPr>
                <w:rFonts w:ascii="Arial" w:eastAsia="Times New Roman" w:hAnsi="Arial" w:cs="Arial"/>
                <w:color w:val="000000"/>
                <w:sz w:val="12"/>
                <w:szCs w:val="12"/>
                <w:lang w:val="en-GB" w:eastAsia="en-GB"/>
              </w:rPr>
            </w:pPr>
          </w:p>
        </w:tc>
      </w:tr>
      <w:tr w:rsidR="00771E97" w:rsidRPr="00E37FAC" w14:paraId="527E09DC" w14:textId="77777777" w:rsidTr="00D168D9">
        <w:trPr>
          <w:trHeight w:val="20"/>
          <w:jc w:val="center"/>
        </w:trPr>
        <w:tc>
          <w:tcPr>
            <w:tcW w:w="2448" w:type="dxa"/>
            <w:tcBorders>
              <w:top w:val="nil"/>
              <w:left w:val="nil"/>
              <w:bottom w:val="nil"/>
              <w:right w:val="nil"/>
            </w:tcBorders>
            <w:shd w:val="clear" w:color="auto" w:fill="auto"/>
            <w:noWrap/>
            <w:vAlign w:val="center"/>
          </w:tcPr>
          <w:p w14:paraId="4CF4AD6A" w14:textId="5B931F17" w:rsidR="00771E97" w:rsidRPr="00E37FAC" w:rsidRDefault="00771E97" w:rsidP="00771E97">
            <w:pPr>
              <w:ind w:left="443" w:right="-72"/>
              <w:rPr>
                <w:rFonts w:ascii="Arial" w:eastAsia="Times New Roman" w:hAnsi="Arial" w:cs="Arial"/>
                <w:color w:val="000000"/>
                <w:sz w:val="20"/>
                <w:szCs w:val="20"/>
                <w:lang w:val="en-GB" w:eastAsia="en-GB"/>
              </w:rPr>
            </w:pPr>
            <w:r w:rsidRPr="00E37FAC">
              <w:rPr>
                <w:rFonts w:ascii="Arial" w:eastAsia="Times New Roman" w:hAnsi="Arial" w:cs="Arial"/>
                <w:color w:val="000000"/>
                <w:sz w:val="20"/>
                <w:szCs w:val="20"/>
                <w:lang w:val="en-GB" w:eastAsia="en-GB"/>
              </w:rPr>
              <w:t>Total</w:t>
            </w:r>
          </w:p>
        </w:tc>
        <w:tc>
          <w:tcPr>
            <w:tcW w:w="3180" w:type="dxa"/>
            <w:tcBorders>
              <w:top w:val="nil"/>
              <w:left w:val="nil"/>
              <w:bottom w:val="nil"/>
              <w:right w:val="nil"/>
            </w:tcBorders>
            <w:shd w:val="clear" w:color="auto" w:fill="auto"/>
            <w:noWrap/>
            <w:vAlign w:val="center"/>
          </w:tcPr>
          <w:p w14:paraId="61AD8DC7" w14:textId="77777777" w:rsidR="00771E97" w:rsidRPr="00E37FAC" w:rsidRDefault="00771E97" w:rsidP="00771E97">
            <w:pPr>
              <w:ind w:right="-72"/>
              <w:rPr>
                <w:rFonts w:ascii="Arial" w:eastAsia="Times New Roman" w:hAnsi="Arial" w:cs="Arial"/>
                <w:color w:val="000000"/>
                <w:sz w:val="20"/>
                <w:szCs w:val="20"/>
                <w:lang w:val="en-GB" w:eastAsia="en-GB"/>
              </w:rPr>
            </w:pPr>
          </w:p>
        </w:tc>
        <w:tc>
          <w:tcPr>
            <w:tcW w:w="1708" w:type="dxa"/>
            <w:tcBorders>
              <w:top w:val="nil"/>
              <w:left w:val="nil"/>
              <w:bottom w:val="nil"/>
              <w:right w:val="nil"/>
            </w:tcBorders>
            <w:shd w:val="clear" w:color="auto" w:fill="auto"/>
            <w:noWrap/>
          </w:tcPr>
          <w:p w14:paraId="5A24F611" w14:textId="21E74465" w:rsidR="00771E97" w:rsidRPr="00E37FAC" w:rsidRDefault="00771E97" w:rsidP="00771E97">
            <w:pPr>
              <w:pBdr>
                <w:bottom w:val="double" w:sz="4" w:space="1" w:color="auto"/>
              </w:pBdr>
              <w:ind w:right="-72"/>
              <w:jc w:val="right"/>
              <w:rPr>
                <w:rFonts w:ascii="Arial" w:eastAsia="Times New Roman" w:hAnsi="Arial" w:cs="Arial"/>
                <w:color w:val="000000"/>
                <w:sz w:val="20"/>
                <w:szCs w:val="20"/>
                <w:lang w:val="en-GB" w:eastAsia="en-GB"/>
              </w:rPr>
            </w:pPr>
            <w:r w:rsidRPr="00E37FAC">
              <w:rPr>
                <w:rFonts w:ascii="Arial" w:eastAsia="Times New Roman" w:hAnsi="Arial" w:cs="Arial"/>
                <w:color w:val="000000"/>
                <w:sz w:val="20"/>
                <w:szCs w:val="20"/>
                <w:lang w:val="en-GB" w:eastAsia="en-GB"/>
              </w:rPr>
              <w:t>0.2610</w:t>
            </w:r>
          </w:p>
        </w:tc>
        <w:tc>
          <w:tcPr>
            <w:tcW w:w="1708" w:type="dxa"/>
            <w:tcBorders>
              <w:top w:val="nil"/>
              <w:left w:val="nil"/>
              <w:bottom w:val="nil"/>
              <w:right w:val="nil"/>
            </w:tcBorders>
            <w:shd w:val="clear" w:color="auto" w:fill="auto"/>
            <w:noWrap/>
          </w:tcPr>
          <w:p w14:paraId="5700BDCB" w14:textId="40379183" w:rsidR="00771E97" w:rsidRPr="00E37FAC" w:rsidRDefault="00771E97" w:rsidP="00771E97">
            <w:pPr>
              <w:pBdr>
                <w:bottom w:val="double" w:sz="4" w:space="1" w:color="auto"/>
              </w:pBdr>
              <w:ind w:right="-72"/>
              <w:jc w:val="right"/>
              <w:rPr>
                <w:rFonts w:ascii="Arial" w:eastAsia="Times New Roman" w:hAnsi="Arial" w:cs="Arial"/>
                <w:color w:val="000000"/>
                <w:sz w:val="20"/>
                <w:szCs w:val="20"/>
                <w:lang w:val="en-GB" w:eastAsia="en-GB"/>
              </w:rPr>
            </w:pPr>
            <w:r w:rsidRPr="00E37FAC">
              <w:rPr>
                <w:rFonts w:ascii="Arial" w:eastAsia="Times New Roman" w:hAnsi="Arial" w:cs="Arial"/>
                <w:color w:val="000000"/>
                <w:sz w:val="20"/>
                <w:szCs w:val="20"/>
                <w:lang w:val="en-GB" w:eastAsia="en-GB"/>
              </w:rPr>
              <w:t>2,774.85</w:t>
            </w:r>
          </w:p>
        </w:tc>
      </w:tr>
    </w:tbl>
    <w:p w14:paraId="4E5F49FE" w14:textId="77777777" w:rsidR="006D71BF" w:rsidRPr="00E37FAC" w:rsidRDefault="006D71BF" w:rsidP="006D71BF">
      <w:pPr>
        <w:ind w:left="540"/>
        <w:rPr>
          <w:rFonts w:ascii="Arial" w:hAnsi="Arial" w:cs="Arial"/>
          <w:sz w:val="20"/>
          <w:szCs w:val="20"/>
        </w:rPr>
      </w:pPr>
    </w:p>
    <w:tbl>
      <w:tblPr>
        <w:tblW w:w="9044" w:type="dxa"/>
        <w:jc w:val="center"/>
        <w:tblLook w:val="04A0" w:firstRow="1" w:lastRow="0" w:firstColumn="1" w:lastColumn="0" w:noHBand="0" w:noVBand="1"/>
      </w:tblPr>
      <w:tblGrid>
        <w:gridCol w:w="2448"/>
        <w:gridCol w:w="3180"/>
        <w:gridCol w:w="1708"/>
        <w:gridCol w:w="1708"/>
      </w:tblGrid>
      <w:tr w:rsidR="006D71BF" w:rsidRPr="00E37FAC" w14:paraId="195B5265" w14:textId="77777777" w:rsidTr="009D087D">
        <w:trPr>
          <w:trHeight w:val="20"/>
          <w:jc w:val="center"/>
        </w:trPr>
        <w:tc>
          <w:tcPr>
            <w:tcW w:w="2448" w:type="dxa"/>
            <w:tcBorders>
              <w:top w:val="nil"/>
              <w:left w:val="nil"/>
              <w:right w:val="nil"/>
            </w:tcBorders>
            <w:shd w:val="clear" w:color="auto" w:fill="auto"/>
            <w:noWrap/>
            <w:vAlign w:val="center"/>
            <w:hideMark/>
          </w:tcPr>
          <w:p w14:paraId="38A66A65" w14:textId="77777777" w:rsidR="006D71BF" w:rsidRPr="00E37FAC" w:rsidRDefault="006D71BF" w:rsidP="009D087D">
            <w:pPr>
              <w:ind w:left="443" w:right="-72"/>
              <w:rPr>
                <w:rFonts w:ascii="Arial" w:eastAsia="Times New Roman" w:hAnsi="Arial" w:cs="Arial"/>
                <w:sz w:val="20"/>
                <w:szCs w:val="20"/>
                <w:lang w:eastAsia="en-GB"/>
              </w:rPr>
            </w:pPr>
          </w:p>
        </w:tc>
        <w:tc>
          <w:tcPr>
            <w:tcW w:w="3180" w:type="dxa"/>
            <w:tcBorders>
              <w:top w:val="nil"/>
              <w:left w:val="nil"/>
              <w:right w:val="nil"/>
            </w:tcBorders>
            <w:shd w:val="clear" w:color="auto" w:fill="auto"/>
            <w:noWrap/>
            <w:vAlign w:val="center"/>
            <w:hideMark/>
          </w:tcPr>
          <w:p w14:paraId="634C655A" w14:textId="77777777" w:rsidR="006D71BF" w:rsidRPr="00E37FAC" w:rsidRDefault="006D71BF" w:rsidP="009D087D">
            <w:pPr>
              <w:ind w:right="-72"/>
              <w:rPr>
                <w:rFonts w:ascii="Arial" w:eastAsia="Times New Roman" w:hAnsi="Arial" w:cs="Arial"/>
                <w:sz w:val="20"/>
                <w:szCs w:val="20"/>
                <w:lang w:eastAsia="en-GB"/>
              </w:rPr>
            </w:pPr>
          </w:p>
        </w:tc>
        <w:tc>
          <w:tcPr>
            <w:tcW w:w="3416" w:type="dxa"/>
            <w:gridSpan w:val="2"/>
            <w:tcBorders>
              <w:top w:val="nil"/>
              <w:left w:val="nil"/>
              <w:right w:val="nil"/>
            </w:tcBorders>
            <w:shd w:val="clear" w:color="auto" w:fill="auto"/>
            <w:noWrap/>
            <w:vAlign w:val="center"/>
            <w:hideMark/>
          </w:tcPr>
          <w:p w14:paraId="04D92489" w14:textId="0EA5E34C" w:rsidR="006D71BF" w:rsidRPr="00E37FAC" w:rsidRDefault="006D71BF" w:rsidP="009D087D">
            <w:pPr>
              <w:pBdr>
                <w:bottom w:val="single" w:sz="4" w:space="1" w:color="auto"/>
              </w:pBdr>
              <w:ind w:right="-72"/>
              <w:jc w:val="center"/>
              <w:rPr>
                <w:rFonts w:ascii="Arial" w:eastAsia="Times New Roman" w:hAnsi="Arial" w:cs="Arial"/>
                <w:b/>
                <w:bCs/>
                <w:sz w:val="20"/>
                <w:szCs w:val="20"/>
                <w:lang w:eastAsia="en-GB"/>
              </w:rPr>
            </w:pPr>
            <w:r w:rsidRPr="00E37FAC">
              <w:rPr>
                <w:rFonts w:ascii="Arial" w:eastAsia="Times New Roman" w:hAnsi="Arial" w:cs="Arial"/>
                <w:b/>
                <w:bCs/>
                <w:sz w:val="20"/>
                <w:szCs w:val="20"/>
                <w:lang w:eastAsia="en-GB"/>
              </w:rPr>
              <w:t xml:space="preserve">During the year </w:t>
            </w:r>
            <w:r w:rsidR="00387138" w:rsidRPr="00E37FAC">
              <w:rPr>
                <w:rFonts w:ascii="Arial" w:eastAsia="Times New Roman" w:hAnsi="Arial" w:cs="Arial"/>
                <w:b/>
                <w:bCs/>
                <w:sz w:val="20"/>
                <w:szCs w:val="20"/>
                <w:lang w:val="en-GB" w:eastAsia="en-GB"/>
              </w:rPr>
              <w:t>2021</w:t>
            </w:r>
          </w:p>
        </w:tc>
      </w:tr>
      <w:tr w:rsidR="006D71BF" w:rsidRPr="00E37FAC" w14:paraId="21AF907A" w14:textId="77777777" w:rsidTr="009D087D">
        <w:trPr>
          <w:trHeight w:val="20"/>
          <w:jc w:val="center"/>
        </w:trPr>
        <w:tc>
          <w:tcPr>
            <w:tcW w:w="2448" w:type="dxa"/>
            <w:tcBorders>
              <w:top w:val="nil"/>
              <w:left w:val="nil"/>
              <w:right w:val="nil"/>
            </w:tcBorders>
            <w:shd w:val="clear" w:color="auto" w:fill="auto"/>
            <w:noWrap/>
            <w:vAlign w:val="center"/>
            <w:hideMark/>
          </w:tcPr>
          <w:p w14:paraId="5F74B020" w14:textId="77777777" w:rsidR="006D71BF" w:rsidRPr="00E37FAC" w:rsidRDefault="006D71BF" w:rsidP="009D087D">
            <w:pPr>
              <w:pBdr>
                <w:bottom w:val="single" w:sz="4" w:space="1" w:color="auto"/>
              </w:pBdr>
              <w:ind w:left="443" w:right="-72"/>
              <w:jc w:val="center"/>
              <w:rPr>
                <w:rFonts w:ascii="Arial" w:eastAsia="Times New Roman" w:hAnsi="Arial" w:cs="Arial"/>
                <w:b/>
                <w:bCs/>
                <w:sz w:val="20"/>
                <w:szCs w:val="20"/>
                <w:lang w:eastAsia="en-GB"/>
              </w:rPr>
            </w:pPr>
            <w:r w:rsidRPr="00E37FAC">
              <w:rPr>
                <w:rFonts w:ascii="Arial" w:eastAsia="Times New Roman" w:hAnsi="Arial" w:cs="Arial"/>
                <w:b/>
                <w:bCs/>
                <w:sz w:val="20"/>
                <w:szCs w:val="20"/>
                <w:lang w:eastAsia="en-GB"/>
              </w:rPr>
              <w:t>Declaration date</w:t>
            </w:r>
          </w:p>
        </w:tc>
        <w:tc>
          <w:tcPr>
            <w:tcW w:w="3180" w:type="dxa"/>
            <w:tcBorders>
              <w:top w:val="nil"/>
              <w:left w:val="nil"/>
              <w:right w:val="nil"/>
            </w:tcBorders>
            <w:shd w:val="clear" w:color="auto" w:fill="auto"/>
            <w:noWrap/>
            <w:vAlign w:val="center"/>
            <w:hideMark/>
          </w:tcPr>
          <w:p w14:paraId="1A95A7C0" w14:textId="77777777" w:rsidR="006D71BF" w:rsidRPr="00E37FAC" w:rsidRDefault="006D71BF" w:rsidP="009D087D">
            <w:pPr>
              <w:pBdr>
                <w:bottom w:val="single" w:sz="4" w:space="1" w:color="auto"/>
              </w:pBdr>
              <w:ind w:right="-72"/>
              <w:jc w:val="center"/>
              <w:rPr>
                <w:rFonts w:ascii="Arial" w:eastAsia="Times New Roman" w:hAnsi="Arial" w:cs="Arial"/>
                <w:b/>
                <w:bCs/>
                <w:sz w:val="20"/>
                <w:szCs w:val="20"/>
                <w:lang w:eastAsia="en-GB"/>
              </w:rPr>
            </w:pPr>
            <w:r w:rsidRPr="00E37FAC">
              <w:rPr>
                <w:rFonts w:ascii="Arial" w:eastAsia="Times New Roman" w:hAnsi="Arial" w:cs="Arial"/>
                <w:b/>
                <w:bCs/>
                <w:sz w:val="20"/>
                <w:szCs w:val="20"/>
                <w:lang w:eastAsia="en-GB"/>
              </w:rPr>
              <w:t>Operation period</w:t>
            </w:r>
          </w:p>
        </w:tc>
        <w:tc>
          <w:tcPr>
            <w:tcW w:w="1708" w:type="dxa"/>
            <w:tcBorders>
              <w:top w:val="nil"/>
              <w:left w:val="nil"/>
              <w:right w:val="nil"/>
            </w:tcBorders>
            <w:shd w:val="clear" w:color="auto" w:fill="auto"/>
            <w:noWrap/>
            <w:vAlign w:val="center"/>
            <w:hideMark/>
          </w:tcPr>
          <w:p w14:paraId="7A512858" w14:textId="77777777" w:rsidR="006D71BF" w:rsidRPr="00E37FAC" w:rsidRDefault="006D71BF" w:rsidP="009D087D">
            <w:pPr>
              <w:pBdr>
                <w:bottom w:val="single" w:sz="4" w:space="1" w:color="auto"/>
              </w:pBdr>
              <w:ind w:right="-72"/>
              <w:jc w:val="right"/>
              <w:rPr>
                <w:rFonts w:ascii="Arial" w:eastAsia="Times New Roman" w:hAnsi="Arial" w:cs="Arial"/>
                <w:b/>
                <w:bCs/>
                <w:sz w:val="20"/>
                <w:szCs w:val="20"/>
                <w:lang w:eastAsia="en-GB"/>
              </w:rPr>
            </w:pPr>
            <w:r w:rsidRPr="00E37FAC">
              <w:rPr>
                <w:rFonts w:ascii="Arial" w:eastAsia="Times New Roman" w:hAnsi="Arial" w:cs="Arial"/>
                <w:b/>
                <w:bCs/>
                <w:sz w:val="20"/>
                <w:szCs w:val="20"/>
                <w:lang w:eastAsia="en-GB"/>
              </w:rPr>
              <w:t>Baht/Unit</w:t>
            </w:r>
          </w:p>
        </w:tc>
        <w:tc>
          <w:tcPr>
            <w:tcW w:w="1708" w:type="dxa"/>
            <w:tcBorders>
              <w:top w:val="nil"/>
              <w:left w:val="nil"/>
              <w:right w:val="nil"/>
            </w:tcBorders>
            <w:shd w:val="clear" w:color="auto" w:fill="auto"/>
            <w:noWrap/>
            <w:vAlign w:val="center"/>
            <w:hideMark/>
          </w:tcPr>
          <w:p w14:paraId="1685AFA2" w14:textId="77777777" w:rsidR="006D71BF" w:rsidRPr="00E37FAC" w:rsidRDefault="006D71BF" w:rsidP="009D087D">
            <w:pPr>
              <w:pBdr>
                <w:bottom w:val="single" w:sz="4" w:space="1" w:color="auto"/>
              </w:pBdr>
              <w:ind w:right="-72"/>
              <w:jc w:val="right"/>
              <w:rPr>
                <w:rFonts w:ascii="Arial" w:eastAsia="Times New Roman" w:hAnsi="Arial" w:cs="Arial"/>
                <w:b/>
                <w:bCs/>
                <w:sz w:val="20"/>
                <w:szCs w:val="20"/>
                <w:lang w:eastAsia="en-GB"/>
              </w:rPr>
            </w:pPr>
            <w:r w:rsidRPr="00E37FAC">
              <w:rPr>
                <w:rFonts w:ascii="Arial" w:eastAsia="Times New Roman" w:hAnsi="Arial" w:cs="Arial"/>
                <w:b/>
                <w:bCs/>
                <w:sz w:val="20"/>
                <w:szCs w:val="20"/>
                <w:lang w:eastAsia="en-GB"/>
              </w:rPr>
              <w:t>Million Baht</w:t>
            </w:r>
          </w:p>
        </w:tc>
      </w:tr>
      <w:tr w:rsidR="006D71BF" w:rsidRPr="00E37FAC" w14:paraId="3C8A75D7" w14:textId="77777777" w:rsidTr="009D087D">
        <w:trPr>
          <w:trHeight w:val="20"/>
          <w:jc w:val="center"/>
        </w:trPr>
        <w:tc>
          <w:tcPr>
            <w:tcW w:w="2448" w:type="dxa"/>
            <w:tcBorders>
              <w:top w:val="nil"/>
              <w:left w:val="nil"/>
              <w:bottom w:val="nil"/>
              <w:right w:val="nil"/>
            </w:tcBorders>
            <w:shd w:val="clear" w:color="auto" w:fill="auto"/>
            <w:noWrap/>
            <w:vAlign w:val="center"/>
            <w:hideMark/>
          </w:tcPr>
          <w:p w14:paraId="67465BC1" w14:textId="77777777" w:rsidR="006D71BF" w:rsidRPr="00E37FAC" w:rsidRDefault="006D71BF" w:rsidP="009D087D">
            <w:pPr>
              <w:ind w:left="443" w:right="-72"/>
              <w:rPr>
                <w:rFonts w:ascii="Arial" w:eastAsia="Times New Roman" w:hAnsi="Arial" w:cs="Arial"/>
                <w:b/>
                <w:bCs/>
                <w:sz w:val="12"/>
                <w:szCs w:val="12"/>
                <w:lang w:eastAsia="en-GB"/>
              </w:rPr>
            </w:pPr>
          </w:p>
        </w:tc>
        <w:tc>
          <w:tcPr>
            <w:tcW w:w="3180" w:type="dxa"/>
            <w:tcBorders>
              <w:top w:val="nil"/>
              <w:left w:val="nil"/>
              <w:bottom w:val="nil"/>
              <w:right w:val="nil"/>
            </w:tcBorders>
            <w:shd w:val="clear" w:color="auto" w:fill="auto"/>
            <w:noWrap/>
            <w:vAlign w:val="center"/>
            <w:hideMark/>
          </w:tcPr>
          <w:p w14:paraId="113AE73D" w14:textId="77777777" w:rsidR="006D71BF" w:rsidRPr="00E37FAC" w:rsidRDefault="006D71BF" w:rsidP="009D087D">
            <w:pPr>
              <w:ind w:right="-72"/>
              <w:rPr>
                <w:rFonts w:ascii="Arial" w:eastAsia="Times New Roman" w:hAnsi="Arial" w:cs="Arial"/>
                <w:sz w:val="12"/>
                <w:szCs w:val="12"/>
                <w:lang w:eastAsia="en-GB"/>
              </w:rPr>
            </w:pPr>
          </w:p>
        </w:tc>
        <w:tc>
          <w:tcPr>
            <w:tcW w:w="1708" w:type="dxa"/>
            <w:tcBorders>
              <w:top w:val="nil"/>
              <w:left w:val="nil"/>
              <w:bottom w:val="nil"/>
              <w:right w:val="nil"/>
            </w:tcBorders>
            <w:shd w:val="clear" w:color="auto" w:fill="auto"/>
            <w:noWrap/>
            <w:vAlign w:val="center"/>
            <w:hideMark/>
          </w:tcPr>
          <w:p w14:paraId="1BC5C6C2" w14:textId="77777777" w:rsidR="006D71BF" w:rsidRPr="00E37FAC" w:rsidRDefault="006D71BF" w:rsidP="009D087D">
            <w:pPr>
              <w:ind w:right="-72"/>
              <w:jc w:val="right"/>
              <w:rPr>
                <w:rFonts w:ascii="Arial" w:eastAsia="Times New Roman" w:hAnsi="Arial" w:cs="Arial"/>
                <w:sz w:val="12"/>
                <w:szCs w:val="12"/>
                <w:lang w:eastAsia="en-GB"/>
              </w:rPr>
            </w:pPr>
          </w:p>
        </w:tc>
        <w:tc>
          <w:tcPr>
            <w:tcW w:w="1708" w:type="dxa"/>
            <w:tcBorders>
              <w:top w:val="nil"/>
              <w:left w:val="nil"/>
              <w:bottom w:val="nil"/>
              <w:right w:val="nil"/>
            </w:tcBorders>
            <w:shd w:val="clear" w:color="auto" w:fill="auto"/>
            <w:noWrap/>
            <w:vAlign w:val="center"/>
            <w:hideMark/>
          </w:tcPr>
          <w:p w14:paraId="0D66D1C7" w14:textId="77777777" w:rsidR="006D71BF" w:rsidRPr="00E37FAC" w:rsidRDefault="006D71BF" w:rsidP="009D087D">
            <w:pPr>
              <w:ind w:right="-72"/>
              <w:jc w:val="right"/>
              <w:rPr>
                <w:rFonts w:ascii="Arial" w:eastAsia="Times New Roman" w:hAnsi="Arial" w:cs="Arial"/>
                <w:sz w:val="12"/>
                <w:szCs w:val="12"/>
                <w:lang w:eastAsia="en-GB"/>
              </w:rPr>
            </w:pPr>
          </w:p>
        </w:tc>
      </w:tr>
      <w:tr w:rsidR="006D71BF" w:rsidRPr="00E37FAC" w14:paraId="3517988C" w14:textId="77777777" w:rsidTr="009D087D">
        <w:trPr>
          <w:trHeight w:val="81"/>
          <w:jc w:val="center"/>
        </w:trPr>
        <w:tc>
          <w:tcPr>
            <w:tcW w:w="2448" w:type="dxa"/>
            <w:tcBorders>
              <w:top w:val="nil"/>
              <w:left w:val="nil"/>
              <w:bottom w:val="nil"/>
              <w:right w:val="nil"/>
            </w:tcBorders>
            <w:shd w:val="clear" w:color="auto" w:fill="auto"/>
            <w:noWrap/>
            <w:vAlign w:val="bottom"/>
            <w:hideMark/>
          </w:tcPr>
          <w:p w14:paraId="26D79BF0" w14:textId="05ED8CCD" w:rsidR="006D71BF" w:rsidRPr="00E37FAC" w:rsidRDefault="00387138" w:rsidP="009D087D">
            <w:pPr>
              <w:ind w:left="443" w:right="-72"/>
              <w:rPr>
                <w:rFonts w:ascii="Arial" w:eastAsia="Times New Roman" w:hAnsi="Arial" w:cs="Arial"/>
                <w:sz w:val="20"/>
                <w:szCs w:val="20"/>
                <w:lang w:eastAsia="en-GB"/>
              </w:rPr>
            </w:pPr>
            <w:r w:rsidRPr="00E37FAC">
              <w:rPr>
                <w:rFonts w:ascii="Arial" w:eastAsia="Times New Roman" w:hAnsi="Arial" w:cs="Arial"/>
                <w:sz w:val="20"/>
                <w:szCs w:val="20"/>
                <w:lang w:val="en-GB" w:eastAsia="en-GB"/>
              </w:rPr>
              <w:t>11</w:t>
            </w:r>
            <w:r w:rsidR="006D71BF" w:rsidRPr="00E37FAC">
              <w:rPr>
                <w:rFonts w:ascii="Arial" w:eastAsia="Times New Roman" w:hAnsi="Arial" w:cs="Arial"/>
                <w:sz w:val="20"/>
                <w:szCs w:val="20"/>
                <w:lang w:eastAsia="en-GB"/>
              </w:rPr>
              <w:t xml:space="preserve"> February </w:t>
            </w:r>
            <w:r w:rsidRPr="00E37FAC">
              <w:rPr>
                <w:rFonts w:ascii="Arial" w:eastAsia="Times New Roman" w:hAnsi="Arial" w:cs="Arial"/>
                <w:sz w:val="20"/>
                <w:szCs w:val="20"/>
                <w:lang w:val="en-GB" w:eastAsia="en-GB"/>
              </w:rPr>
              <w:t>2021</w:t>
            </w:r>
          </w:p>
        </w:tc>
        <w:tc>
          <w:tcPr>
            <w:tcW w:w="3180" w:type="dxa"/>
            <w:tcBorders>
              <w:top w:val="nil"/>
              <w:left w:val="nil"/>
              <w:bottom w:val="nil"/>
              <w:right w:val="nil"/>
            </w:tcBorders>
            <w:shd w:val="clear" w:color="auto" w:fill="auto"/>
            <w:noWrap/>
            <w:vAlign w:val="bottom"/>
            <w:hideMark/>
          </w:tcPr>
          <w:p w14:paraId="38861011" w14:textId="660A7B93" w:rsidR="006D71BF" w:rsidRPr="00E37FAC" w:rsidRDefault="00387138" w:rsidP="009D087D">
            <w:pPr>
              <w:ind w:right="-72"/>
              <w:rPr>
                <w:rFonts w:ascii="Arial" w:eastAsia="Times New Roman" w:hAnsi="Arial" w:cs="Arial"/>
                <w:sz w:val="20"/>
                <w:szCs w:val="20"/>
                <w:lang w:eastAsia="en-GB"/>
              </w:rPr>
            </w:pPr>
            <w:r w:rsidRPr="00E37FAC">
              <w:rPr>
                <w:rFonts w:ascii="Arial" w:eastAsia="Times New Roman" w:hAnsi="Arial" w:cs="Arial"/>
                <w:sz w:val="20"/>
                <w:szCs w:val="20"/>
                <w:lang w:val="en-GB" w:eastAsia="en-GB"/>
              </w:rPr>
              <w:t>1</w:t>
            </w:r>
            <w:r w:rsidR="006D71BF" w:rsidRPr="00E37FAC">
              <w:rPr>
                <w:rFonts w:ascii="Arial" w:eastAsia="Times New Roman" w:hAnsi="Arial" w:cs="Arial"/>
                <w:sz w:val="20"/>
                <w:szCs w:val="20"/>
                <w:lang w:eastAsia="en-GB"/>
              </w:rPr>
              <w:t xml:space="preserve"> October - </w:t>
            </w:r>
            <w:r w:rsidRPr="00E37FAC">
              <w:rPr>
                <w:rFonts w:ascii="Arial" w:eastAsia="Times New Roman" w:hAnsi="Arial" w:cs="Arial"/>
                <w:sz w:val="20"/>
                <w:szCs w:val="20"/>
                <w:lang w:val="en-GB" w:eastAsia="en-GB"/>
              </w:rPr>
              <w:t>31</w:t>
            </w:r>
            <w:r w:rsidR="006D71BF" w:rsidRPr="00E37FAC">
              <w:rPr>
                <w:rFonts w:ascii="Arial" w:eastAsia="Times New Roman" w:hAnsi="Arial" w:cs="Arial"/>
                <w:sz w:val="20"/>
                <w:szCs w:val="20"/>
                <w:lang w:eastAsia="en-GB"/>
              </w:rPr>
              <w:t xml:space="preserve"> December </w:t>
            </w:r>
            <w:r w:rsidRPr="00E37FAC">
              <w:rPr>
                <w:rFonts w:ascii="Arial" w:eastAsia="Times New Roman" w:hAnsi="Arial" w:cs="Arial"/>
                <w:sz w:val="20"/>
                <w:szCs w:val="20"/>
                <w:lang w:val="en-GB" w:eastAsia="en-GB"/>
              </w:rPr>
              <w:t>2020</w:t>
            </w:r>
          </w:p>
        </w:tc>
        <w:tc>
          <w:tcPr>
            <w:tcW w:w="1708" w:type="dxa"/>
            <w:tcBorders>
              <w:top w:val="nil"/>
              <w:left w:val="nil"/>
              <w:bottom w:val="nil"/>
              <w:right w:val="nil"/>
            </w:tcBorders>
            <w:shd w:val="clear" w:color="auto" w:fill="auto"/>
            <w:noWrap/>
            <w:vAlign w:val="bottom"/>
          </w:tcPr>
          <w:p w14:paraId="0A2339C4" w14:textId="7933F5F2" w:rsidR="006D71BF" w:rsidRPr="00E37FAC" w:rsidRDefault="00387138" w:rsidP="009D087D">
            <w:pPr>
              <w:ind w:right="-72"/>
              <w:jc w:val="right"/>
              <w:rPr>
                <w:rFonts w:ascii="Arial" w:eastAsia="Times New Roman" w:hAnsi="Arial" w:cs="Arial"/>
                <w:sz w:val="20"/>
                <w:szCs w:val="20"/>
                <w:lang w:eastAsia="en-GB"/>
              </w:rPr>
            </w:pPr>
            <w:r w:rsidRPr="00E37FAC">
              <w:rPr>
                <w:rFonts w:ascii="Arial" w:eastAsia="Times New Roman" w:hAnsi="Arial" w:cs="Arial"/>
                <w:sz w:val="20"/>
                <w:szCs w:val="20"/>
                <w:lang w:val="en-GB" w:eastAsia="en-GB"/>
              </w:rPr>
              <w:t>0</w:t>
            </w:r>
            <w:r w:rsidR="006D71BF" w:rsidRPr="00E37FAC">
              <w:rPr>
                <w:rFonts w:ascii="Arial" w:eastAsia="Times New Roman" w:hAnsi="Arial" w:cs="Arial"/>
                <w:sz w:val="20"/>
                <w:szCs w:val="20"/>
                <w:lang w:eastAsia="en-GB"/>
              </w:rPr>
              <w:t>.</w:t>
            </w:r>
            <w:r w:rsidRPr="00E37FAC">
              <w:rPr>
                <w:rFonts w:ascii="Arial" w:eastAsia="Times New Roman" w:hAnsi="Arial" w:cs="Arial"/>
                <w:sz w:val="20"/>
                <w:szCs w:val="20"/>
                <w:lang w:val="en-GB" w:eastAsia="en-GB"/>
              </w:rPr>
              <w:t>2610</w:t>
            </w:r>
          </w:p>
        </w:tc>
        <w:tc>
          <w:tcPr>
            <w:tcW w:w="1708" w:type="dxa"/>
            <w:tcBorders>
              <w:top w:val="nil"/>
              <w:left w:val="nil"/>
              <w:bottom w:val="nil"/>
              <w:right w:val="nil"/>
            </w:tcBorders>
            <w:shd w:val="clear" w:color="auto" w:fill="auto"/>
            <w:noWrap/>
            <w:vAlign w:val="bottom"/>
          </w:tcPr>
          <w:p w14:paraId="046BC2AA" w14:textId="32014AC8" w:rsidR="006D71BF" w:rsidRPr="00E37FAC" w:rsidRDefault="00387138" w:rsidP="009D087D">
            <w:pPr>
              <w:ind w:right="-72"/>
              <w:jc w:val="right"/>
              <w:rPr>
                <w:rFonts w:ascii="Arial" w:eastAsia="Times New Roman" w:hAnsi="Arial" w:cs="Arial"/>
                <w:sz w:val="20"/>
                <w:szCs w:val="20"/>
                <w:lang w:eastAsia="en-GB"/>
              </w:rPr>
            </w:pPr>
            <w:r w:rsidRPr="00E37FAC">
              <w:rPr>
                <w:rFonts w:ascii="Arial" w:eastAsia="Times New Roman" w:hAnsi="Arial" w:cs="Arial"/>
                <w:sz w:val="20"/>
                <w:szCs w:val="20"/>
                <w:lang w:val="en-GB" w:eastAsia="en-GB"/>
              </w:rPr>
              <w:t>2</w:t>
            </w:r>
            <w:r w:rsidR="006D71BF" w:rsidRPr="00E37FAC">
              <w:rPr>
                <w:rFonts w:ascii="Arial" w:eastAsia="Times New Roman" w:hAnsi="Arial" w:cs="Arial"/>
                <w:sz w:val="20"/>
                <w:szCs w:val="20"/>
                <w:lang w:eastAsia="en-GB"/>
              </w:rPr>
              <w:t>,</w:t>
            </w:r>
            <w:r w:rsidRPr="00E37FAC">
              <w:rPr>
                <w:rFonts w:ascii="Arial" w:eastAsia="Times New Roman" w:hAnsi="Arial" w:cs="Arial"/>
                <w:sz w:val="20"/>
                <w:szCs w:val="20"/>
                <w:lang w:val="en-GB" w:eastAsia="en-GB"/>
              </w:rPr>
              <w:t>774</w:t>
            </w:r>
            <w:r w:rsidR="006D71BF" w:rsidRPr="00E37FAC">
              <w:rPr>
                <w:rFonts w:ascii="Arial" w:eastAsia="Times New Roman" w:hAnsi="Arial" w:cs="Arial"/>
                <w:sz w:val="20"/>
                <w:szCs w:val="20"/>
                <w:lang w:eastAsia="en-GB"/>
              </w:rPr>
              <w:t>.</w:t>
            </w:r>
            <w:r w:rsidRPr="00E37FAC">
              <w:rPr>
                <w:rFonts w:ascii="Arial" w:eastAsia="Times New Roman" w:hAnsi="Arial" w:cs="Arial"/>
                <w:sz w:val="20"/>
                <w:szCs w:val="20"/>
                <w:lang w:val="en-GB" w:eastAsia="en-GB"/>
              </w:rPr>
              <w:t>81</w:t>
            </w:r>
          </w:p>
        </w:tc>
      </w:tr>
      <w:tr w:rsidR="006D71BF" w:rsidRPr="00E37FAC" w14:paraId="5B8E9DF6" w14:textId="77777777" w:rsidTr="009D087D">
        <w:trPr>
          <w:trHeight w:val="81"/>
          <w:jc w:val="center"/>
        </w:trPr>
        <w:tc>
          <w:tcPr>
            <w:tcW w:w="2448" w:type="dxa"/>
            <w:tcBorders>
              <w:top w:val="nil"/>
              <w:left w:val="nil"/>
              <w:bottom w:val="nil"/>
              <w:right w:val="nil"/>
            </w:tcBorders>
            <w:shd w:val="clear" w:color="auto" w:fill="auto"/>
            <w:noWrap/>
            <w:vAlign w:val="bottom"/>
          </w:tcPr>
          <w:p w14:paraId="654413D1" w14:textId="49DD0AE3" w:rsidR="006D71BF" w:rsidRPr="00E37FAC" w:rsidRDefault="00387138" w:rsidP="009D087D">
            <w:pPr>
              <w:ind w:left="443" w:right="-72"/>
              <w:rPr>
                <w:rFonts w:ascii="Arial" w:eastAsia="Times New Roman" w:hAnsi="Arial" w:cs="Arial"/>
                <w:sz w:val="20"/>
                <w:szCs w:val="20"/>
                <w:lang w:eastAsia="en-GB"/>
              </w:rPr>
            </w:pPr>
            <w:r w:rsidRPr="00E37FAC">
              <w:rPr>
                <w:rFonts w:ascii="Arial" w:eastAsia="Times New Roman" w:hAnsi="Arial" w:cs="Arial"/>
                <w:sz w:val="20"/>
                <w:szCs w:val="20"/>
                <w:lang w:val="en-GB" w:eastAsia="en-GB"/>
              </w:rPr>
              <w:t>30</w:t>
            </w:r>
            <w:r w:rsidR="006D71BF" w:rsidRPr="00E37FAC">
              <w:rPr>
                <w:rFonts w:ascii="Arial" w:eastAsia="Times New Roman" w:hAnsi="Arial" w:cs="Arial"/>
                <w:sz w:val="20"/>
                <w:szCs w:val="20"/>
                <w:lang w:eastAsia="en-GB"/>
              </w:rPr>
              <w:t xml:space="preserve"> April </w:t>
            </w:r>
            <w:r w:rsidRPr="00E37FAC">
              <w:rPr>
                <w:rFonts w:ascii="Arial" w:eastAsia="Times New Roman" w:hAnsi="Arial" w:cs="Arial"/>
                <w:sz w:val="20"/>
                <w:szCs w:val="20"/>
                <w:lang w:val="en-GB" w:eastAsia="en-GB"/>
              </w:rPr>
              <w:t>2021</w:t>
            </w:r>
          </w:p>
        </w:tc>
        <w:tc>
          <w:tcPr>
            <w:tcW w:w="3180" w:type="dxa"/>
            <w:tcBorders>
              <w:top w:val="nil"/>
              <w:left w:val="nil"/>
              <w:bottom w:val="nil"/>
              <w:right w:val="nil"/>
            </w:tcBorders>
            <w:shd w:val="clear" w:color="auto" w:fill="auto"/>
            <w:noWrap/>
            <w:vAlign w:val="bottom"/>
          </w:tcPr>
          <w:p w14:paraId="7FB91469" w14:textId="1383B336" w:rsidR="006D71BF" w:rsidRPr="00E37FAC" w:rsidRDefault="00387138" w:rsidP="009D087D">
            <w:pPr>
              <w:ind w:right="-72"/>
              <w:rPr>
                <w:rFonts w:ascii="Arial" w:eastAsia="Times New Roman" w:hAnsi="Arial" w:cs="Arial"/>
                <w:sz w:val="20"/>
                <w:szCs w:val="20"/>
                <w:lang w:eastAsia="en-GB"/>
              </w:rPr>
            </w:pPr>
            <w:r w:rsidRPr="00E37FAC">
              <w:rPr>
                <w:rFonts w:ascii="Arial" w:eastAsia="Times New Roman" w:hAnsi="Arial" w:cs="Arial"/>
                <w:sz w:val="20"/>
                <w:szCs w:val="20"/>
                <w:lang w:val="en-GB" w:eastAsia="en-GB"/>
              </w:rPr>
              <w:t>1</w:t>
            </w:r>
            <w:r w:rsidR="006D71BF" w:rsidRPr="00E37FAC">
              <w:rPr>
                <w:rFonts w:ascii="Arial" w:eastAsia="Times New Roman" w:hAnsi="Arial" w:cs="Arial"/>
                <w:sz w:val="20"/>
                <w:szCs w:val="20"/>
                <w:lang w:eastAsia="en-GB"/>
              </w:rPr>
              <w:t xml:space="preserve"> January - </w:t>
            </w:r>
            <w:r w:rsidRPr="00E37FAC">
              <w:rPr>
                <w:rFonts w:ascii="Arial" w:eastAsia="Times New Roman" w:hAnsi="Arial" w:cs="Arial"/>
                <w:sz w:val="20"/>
                <w:szCs w:val="20"/>
                <w:lang w:val="en-GB" w:eastAsia="en-GB"/>
              </w:rPr>
              <w:t>31</w:t>
            </w:r>
            <w:r w:rsidR="006D71BF" w:rsidRPr="00E37FAC">
              <w:rPr>
                <w:rFonts w:ascii="Arial" w:eastAsia="Times New Roman" w:hAnsi="Arial" w:cs="Arial"/>
                <w:sz w:val="20"/>
                <w:szCs w:val="20"/>
                <w:lang w:eastAsia="en-GB"/>
              </w:rPr>
              <w:t xml:space="preserve"> March </w:t>
            </w:r>
            <w:r w:rsidRPr="00E37FAC">
              <w:rPr>
                <w:rFonts w:ascii="Arial" w:eastAsia="Times New Roman" w:hAnsi="Arial" w:cs="Arial"/>
                <w:sz w:val="20"/>
                <w:szCs w:val="20"/>
                <w:lang w:val="en-GB" w:eastAsia="en-GB"/>
              </w:rPr>
              <w:t>2021</w:t>
            </w:r>
          </w:p>
        </w:tc>
        <w:tc>
          <w:tcPr>
            <w:tcW w:w="1708" w:type="dxa"/>
            <w:tcBorders>
              <w:top w:val="nil"/>
              <w:left w:val="nil"/>
              <w:bottom w:val="nil"/>
              <w:right w:val="nil"/>
            </w:tcBorders>
            <w:shd w:val="clear" w:color="auto" w:fill="auto"/>
            <w:noWrap/>
            <w:vAlign w:val="bottom"/>
          </w:tcPr>
          <w:p w14:paraId="7A50F807" w14:textId="198266B1" w:rsidR="006D71BF" w:rsidRPr="00E37FAC" w:rsidRDefault="00387138" w:rsidP="009D087D">
            <w:pPr>
              <w:ind w:right="-72"/>
              <w:jc w:val="right"/>
              <w:rPr>
                <w:rFonts w:ascii="Arial" w:eastAsia="Times New Roman" w:hAnsi="Arial" w:cs="Arial"/>
                <w:sz w:val="20"/>
                <w:szCs w:val="20"/>
                <w:lang w:eastAsia="en-GB"/>
              </w:rPr>
            </w:pPr>
            <w:r w:rsidRPr="00E37FAC">
              <w:rPr>
                <w:rFonts w:ascii="Arial" w:eastAsia="Times New Roman" w:hAnsi="Arial" w:cs="Arial"/>
                <w:sz w:val="20"/>
                <w:szCs w:val="20"/>
                <w:lang w:val="en-GB" w:eastAsia="en-GB"/>
              </w:rPr>
              <w:t>0</w:t>
            </w:r>
            <w:r w:rsidR="006D71BF" w:rsidRPr="00E37FAC">
              <w:rPr>
                <w:rFonts w:ascii="Arial" w:eastAsia="Times New Roman" w:hAnsi="Arial" w:cs="Arial"/>
                <w:sz w:val="20"/>
                <w:szCs w:val="20"/>
                <w:lang w:eastAsia="en-GB"/>
              </w:rPr>
              <w:t>.</w:t>
            </w:r>
            <w:r w:rsidRPr="00E37FAC">
              <w:rPr>
                <w:rFonts w:ascii="Arial" w:eastAsia="Times New Roman" w:hAnsi="Arial" w:cs="Arial"/>
                <w:sz w:val="20"/>
                <w:szCs w:val="20"/>
                <w:lang w:val="en-GB" w:eastAsia="en-GB"/>
              </w:rPr>
              <w:t>2610</w:t>
            </w:r>
          </w:p>
        </w:tc>
        <w:tc>
          <w:tcPr>
            <w:tcW w:w="1708" w:type="dxa"/>
            <w:tcBorders>
              <w:top w:val="nil"/>
              <w:left w:val="nil"/>
              <w:bottom w:val="nil"/>
              <w:right w:val="nil"/>
            </w:tcBorders>
            <w:shd w:val="clear" w:color="auto" w:fill="auto"/>
            <w:noWrap/>
            <w:vAlign w:val="bottom"/>
          </w:tcPr>
          <w:p w14:paraId="0F48165D" w14:textId="1CD4E3F9" w:rsidR="006D71BF" w:rsidRPr="00E37FAC" w:rsidRDefault="00387138" w:rsidP="009D087D">
            <w:pPr>
              <w:ind w:right="-72"/>
              <w:jc w:val="right"/>
              <w:rPr>
                <w:rFonts w:ascii="Arial" w:eastAsia="Times New Roman" w:hAnsi="Arial" w:cs="Arial"/>
                <w:sz w:val="20"/>
                <w:szCs w:val="20"/>
                <w:lang w:eastAsia="en-GB"/>
              </w:rPr>
            </w:pPr>
            <w:r w:rsidRPr="00E37FAC">
              <w:rPr>
                <w:rFonts w:ascii="Arial" w:eastAsia="Times New Roman" w:hAnsi="Arial" w:cs="Arial"/>
                <w:sz w:val="20"/>
                <w:szCs w:val="20"/>
                <w:lang w:val="en-GB" w:eastAsia="en-GB"/>
              </w:rPr>
              <w:t>2</w:t>
            </w:r>
            <w:r w:rsidR="006D71BF" w:rsidRPr="00E37FAC">
              <w:rPr>
                <w:rFonts w:ascii="Arial" w:eastAsia="Times New Roman" w:hAnsi="Arial" w:cs="Arial"/>
                <w:sz w:val="20"/>
                <w:szCs w:val="20"/>
                <w:lang w:eastAsia="en-GB"/>
              </w:rPr>
              <w:t>,</w:t>
            </w:r>
            <w:r w:rsidRPr="00E37FAC">
              <w:rPr>
                <w:rFonts w:ascii="Arial" w:eastAsia="Times New Roman" w:hAnsi="Arial" w:cs="Arial"/>
                <w:sz w:val="20"/>
                <w:szCs w:val="20"/>
                <w:lang w:val="en-GB" w:eastAsia="en-GB"/>
              </w:rPr>
              <w:t>774</w:t>
            </w:r>
            <w:r w:rsidR="006D71BF" w:rsidRPr="00E37FAC">
              <w:rPr>
                <w:rFonts w:ascii="Arial" w:eastAsia="Times New Roman" w:hAnsi="Arial" w:cs="Arial"/>
                <w:sz w:val="20"/>
                <w:szCs w:val="20"/>
                <w:lang w:eastAsia="en-GB"/>
              </w:rPr>
              <w:t>.</w:t>
            </w:r>
            <w:r w:rsidRPr="00E37FAC">
              <w:rPr>
                <w:rFonts w:ascii="Arial" w:eastAsia="Times New Roman" w:hAnsi="Arial" w:cs="Arial"/>
                <w:sz w:val="20"/>
                <w:szCs w:val="20"/>
                <w:lang w:val="en-GB" w:eastAsia="en-GB"/>
              </w:rPr>
              <w:t>69</w:t>
            </w:r>
          </w:p>
        </w:tc>
      </w:tr>
      <w:tr w:rsidR="006D71BF" w:rsidRPr="00E37FAC" w14:paraId="0BCAF427" w14:textId="77777777" w:rsidTr="009D087D">
        <w:trPr>
          <w:trHeight w:val="81"/>
          <w:jc w:val="center"/>
        </w:trPr>
        <w:tc>
          <w:tcPr>
            <w:tcW w:w="2448" w:type="dxa"/>
            <w:tcBorders>
              <w:top w:val="nil"/>
              <w:left w:val="nil"/>
              <w:bottom w:val="nil"/>
              <w:right w:val="nil"/>
            </w:tcBorders>
            <w:shd w:val="clear" w:color="auto" w:fill="auto"/>
            <w:noWrap/>
            <w:vAlign w:val="bottom"/>
          </w:tcPr>
          <w:p w14:paraId="094EDEB5" w14:textId="14D89102" w:rsidR="006D71BF" w:rsidRPr="00E37FAC" w:rsidRDefault="00387138" w:rsidP="009D087D">
            <w:pPr>
              <w:ind w:left="443" w:right="-72"/>
              <w:rPr>
                <w:rFonts w:ascii="Arial" w:eastAsia="Times New Roman" w:hAnsi="Arial" w:cs="Arial"/>
                <w:sz w:val="20"/>
                <w:szCs w:val="20"/>
                <w:lang w:eastAsia="en-GB"/>
              </w:rPr>
            </w:pPr>
            <w:r w:rsidRPr="00E37FAC">
              <w:rPr>
                <w:rFonts w:ascii="Arial" w:eastAsia="Times New Roman" w:hAnsi="Arial" w:cs="Arial"/>
                <w:sz w:val="20"/>
                <w:szCs w:val="20"/>
                <w:lang w:val="en-GB" w:eastAsia="en-GB"/>
              </w:rPr>
              <w:t>29</w:t>
            </w:r>
            <w:r w:rsidR="006D71BF" w:rsidRPr="00E37FAC">
              <w:rPr>
                <w:rFonts w:ascii="Arial" w:eastAsia="Times New Roman" w:hAnsi="Arial" w:cs="Arial"/>
                <w:sz w:val="20"/>
                <w:szCs w:val="20"/>
                <w:lang w:eastAsia="en-GB"/>
              </w:rPr>
              <w:t xml:space="preserve"> July </w:t>
            </w:r>
            <w:r w:rsidRPr="00E37FAC">
              <w:rPr>
                <w:rFonts w:ascii="Arial" w:eastAsia="Times New Roman" w:hAnsi="Arial" w:cs="Arial"/>
                <w:sz w:val="20"/>
                <w:szCs w:val="20"/>
                <w:lang w:val="en-GB" w:eastAsia="en-GB"/>
              </w:rPr>
              <w:t>2021</w:t>
            </w:r>
          </w:p>
        </w:tc>
        <w:tc>
          <w:tcPr>
            <w:tcW w:w="3180" w:type="dxa"/>
            <w:tcBorders>
              <w:top w:val="nil"/>
              <w:left w:val="nil"/>
              <w:bottom w:val="nil"/>
              <w:right w:val="nil"/>
            </w:tcBorders>
            <w:shd w:val="clear" w:color="auto" w:fill="auto"/>
            <w:noWrap/>
            <w:vAlign w:val="bottom"/>
          </w:tcPr>
          <w:p w14:paraId="31C26E4B" w14:textId="23E40228" w:rsidR="006D71BF" w:rsidRPr="00E37FAC" w:rsidRDefault="00387138" w:rsidP="009D087D">
            <w:pPr>
              <w:ind w:right="-72"/>
              <w:rPr>
                <w:rFonts w:ascii="Arial" w:eastAsia="Times New Roman" w:hAnsi="Arial" w:cs="Arial"/>
                <w:sz w:val="20"/>
                <w:szCs w:val="20"/>
                <w:lang w:eastAsia="en-GB"/>
              </w:rPr>
            </w:pPr>
            <w:r w:rsidRPr="00E37FAC">
              <w:rPr>
                <w:rFonts w:ascii="Arial" w:eastAsia="Times New Roman" w:hAnsi="Arial" w:cs="Arial"/>
                <w:sz w:val="20"/>
                <w:szCs w:val="20"/>
                <w:lang w:val="en-GB" w:eastAsia="en-GB"/>
              </w:rPr>
              <w:t>1</w:t>
            </w:r>
            <w:r w:rsidR="006D71BF" w:rsidRPr="00E37FAC">
              <w:rPr>
                <w:rFonts w:ascii="Arial" w:eastAsia="Times New Roman" w:hAnsi="Arial" w:cs="Arial"/>
                <w:sz w:val="20"/>
                <w:szCs w:val="20"/>
                <w:lang w:eastAsia="en-GB"/>
              </w:rPr>
              <w:t xml:space="preserve"> April - </w:t>
            </w:r>
            <w:r w:rsidRPr="00E37FAC">
              <w:rPr>
                <w:rFonts w:ascii="Arial" w:eastAsia="Times New Roman" w:hAnsi="Arial" w:cs="Arial"/>
                <w:sz w:val="20"/>
                <w:szCs w:val="20"/>
                <w:lang w:val="en-GB" w:eastAsia="en-GB"/>
              </w:rPr>
              <w:t>30</w:t>
            </w:r>
            <w:r w:rsidR="006D71BF" w:rsidRPr="00E37FAC">
              <w:rPr>
                <w:rFonts w:ascii="Arial" w:eastAsia="Times New Roman" w:hAnsi="Arial" w:cs="Arial"/>
                <w:sz w:val="20"/>
                <w:szCs w:val="20"/>
                <w:lang w:eastAsia="en-GB"/>
              </w:rPr>
              <w:t xml:space="preserve"> June </w:t>
            </w:r>
            <w:r w:rsidRPr="00E37FAC">
              <w:rPr>
                <w:rFonts w:ascii="Arial" w:eastAsia="Times New Roman" w:hAnsi="Arial" w:cs="Arial"/>
                <w:sz w:val="20"/>
                <w:szCs w:val="20"/>
                <w:lang w:val="en-GB" w:eastAsia="en-GB"/>
              </w:rPr>
              <w:t>2021</w:t>
            </w:r>
          </w:p>
        </w:tc>
        <w:tc>
          <w:tcPr>
            <w:tcW w:w="1708" w:type="dxa"/>
            <w:tcBorders>
              <w:top w:val="nil"/>
              <w:left w:val="nil"/>
              <w:bottom w:val="nil"/>
              <w:right w:val="nil"/>
            </w:tcBorders>
            <w:shd w:val="clear" w:color="auto" w:fill="auto"/>
            <w:noWrap/>
            <w:vAlign w:val="bottom"/>
          </w:tcPr>
          <w:p w14:paraId="0B0DF0FE" w14:textId="4DDFF7A1" w:rsidR="006D71BF" w:rsidRPr="00E37FAC" w:rsidRDefault="00387138" w:rsidP="009D087D">
            <w:pPr>
              <w:ind w:right="-72"/>
              <w:jc w:val="right"/>
              <w:rPr>
                <w:rFonts w:ascii="Arial" w:eastAsia="Times New Roman" w:hAnsi="Arial" w:cs="Arial"/>
                <w:sz w:val="20"/>
                <w:szCs w:val="20"/>
                <w:lang w:eastAsia="en-GB"/>
              </w:rPr>
            </w:pPr>
            <w:r w:rsidRPr="00E37FAC">
              <w:rPr>
                <w:rFonts w:ascii="Arial" w:eastAsia="Times New Roman" w:hAnsi="Arial" w:cs="Arial"/>
                <w:sz w:val="20"/>
                <w:szCs w:val="20"/>
                <w:lang w:val="en-GB" w:eastAsia="en-GB"/>
              </w:rPr>
              <w:t>0</w:t>
            </w:r>
            <w:r w:rsidR="006D71BF" w:rsidRPr="00E37FAC">
              <w:rPr>
                <w:rFonts w:ascii="Arial" w:eastAsia="Times New Roman" w:hAnsi="Arial" w:cs="Arial"/>
                <w:sz w:val="20"/>
                <w:szCs w:val="20"/>
                <w:lang w:eastAsia="en-GB"/>
              </w:rPr>
              <w:t>.</w:t>
            </w:r>
            <w:r w:rsidRPr="00E37FAC">
              <w:rPr>
                <w:rFonts w:ascii="Arial" w:eastAsia="Times New Roman" w:hAnsi="Arial" w:cs="Arial"/>
                <w:sz w:val="20"/>
                <w:szCs w:val="20"/>
                <w:lang w:val="en-GB" w:eastAsia="en-GB"/>
              </w:rPr>
              <w:t>2610</w:t>
            </w:r>
          </w:p>
        </w:tc>
        <w:tc>
          <w:tcPr>
            <w:tcW w:w="1708" w:type="dxa"/>
            <w:tcBorders>
              <w:top w:val="nil"/>
              <w:left w:val="nil"/>
              <w:bottom w:val="nil"/>
              <w:right w:val="nil"/>
            </w:tcBorders>
            <w:shd w:val="clear" w:color="auto" w:fill="auto"/>
            <w:noWrap/>
            <w:vAlign w:val="bottom"/>
          </w:tcPr>
          <w:p w14:paraId="30E2E72A" w14:textId="3CEA7293" w:rsidR="006D71BF" w:rsidRPr="00E37FAC" w:rsidRDefault="00387138" w:rsidP="009D087D">
            <w:pPr>
              <w:ind w:right="-72"/>
              <w:jc w:val="right"/>
              <w:rPr>
                <w:rFonts w:ascii="Arial" w:eastAsia="Times New Roman" w:hAnsi="Arial" w:cs="Arial"/>
                <w:sz w:val="20"/>
                <w:szCs w:val="20"/>
                <w:lang w:eastAsia="en-GB"/>
              </w:rPr>
            </w:pPr>
            <w:r w:rsidRPr="00E37FAC">
              <w:rPr>
                <w:rFonts w:ascii="Arial" w:eastAsia="Times New Roman" w:hAnsi="Arial" w:cs="Arial"/>
                <w:sz w:val="20"/>
                <w:szCs w:val="20"/>
                <w:lang w:val="en-GB" w:eastAsia="en-GB"/>
              </w:rPr>
              <w:t>2</w:t>
            </w:r>
            <w:r w:rsidR="006D71BF" w:rsidRPr="00E37FAC">
              <w:rPr>
                <w:rFonts w:ascii="Arial" w:eastAsia="Times New Roman" w:hAnsi="Arial" w:cs="Arial"/>
                <w:sz w:val="20"/>
                <w:szCs w:val="20"/>
                <w:lang w:eastAsia="en-GB"/>
              </w:rPr>
              <w:t>,</w:t>
            </w:r>
            <w:r w:rsidRPr="00E37FAC">
              <w:rPr>
                <w:rFonts w:ascii="Arial" w:eastAsia="Times New Roman" w:hAnsi="Arial" w:cs="Arial"/>
                <w:sz w:val="20"/>
                <w:szCs w:val="20"/>
                <w:lang w:val="en-GB" w:eastAsia="en-GB"/>
              </w:rPr>
              <w:t>774</w:t>
            </w:r>
            <w:r w:rsidR="006D71BF" w:rsidRPr="00E37FAC">
              <w:rPr>
                <w:rFonts w:ascii="Arial" w:eastAsia="Times New Roman" w:hAnsi="Arial" w:cs="Arial"/>
                <w:sz w:val="20"/>
                <w:szCs w:val="20"/>
                <w:lang w:eastAsia="en-GB"/>
              </w:rPr>
              <w:t>.</w:t>
            </w:r>
            <w:r w:rsidRPr="00E37FAC">
              <w:rPr>
                <w:rFonts w:ascii="Arial" w:eastAsia="Times New Roman" w:hAnsi="Arial" w:cs="Arial"/>
                <w:sz w:val="20"/>
                <w:szCs w:val="20"/>
                <w:lang w:val="en-GB" w:eastAsia="en-GB"/>
              </w:rPr>
              <w:t>68</w:t>
            </w:r>
          </w:p>
        </w:tc>
      </w:tr>
      <w:tr w:rsidR="006D71BF" w:rsidRPr="00E37FAC" w14:paraId="3F496746" w14:textId="77777777" w:rsidTr="009D087D">
        <w:trPr>
          <w:trHeight w:val="81"/>
          <w:jc w:val="center"/>
        </w:trPr>
        <w:tc>
          <w:tcPr>
            <w:tcW w:w="2448" w:type="dxa"/>
            <w:tcBorders>
              <w:top w:val="nil"/>
              <w:left w:val="nil"/>
              <w:bottom w:val="nil"/>
              <w:right w:val="nil"/>
            </w:tcBorders>
            <w:shd w:val="clear" w:color="auto" w:fill="auto"/>
            <w:noWrap/>
            <w:vAlign w:val="bottom"/>
          </w:tcPr>
          <w:p w14:paraId="433BF0CD" w14:textId="430D7D3B" w:rsidR="006D71BF" w:rsidRPr="00E37FAC" w:rsidRDefault="00387138" w:rsidP="009D087D">
            <w:pPr>
              <w:ind w:left="443" w:right="-72"/>
              <w:rPr>
                <w:rFonts w:ascii="Arial" w:eastAsia="Times New Roman" w:hAnsi="Arial" w:cs="Arial"/>
                <w:sz w:val="20"/>
                <w:szCs w:val="20"/>
                <w:lang w:eastAsia="en-GB"/>
              </w:rPr>
            </w:pPr>
            <w:r w:rsidRPr="00E37FAC">
              <w:rPr>
                <w:rFonts w:ascii="Arial" w:eastAsia="Times New Roman" w:hAnsi="Arial" w:cs="Arial"/>
                <w:sz w:val="20"/>
                <w:szCs w:val="20"/>
                <w:lang w:val="en-GB" w:eastAsia="en-GB"/>
              </w:rPr>
              <w:t>1</w:t>
            </w:r>
            <w:r w:rsidR="006D71BF" w:rsidRPr="00E37FAC">
              <w:rPr>
                <w:rFonts w:ascii="Arial" w:eastAsia="Times New Roman" w:hAnsi="Arial" w:cs="Arial"/>
                <w:sz w:val="20"/>
                <w:szCs w:val="20"/>
                <w:lang w:eastAsia="en-GB"/>
              </w:rPr>
              <w:t xml:space="preserve"> November </w:t>
            </w:r>
            <w:r w:rsidRPr="00E37FAC">
              <w:rPr>
                <w:rFonts w:ascii="Arial" w:eastAsia="Times New Roman" w:hAnsi="Arial" w:cs="Arial"/>
                <w:sz w:val="20"/>
                <w:szCs w:val="20"/>
                <w:lang w:val="en-GB" w:eastAsia="en-GB"/>
              </w:rPr>
              <w:t>2021</w:t>
            </w:r>
          </w:p>
        </w:tc>
        <w:tc>
          <w:tcPr>
            <w:tcW w:w="3180" w:type="dxa"/>
            <w:tcBorders>
              <w:top w:val="nil"/>
              <w:left w:val="nil"/>
              <w:bottom w:val="nil"/>
              <w:right w:val="nil"/>
            </w:tcBorders>
            <w:shd w:val="clear" w:color="auto" w:fill="auto"/>
            <w:noWrap/>
            <w:vAlign w:val="bottom"/>
          </w:tcPr>
          <w:p w14:paraId="6D91B69F" w14:textId="3D9A42A9" w:rsidR="006D71BF" w:rsidRPr="00E37FAC" w:rsidRDefault="00387138" w:rsidP="009D087D">
            <w:pPr>
              <w:ind w:right="-72"/>
              <w:rPr>
                <w:rFonts w:ascii="Arial" w:eastAsia="Times New Roman" w:hAnsi="Arial" w:cs="Arial"/>
                <w:sz w:val="20"/>
                <w:szCs w:val="20"/>
                <w:lang w:eastAsia="en-GB"/>
              </w:rPr>
            </w:pPr>
            <w:r w:rsidRPr="00E37FAC">
              <w:rPr>
                <w:rFonts w:ascii="Arial" w:eastAsia="Times New Roman" w:hAnsi="Arial" w:cs="Arial"/>
                <w:sz w:val="20"/>
                <w:szCs w:val="20"/>
                <w:lang w:val="en-GB" w:eastAsia="en-GB"/>
              </w:rPr>
              <w:t>1</w:t>
            </w:r>
            <w:r w:rsidR="006D71BF" w:rsidRPr="00E37FAC">
              <w:rPr>
                <w:rFonts w:ascii="Arial" w:eastAsia="Times New Roman" w:hAnsi="Arial" w:cs="Arial"/>
                <w:sz w:val="20"/>
                <w:szCs w:val="20"/>
                <w:lang w:eastAsia="en-GB"/>
              </w:rPr>
              <w:t xml:space="preserve"> July - </w:t>
            </w:r>
            <w:r w:rsidRPr="00E37FAC">
              <w:rPr>
                <w:rFonts w:ascii="Arial" w:eastAsia="Times New Roman" w:hAnsi="Arial" w:cs="Arial"/>
                <w:sz w:val="20"/>
                <w:szCs w:val="20"/>
                <w:lang w:val="en-GB" w:eastAsia="en-GB"/>
              </w:rPr>
              <w:t>30</w:t>
            </w:r>
            <w:r w:rsidR="006D71BF" w:rsidRPr="00E37FAC">
              <w:rPr>
                <w:rFonts w:ascii="Arial" w:eastAsia="Times New Roman" w:hAnsi="Arial" w:cs="Arial"/>
                <w:sz w:val="20"/>
                <w:szCs w:val="20"/>
                <w:lang w:eastAsia="en-GB"/>
              </w:rPr>
              <w:t xml:space="preserve"> September </w:t>
            </w:r>
            <w:r w:rsidRPr="00E37FAC">
              <w:rPr>
                <w:rFonts w:ascii="Arial" w:eastAsia="Times New Roman" w:hAnsi="Arial" w:cs="Arial"/>
                <w:sz w:val="20"/>
                <w:szCs w:val="20"/>
                <w:lang w:val="en-GB" w:eastAsia="en-GB"/>
              </w:rPr>
              <w:t>2021</w:t>
            </w:r>
          </w:p>
        </w:tc>
        <w:tc>
          <w:tcPr>
            <w:tcW w:w="1708" w:type="dxa"/>
            <w:tcBorders>
              <w:top w:val="nil"/>
              <w:left w:val="nil"/>
              <w:bottom w:val="nil"/>
              <w:right w:val="nil"/>
            </w:tcBorders>
            <w:shd w:val="clear" w:color="auto" w:fill="auto"/>
            <w:noWrap/>
            <w:vAlign w:val="bottom"/>
          </w:tcPr>
          <w:p w14:paraId="0A17DCEA" w14:textId="3728F816" w:rsidR="006D71BF" w:rsidRPr="00E37FAC" w:rsidRDefault="00387138" w:rsidP="006F15A9">
            <w:pPr>
              <w:pBdr>
                <w:bottom w:val="single" w:sz="4" w:space="1" w:color="auto"/>
              </w:pBdr>
              <w:ind w:right="-72"/>
              <w:jc w:val="right"/>
              <w:rPr>
                <w:rFonts w:ascii="Arial" w:eastAsia="Times New Roman" w:hAnsi="Arial" w:cs="Arial"/>
                <w:sz w:val="20"/>
                <w:szCs w:val="20"/>
                <w:lang w:eastAsia="en-GB"/>
              </w:rPr>
            </w:pPr>
            <w:r w:rsidRPr="00E37FAC">
              <w:rPr>
                <w:rFonts w:ascii="Arial" w:eastAsia="Times New Roman" w:hAnsi="Arial" w:cs="Arial"/>
                <w:sz w:val="20"/>
                <w:szCs w:val="20"/>
                <w:lang w:val="en-GB" w:eastAsia="en-GB"/>
              </w:rPr>
              <w:t>0</w:t>
            </w:r>
            <w:r w:rsidR="006D71BF" w:rsidRPr="00E37FAC">
              <w:rPr>
                <w:rFonts w:ascii="Arial" w:eastAsia="Times New Roman" w:hAnsi="Arial" w:cs="Arial"/>
                <w:sz w:val="20"/>
                <w:szCs w:val="20"/>
                <w:lang w:eastAsia="en-GB"/>
              </w:rPr>
              <w:t>.</w:t>
            </w:r>
            <w:r w:rsidRPr="00E37FAC">
              <w:rPr>
                <w:rFonts w:ascii="Arial" w:eastAsia="Times New Roman" w:hAnsi="Arial" w:cs="Arial"/>
                <w:sz w:val="20"/>
                <w:szCs w:val="20"/>
                <w:lang w:val="en-GB" w:eastAsia="en-GB"/>
              </w:rPr>
              <w:t>2610</w:t>
            </w:r>
          </w:p>
        </w:tc>
        <w:tc>
          <w:tcPr>
            <w:tcW w:w="1708" w:type="dxa"/>
            <w:tcBorders>
              <w:top w:val="nil"/>
              <w:left w:val="nil"/>
              <w:bottom w:val="nil"/>
              <w:right w:val="nil"/>
            </w:tcBorders>
            <w:shd w:val="clear" w:color="auto" w:fill="auto"/>
            <w:noWrap/>
            <w:vAlign w:val="bottom"/>
          </w:tcPr>
          <w:p w14:paraId="5082A6E4" w14:textId="1B5CE719" w:rsidR="006D71BF" w:rsidRPr="00E37FAC" w:rsidRDefault="00387138" w:rsidP="006F15A9">
            <w:pPr>
              <w:pBdr>
                <w:bottom w:val="single" w:sz="4" w:space="1" w:color="auto"/>
              </w:pBdr>
              <w:ind w:right="-72"/>
              <w:jc w:val="right"/>
              <w:rPr>
                <w:rFonts w:ascii="Arial" w:eastAsia="Times New Roman" w:hAnsi="Arial" w:cs="Arial"/>
                <w:sz w:val="20"/>
                <w:szCs w:val="20"/>
                <w:lang w:eastAsia="en-GB"/>
              </w:rPr>
            </w:pPr>
            <w:r w:rsidRPr="00E37FAC">
              <w:rPr>
                <w:rFonts w:ascii="Arial" w:eastAsia="Times New Roman" w:hAnsi="Arial" w:cs="Arial"/>
                <w:sz w:val="20"/>
                <w:szCs w:val="20"/>
                <w:lang w:val="en-GB" w:eastAsia="en-GB"/>
              </w:rPr>
              <w:t>2</w:t>
            </w:r>
            <w:r w:rsidR="006D71BF" w:rsidRPr="00E37FAC">
              <w:rPr>
                <w:rFonts w:ascii="Arial" w:eastAsia="Times New Roman" w:hAnsi="Arial" w:cs="Arial"/>
                <w:sz w:val="20"/>
                <w:szCs w:val="20"/>
                <w:lang w:eastAsia="en-GB"/>
              </w:rPr>
              <w:t>,</w:t>
            </w:r>
            <w:r w:rsidRPr="00E37FAC">
              <w:rPr>
                <w:rFonts w:ascii="Arial" w:eastAsia="Times New Roman" w:hAnsi="Arial" w:cs="Arial"/>
                <w:sz w:val="20"/>
                <w:szCs w:val="20"/>
                <w:lang w:val="en-GB" w:eastAsia="en-GB"/>
              </w:rPr>
              <w:t>774</w:t>
            </w:r>
            <w:r w:rsidR="006D71BF" w:rsidRPr="00E37FAC">
              <w:rPr>
                <w:rFonts w:ascii="Arial" w:eastAsia="Times New Roman" w:hAnsi="Arial" w:cs="Arial"/>
                <w:sz w:val="20"/>
                <w:szCs w:val="20"/>
                <w:lang w:eastAsia="en-GB"/>
              </w:rPr>
              <w:t>.</w:t>
            </w:r>
            <w:r w:rsidRPr="00E37FAC">
              <w:rPr>
                <w:rFonts w:ascii="Arial" w:eastAsia="Times New Roman" w:hAnsi="Arial" w:cs="Arial"/>
                <w:sz w:val="20"/>
                <w:szCs w:val="20"/>
                <w:lang w:val="en-GB" w:eastAsia="en-GB"/>
              </w:rPr>
              <w:t>84</w:t>
            </w:r>
          </w:p>
        </w:tc>
      </w:tr>
      <w:tr w:rsidR="006F15A9" w:rsidRPr="00E37FAC" w14:paraId="296DCE1B" w14:textId="77777777" w:rsidTr="009D087D">
        <w:trPr>
          <w:trHeight w:val="81"/>
          <w:jc w:val="center"/>
        </w:trPr>
        <w:tc>
          <w:tcPr>
            <w:tcW w:w="2448" w:type="dxa"/>
            <w:tcBorders>
              <w:top w:val="nil"/>
              <w:left w:val="nil"/>
              <w:bottom w:val="nil"/>
              <w:right w:val="nil"/>
            </w:tcBorders>
            <w:shd w:val="clear" w:color="auto" w:fill="auto"/>
            <w:noWrap/>
            <w:vAlign w:val="bottom"/>
          </w:tcPr>
          <w:p w14:paraId="78FD825B" w14:textId="77777777" w:rsidR="006F15A9" w:rsidRPr="00E37FAC" w:rsidRDefault="006F15A9" w:rsidP="009D087D">
            <w:pPr>
              <w:ind w:left="443" w:right="-72"/>
              <w:rPr>
                <w:rFonts w:ascii="Arial" w:eastAsia="Times New Roman" w:hAnsi="Arial" w:cs="Arial"/>
                <w:sz w:val="12"/>
                <w:szCs w:val="12"/>
                <w:lang w:val="en-GB" w:eastAsia="en-GB"/>
              </w:rPr>
            </w:pPr>
          </w:p>
        </w:tc>
        <w:tc>
          <w:tcPr>
            <w:tcW w:w="3180" w:type="dxa"/>
            <w:tcBorders>
              <w:top w:val="nil"/>
              <w:left w:val="nil"/>
              <w:bottom w:val="nil"/>
              <w:right w:val="nil"/>
            </w:tcBorders>
            <w:shd w:val="clear" w:color="auto" w:fill="auto"/>
            <w:noWrap/>
            <w:vAlign w:val="bottom"/>
          </w:tcPr>
          <w:p w14:paraId="307EC4FC" w14:textId="77777777" w:rsidR="006F15A9" w:rsidRPr="00E37FAC" w:rsidRDefault="006F15A9" w:rsidP="009D087D">
            <w:pPr>
              <w:ind w:right="-72"/>
              <w:rPr>
                <w:rFonts w:ascii="Arial" w:eastAsia="Times New Roman" w:hAnsi="Arial" w:cs="Arial"/>
                <w:sz w:val="12"/>
                <w:szCs w:val="12"/>
                <w:lang w:val="en-GB" w:eastAsia="en-GB"/>
              </w:rPr>
            </w:pPr>
          </w:p>
        </w:tc>
        <w:tc>
          <w:tcPr>
            <w:tcW w:w="1708" w:type="dxa"/>
            <w:tcBorders>
              <w:top w:val="nil"/>
              <w:left w:val="nil"/>
              <w:bottom w:val="nil"/>
              <w:right w:val="nil"/>
            </w:tcBorders>
            <w:shd w:val="clear" w:color="auto" w:fill="auto"/>
            <w:noWrap/>
            <w:vAlign w:val="bottom"/>
          </w:tcPr>
          <w:p w14:paraId="0A57CEFE" w14:textId="77777777" w:rsidR="006F15A9" w:rsidRPr="00E37FAC" w:rsidRDefault="006F15A9" w:rsidP="006F15A9">
            <w:pPr>
              <w:ind w:right="-72"/>
              <w:jc w:val="right"/>
              <w:rPr>
                <w:rFonts w:ascii="Arial" w:eastAsia="Times New Roman" w:hAnsi="Arial" w:cs="Arial"/>
                <w:sz w:val="12"/>
                <w:szCs w:val="12"/>
                <w:lang w:val="en-GB" w:eastAsia="en-GB"/>
              </w:rPr>
            </w:pPr>
          </w:p>
        </w:tc>
        <w:tc>
          <w:tcPr>
            <w:tcW w:w="1708" w:type="dxa"/>
            <w:tcBorders>
              <w:top w:val="nil"/>
              <w:left w:val="nil"/>
              <w:bottom w:val="nil"/>
              <w:right w:val="nil"/>
            </w:tcBorders>
            <w:shd w:val="clear" w:color="auto" w:fill="auto"/>
            <w:noWrap/>
            <w:vAlign w:val="bottom"/>
          </w:tcPr>
          <w:p w14:paraId="65AC98C6" w14:textId="77777777" w:rsidR="006F15A9" w:rsidRPr="00E37FAC" w:rsidRDefault="006F15A9" w:rsidP="006F15A9">
            <w:pPr>
              <w:ind w:right="-72"/>
              <w:jc w:val="right"/>
              <w:rPr>
                <w:rFonts w:ascii="Arial" w:eastAsia="Times New Roman" w:hAnsi="Arial" w:cs="Arial"/>
                <w:sz w:val="12"/>
                <w:szCs w:val="12"/>
                <w:lang w:val="en-GB" w:eastAsia="en-GB"/>
              </w:rPr>
            </w:pPr>
          </w:p>
        </w:tc>
      </w:tr>
      <w:tr w:rsidR="006F15A9" w:rsidRPr="00E37FAC" w14:paraId="4E0BA4FB" w14:textId="77777777" w:rsidTr="009D087D">
        <w:trPr>
          <w:trHeight w:val="81"/>
          <w:jc w:val="center"/>
        </w:trPr>
        <w:tc>
          <w:tcPr>
            <w:tcW w:w="2448" w:type="dxa"/>
            <w:tcBorders>
              <w:top w:val="nil"/>
              <w:left w:val="nil"/>
              <w:bottom w:val="nil"/>
              <w:right w:val="nil"/>
            </w:tcBorders>
            <w:shd w:val="clear" w:color="auto" w:fill="auto"/>
            <w:noWrap/>
            <w:vAlign w:val="bottom"/>
          </w:tcPr>
          <w:p w14:paraId="444B7D8A" w14:textId="739FA94E" w:rsidR="006F15A9" w:rsidRPr="00E37FAC" w:rsidRDefault="006F15A9" w:rsidP="009D087D">
            <w:pPr>
              <w:ind w:left="443" w:right="-72"/>
              <w:rPr>
                <w:rFonts w:ascii="Arial" w:eastAsia="Times New Roman" w:hAnsi="Arial" w:cs="Arial"/>
                <w:sz w:val="20"/>
                <w:szCs w:val="20"/>
                <w:lang w:val="en-GB" w:eastAsia="en-GB"/>
              </w:rPr>
            </w:pPr>
            <w:r w:rsidRPr="00E37FAC">
              <w:rPr>
                <w:rFonts w:ascii="Arial" w:eastAsia="Times New Roman" w:hAnsi="Arial" w:cs="Arial"/>
                <w:sz w:val="20"/>
                <w:szCs w:val="20"/>
                <w:lang w:val="en-GB" w:eastAsia="en-GB"/>
              </w:rPr>
              <w:t>Total</w:t>
            </w:r>
          </w:p>
        </w:tc>
        <w:tc>
          <w:tcPr>
            <w:tcW w:w="3180" w:type="dxa"/>
            <w:tcBorders>
              <w:top w:val="nil"/>
              <w:left w:val="nil"/>
              <w:bottom w:val="nil"/>
              <w:right w:val="nil"/>
            </w:tcBorders>
            <w:shd w:val="clear" w:color="auto" w:fill="auto"/>
            <w:noWrap/>
            <w:vAlign w:val="bottom"/>
          </w:tcPr>
          <w:p w14:paraId="1F1BE3DD" w14:textId="77777777" w:rsidR="006F15A9" w:rsidRPr="00E37FAC" w:rsidRDefault="006F15A9" w:rsidP="009D087D">
            <w:pPr>
              <w:ind w:right="-72"/>
              <w:rPr>
                <w:rFonts w:ascii="Arial" w:eastAsia="Times New Roman" w:hAnsi="Arial" w:cs="Arial"/>
                <w:sz w:val="20"/>
                <w:szCs w:val="20"/>
                <w:lang w:val="en-GB" w:eastAsia="en-GB"/>
              </w:rPr>
            </w:pPr>
          </w:p>
        </w:tc>
        <w:tc>
          <w:tcPr>
            <w:tcW w:w="1708" w:type="dxa"/>
            <w:tcBorders>
              <w:top w:val="nil"/>
              <w:left w:val="nil"/>
              <w:bottom w:val="nil"/>
              <w:right w:val="nil"/>
            </w:tcBorders>
            <w:shd w:val="clear" w:color="auto" w:fill="auto"/>
            <w:noWrap/>
            <w:vAlign w:val="bottom"/>
          </w:tcPr>
          <w:p w14:paraId="0C0148C4" w14:textId="1276C115" w:rsidR="006F15A9" w:rsidRPr="00E37FAC" w:rsidRDefault="006F15A9" w:rsidP="006F15A9">
            <w:pPr>
              <w:pBdr>
                <w:bottom w:val="double" w:sz="4" w:space="1" w:color="auto"/>
              </w:pBdr>
              <w:ind w:right="-72"/>
              <w:jc w:val="right"/>
              <w:rPr>
                <w:rFonts w:ascii="Arial" w:eastAsia="Times New Roman" w:hAnsi="Arial" w:cs="Arial"/>
                <w:sz w:val="20"/>
                <w:szCs w:val="20"/>
                <w:lang w:val="en-GB" w:eastAsia="en-GB"/>
              </w:rPr>
            </w:pPr>
            <w:r w:rsidRPr="00E37FAC">
              <w:rPr>
                <w:rFonts w:ascii="Arial" w:eastAsia="Times New Roman" w:hAnsi="Arial" w:cs="Arial"/>
                <w:sz w:val="20"/>
                <w:szCs w:val="20"/>
                <w:lang w:val="en-GB" w:eastAsia="en-GB"/>
              </w:rPr>
              <w:t>1.0440</w:t>
            </w:r>
          </w:p>
        </w:tc>
        <w:tc>
          <w:tcPr>
            <w:tcW w:w="1708" w:type="dxa"/>
            <w:tcBorders>
              <w:top w:val="nil"/>
              <w:left w:val="nil"/>
              <w:bottom w:val="nil"/>
              <w:right w:val="nil"/>
            </w:tcBorders>
            <w:shd w:val="clear" w:color="auto" w:fill="auto"/>
            <w:noWrap/>
            <w:vAlign w:val="bottom"/>
          </w:tcPr>
          <w:p w14:paraId="28513283" w14:textId="6B4E407E" w:rsidR="006F15A9" w:rsidRPr="00E37FAC" w:rsidRDefault="006F15A9" w:rsidP="006F15A9">
            <w:pPr>
              <w:pBdr>
                <w:bottom w:val="double" w:sz="4" w:space="1" w:color="auto"/>
              </w:pBdr>
              <w:ind w:right="-72"/>
              <w:jc w:val="right"/>
              <w:rPr>
                <w:rFonts w:ascii="Arial" w:eastAsia="Times New Roman" w:hAnsi="Arial" w:cs="Arial"/>
                <w:sz w:val="20"/>
                <w:szCs w:val="20"/>
                <w:lang w:val="en-GB" w:eastAsia="en-GB"/>
              </w:rPr>
            </w:pPr>
            <w:r w:rsidRPr="00E37FAC">
              <w:rPr>
                <w:rFonts w:ascii="Arial" w:eastAsia="Times New Roman" w:hAnsi="Arial" w:cs="Arial"/>
                <w:sz w:val="20"/>
                <w:szCs w:val="20"/>
                <w:lang w:val="en-GB" w:eastAsia="en-GB"/>
              </w:rPr>
              <w:t>11,099.02</w:t>
            </w:r>
          </w:p>
        </w:tc>
      </w:tr>
    </w:tbl>
    <w:p w14:paraId="040530FF" w14:textId="77777777" w:rsidR="006D71BF" w:rsidRPr="00E37FAC" w:rsidRDefault="006D71BF" w:rsidP="006D71BF">
      <w:pPr>
        <w:ind w:left="547"/>
        <w:rPr>
          <w:rFonts w:ascii="Arial" w:hAnsi="Arial" w:cs="Arial"/>
          <w:sz w:val="20"/>
          <w:szCs w:val="20"/>
          <w:cs/>
        </w:rPr>
      </w:pPr>
    </w:p>
    <w:p w14:paraId="7EA1FA85" w14:textId="75A2625E" w:rsidR="00DB742A" w:rsidRPr="00E37FAC" w:rsidRDefault="00596662" w:rsidP="000506DB">
      <w:pPr>
        <w:pStyle w:val="BodyTextIndent"/>
        <w:ind w:left="540" w:hanging="540"/>
        <w:rPr>
          <w:rFonts w:ascii="Arial" w:hAnsi="Arial" w:cs="Arial"/>
          <w:b/>
          <w:bCs/>
          <w:sz w:val="20"/>
          <w:szCs w:val="20"/>
          <w:lang w:val="en-GB"/>
        </w:rPr>
      </w:pPr>
      <w:r w:rsidRPr="00E37FAC">
        <w:rPr>
          <w:rFonts w:ascii="Arial" w:hAnsi="Arial" w:cs="Arial"/>
          <w:b/>
          <w:bCs/>
          <w:sz w:val="20"/>
          <w:szCs w:val="20"/>
          <w:lang w:val="en-GB"/>
        </w:rPr>
        <w:br w:type="page"/>
      </w:r>
    </w:p>
    <w:p w14:paraId="6141AA9D" w14:textId="528742CA" w:rsidR="00C82495" w:rsidRPr="00E37FAC" w:rsidRDefault="00387138" w:rsidP="000506DB">
      <w:pPr>
        <w:pStyle w:val="BodyTextIndent"/>
        <w:ind w:left="540" w:hanging="540"/>
        <w:rPr>
          <w:rFonts w:ascii="Arial" w:hAnsi="Arial" w:cs="Arial"/>
          <w:b/>
          <w:bCs/>
          <w:sz w:val="20"/>
          <w:szCs w:val="20"/>
        </w:rPr>
      </w:pPr>
      <w:r w:rsidRPr="00E37FAC">
        <w:rPr>
          <w:rFonts w:ascii="Arial" w:hAnsi="Arial" w:cs="Arial"/>
          <w:b/>
          <w:bCs/>
          <w:sz w:val="20"/>
          <w:szCs w:val="20"/>
          <w:lang w:val="en-GB"/>
        </w:rPr>
        <w:t>12</w:t>
      </w:r>
      <w:r w:rsidR="00C82495" w:rsidRPr="00E37FAC">
        <w:rPr>
          <w:rFonts w:ascii="Arial" w:hAnsi="Arial" w:cs="Arial"/>
          <w:b/>
          <w:bCs/>
          <w:sz w:val="20"/>
          <w:szCs w:val="20"/>
        </w:rPr>
        <w:tab/>
        <w:t>Expenses</w:t>
      </w:r>
    </w:p>
    <w:p w14:paraId="2F3B24E6" w14:textId="77777777" w:rsidR="00C82495" w:rsidRPr="00E37FAC" w:rsidRDefault="00C82495" w:rsidP="00672F8C">
      <w:pPr>
        <w:pStyle w:val="a0"/>
        <w:tabs>
          <w:tab w:val="right" w:pos="4590"/>
          <w:tab w:val="right" w:pos="6210"/>
          <w:tab w:val="right" w:pos="8010"/>
          <w:tab w:val="right" w:pos="9360"/>
        </w:tabs>
        <w:ind w:left="540" w:right="0"/>
        <w:jc w:val="thaiDistribute"/>
        <w:rPr>
          <w:rFonts w:ascii="Arial" w:hAnsi="Arial" w:cs="Arial"/>
          <w:sz w:val="18"/>
          <w:szCs w:val="18"/>
          <w:lang w:val="en-US"/>
        </w:rPr>
      </w:pPr>
    </w:p>
    <w:p w14:paraId="0B03598F" w14:textId="77777777" w:rsidR="00C82495" w:rsidRPr="00E37FAC" w:rsidRDefault="00C82495" w:rsidP="00672F8C">
      <w:pPr>
        <w:pStyle w:val="a0"/>
        <w:tabs>
          <w:tab w:val="right" w:pos="4590"/>
          <w:tab w:val="right" w:pos="6210"/>
          <w:tab w:val="right" w:pos="8010"/>
          <w:tab w:val="right" w:pos="9360"/>
        </w:tabs>
        <w:ind w:left="540" w:right="0"/>
        <w:jc w:val="thaiDistribute"/>
        <w:rPr>
          <w:rFonts w:ascii="Arial" w:hAnsi="Arial" w:cs="Arial"/>
          <w:sz w:val="18"/>
          <w:szCs w:val="18"/>
          <w:lang w:val="en-US"/>
        </w:rPr>
      </w:pPr>
    </w:p>
    <w:p w14:paraId="1A8F79CD" w14:textId="77777777" w:rsidR="00C82495" w:rsidRPr="00E37FAC" w:rsidRDefault="00C82495" w:rsidP="00672F8C">
      <w:pPr>
        <w:pStyle w:val="BodyTextIndent"/>
        <w:tabs>
          <w:tab w:val="left" w:pos="900"/>
        </w:tabs>
        <w:ind w:left="540"/>
        <w:rPr>
          <w:rFonts w:ascii="Arial" w:hAnsi="Arial" w:cs="Arial"/>
          <w:sz w:val="20"/>
          <w:szCs w:val="20"/>
          <w:u w:val="single"/>
        </w:rPr>
      </w:pPr>
      <w:r w:rsidRPr="00E37FAC">
        <w:rPr>
          <w:rFonts w:ascii="Arial" w:eastAsia="Times New Roman" w:hAnsi="Arial" w:cs="Arial"/>
          <w:sz w:val="20"/>
          <w:szCs w:val="20"/>
          <w:u w:val="single"/>
        </w:rPr>
        <w:t xml:space="preserve">Management </w:t>
      </w:r>
      <w:r w:rsidRPr="00E37FAC">
        <w:rPr>
          <w:rFonts w:ascii="Arial" w:hAnsi="Arial" w:cs="Arial"/>
          <w:sz w:val="20"/>
          <w:szCs w:val="20"/>
          <w:u w:val="single"/>
        </w:rPr>
        <w:t>f</w:t>
      </w:r>
      <w:r w:rsidRPr="00E37FAC">
        <w:rPr>
          <w:rFonts w:ascii="Arial" w:eastAsia="Times New Roman" w:hAnsi="Arial" w:cs="Arial"/>
          <w:sz w:val="20"/>
          <w:szCs w:val="20"/>
          <w:u w:val="single"/>
        </w:rPr>
        <w:t>ee</w:t>
      </w:r>
    </w:p>
    <w:p w14:paraId="0D405F74" w14:textId="77777777" w:rsidR="00C82495" w:rsidRPr="00E37FAC" w:rsidRDefault="00C82495" w:rsidP="00672F8C">
      <w:pPr>
        <w:pStyle w:val="BodyTextIndent"/>
        <w:ind w:left="540"/>
        <w:jc w:val="thaiDistribute"/>
        <w:rPr>
          <w:rFonts w:ascii="Arial" w:hAnsi="Arial" w:cs="Arial"/>
          <w:sz w:val="18"/>
          <w:szCs w:val="18"/>
        </w:rPr>
      </w:pPr>
    </w:p>
    <w:p w14:paraId="799A9E88" w14:textId="0ACAB28D" w:rsidR="00D66FD3" w:rsidRPr="00E37FAC" w:rsidRDefault="009F2FF0" w:rsidP="00672F8C">
      <w:pPr>
        <w:pStyle w:val="BodyTextIndent"/>
        <w:ind w:left="540"/>
        <w:jc w:val="thaiDistribute"/>
        <w:rPr>
          <w:rFonts w:ascii="Arial" w:hAnsi="Arial" w:cs="Arial"/>
          <w:sz w:val="20"/>
          <w:szCs w:val="20"/>
        </w:rPr>
      </w:pPr>
      <w:r w:rsidRPr="00E37FAC">
        <w:rPr>
          <w:rFonts w:ascii="Arial" w:hAnsi="Arial" w:cs="Arial"/>
          <w:sz w:val="20"/>
          <w:szCs w:val="20"/>
        </w:rPr>
        <w:t xml:space="preserve">The Management fee is payable to the Management </w:t>
      </w:r>
      <w:proofErr w:type="gramStart"/>
      <w:r w:rsidRPr="00E37FAC">
        <w:rPr>
          <w:rFonts w:ascii="Arial" w:hAnsi="Arial" w:cs="Arial"/>
          <w:sz w:val="20"/>
          <w:szCs w:val="20"/>
        </w:rPr>
        <w:t>Company, and</w:t>
      </w:r>
      <w:proofErr w:type="gramEnd"/>
      <w:r w:rsidRPr="00E37FAC">
        <w:rPr>
          <w:rFonts w:ascii="Arial" w:hAnsi="Arial" w:cs="Arial"/>
          <w:sz w:val="20"/>
          <w:szCs w:val="20"/>
        </w:rPr>
        <w:t xml:space="preserve"> is calculated based upon a progressive annual of </w:t>
      </w:r>
      <w:r w:rsidR="00387138" w:rsidRPr="00E37FAC">
        <w:rPr>
          <w:rFonts w:ascii="Arial" w:hAnsi="Arial" w:cs="Arial"/>
          <w:sz w:val="20"/>
          <w:szCs w:val="20"/>
          <w:lang w:val="en-GB"/>
        </w:rPr>
        <w:t>0</w:t>
      </w:r>
      <w:r w:rsidRPr="00E37FAC">
        <w:rPr>
          <w:rFonts w:ascii="Arial" w:hAnsi="Arial" w:cs="Arial"/>
          <w:sz w:val="20"/>
          <w:szCs w:val="20"/>
        </w:rPr>
        <w:t>.</w:t>
      </w:r>
      <w:r w:rsidR="00387138" w:rsidRPr="00E37FAC">
        <w:rPr>
          <w:rFonts w:ascii="Arial" w:hAnsi="Arial" w:cs="Arial"/>
          <w:sz w:val="20"/>
          <w:szCs w:val="20"/>
          <w:lang w:val="en-GB"/>
        </w:rPr>
        <w:t>11</w:t>
      </w:r>
      <w:r w:rsidRPr="00E37FAC">
        <w:rPr>
          <w:rFonts w:ascii="Arial" w:hAnsi="Arial" w:cs="Arial"/>
          <w:sz w:val="20"/>
          <w:szCs w:val="20"/>
        </w:rPr>
        <w:t xml:space="preserve">% of the portion of adjusted net asset value of the Fund below Baht </w:t>
      </w:r>
      <w:r w:rsidR="00387138" w:rsidRPr="00E37FAC">
        <w:rPr>
          <w:rFonts w:ascii="Arial" w:hAnsi="Arial" w:cs="Arial"/>
          <w:sz w:val="20"/>
          <w:szCs w:val="20"/>
          <w:lang w:val="en-GB"/>
        </w:rPr>
        <w:t>30</w:t>
      </w:r>
      <w:r w:rsidRPr="00E37FAC">
        <w:rPr>
          <w:rFonts w:ascii="Arial" w:hAnsi="Arial" w:cs="Arial"/>
          <w:sz w:val="20"/>
          <w:szCs w:val="20"/>
        </w:rPr>
        <w:t>.</w:t>
      </w:r>
      <w:r w:rsidR="00387138" w:rsidRPr="00E37FAC">
        <w:rPr>
          <w:rFonts w:ascii="Arial" w:hAnsi="Arial" w:cs="Arial"/>
          <w:sz w:val="20"/>
          <w:szCs w:val="20"/>
          <w:lang w:val="en-GB"/>
        </w:rPr>
        <w:t>0</w:t>
      </w:r>
      <w:r w:rsidRPr="00E37FAC">
        <w:rPr>
          <w:rFonts w:ascii="Arial" w:hAnsi="Arial" w:cs="Arial"/>
          <w:sz w:val="20"/>
          <w:szCs w:val="20"/>
        </w:rPr>
        <w:t xml:space="preserve"> billion, of </w:t>
      </w:r>
      <w:r w:rsidR="00387138" w:rsidRPr="00E37FAC">
        <w:rPr>
          <w:rFonts w:ascii="Arial" w:hAnsi="Arial" w:cs="Arial"/>
          <w:sz w:val="20"/>
          <w:szCs w:val="20"/>
          <w:lang w:val="en-GB"/>
        </w:rPr>
        <w:t>0</w:t>
      </w:r>
      <w:r w:rsidRPr="00E37FAC">
        <w:rPr>
          <w:rFonts w:ascii="Arial" w:hAnsi="Arial" w:cs="Arial"/>
          <w:sz w:val="20"/>
          <w:szCs w:val="20"/>
        </w:rPr>
        <w:t>.</w:t>
      </w:r>
      <w:r w:rsidR="00387138" w:rsidRPr="00E37FAC">
        <w:rPr>
          <w:rFonts w:ascii="Arial" w:hAnsi="Arial" w:cs="Arial"/>
          <w:sz w:val="20"/>
          <w:szCs w:val="20"/>
          <w:lang w:val="en-GB"/>
        </w:rPr>
        <w:t>075</w:t>
      </w:r>
      <w:r w:rsidRPr="00E37FAC">
        <w:rPr>
          <w:rFonts w:ascii="Arial" w:hAnsi="Arial" w:cs="Arial"/>
          <w:sz w:val="20"/>
          <w:szCs w:val="20"/>
        </w:rPr>
        <w:t xml:space="preserve">% of the portion of adjusted net asset value of the Fund between Baht </w:t>
      </w:r>
      <w:r w:rsidR="00387138" w:rsidRPr="00E37FAC">
        <w:rPr>
          <w:rFonts w:ascii="Arial" w:hAnsi="Arial" w:cs="Arial"/>
          <w:sz w:val="20"/>
          <w:szCs w:val="20"/>
          <w:lang w:val="en-GB"/>
        </w:rPr>
        <w:t>30</w:t>
      </w:r>
      <w:r w:rsidRPr="00E37FAC">
        <w:rPr>
          <w:rFonts w:ascii="Arial" w:hAnsi="Arial" w:cs="Arial"/>
          <w:sz w:val="20"/>
          <w:szCs w:val="20"/>
        </w:rPr>
        <w:t>.</w:t>
      </w:r>
      <w:r w:rsidR="00387138" w:rsidRPr="00E37FAC">
        <w:rPr>
          <w:rFonts w:ascii="Arial" w:hAnsi="Arial" w:cs="Arial"/>
          <w:sz w:val="20"/>
          <w:szCs w:val="20"/>
          <w:lang w:val="en-GB"/>
        </w:rPr>
        <w:t>0</w:t>
      </w:r>
      <w:r w:rsidRPr="00E37FAC">
        <w:rPr>
          <w:rFonts w:ascii="Arial" w:hAnsi="Arial" w:cs="Arial"/>
          <w:sz w:val="20"/>
          <w:szCs w:val="20"/>
        </w:rPr>
        <w:t xml:space="preserve"> billion to Baht </w:t>
      </w:r>
      <w:r w:rsidR="00387138" w:rsidRPr="00E37FAC">
        <w:rPr>
          <w:rFonts w:ascii="Arial" w:hAnsi="Arial" w:cs="Arial"/>
          <w:sz w:val="20"/>
          <w:szCs w:val="20"/>
          <w:lang w:val="en-GB"/>
        </w:rPr>
        <w:t>50</w:t>
      </w:r>
      <w:r w:rsidRPr="00E37FAC">
        <w:rPr>
          <w:rFonts w:ascii="Arial" w:hAnsi="Arial" w:cs="Arial"/>
          <w:sz w:val="20"/>
          <w:szCs w:val="20"/>
        </w:rPr>
        <w:t>.</w:t>
      </w:r>
      <w:r w:rsidR="00387138" w:rsidRPr="00E37FAC">
        <w:rPr>
          <w:rFonts w:ascii="Arial" w:hAnsi="Arial" w:cs="Arial"/>
          <w:sz w:val="20"/>
          <w:szCs w:val="20"/>
          <w:lang w:val="en-GB"/>
        </w:rPr>
        <w:t>0</w:t>
      </w:r>
      <w:r w:rsidRPr="00E37FAC">
        <w:rPr>
          <w:rFonts w:ascii="Arial" w:hAnsi="Arial" w:cs="Arial"/>
          <w:sz w:val="20"/>
          <w:szCs w:val="20"/>
        </w:rPr>
        <w:t xml:space="preserve"> billion, and of </w:t>
      </w:r>
      <w:r w:rsidR="00387138" w:rsidRPr="00E37FAC">
        <w:rPr>
          <w:rFonts w:ascii="Arial" w:hAnsi="Arial" w:cs="Arial"/>
          <w:sz w:val="20"/>
          <w:szCs w:val="20"/>
          <w:lang w:val="en-GB"/>
        </w:rPr>
        <w:t>0</w:t>
      </w:r>
      <w:r w:rsidRPr="00E37FAC">
        <w:rPr>
          <w:rFonts w:ascii="Arial" w:hAnsi="Arial" w:cs="Arial"/>
          <w:sz w:val="20"/>
          <w:szCs w:val="20"/>
        </w:rPr>
        <w:t>.</w:t>
      </w:r>
      <w:r w:rsidR="00387138" w:rsidRPr="00E37FAC">
        <w:rPr>
          <w:rFonts w:ascii="Arial" w:hAnsi="Arial" w:cs="Arial"/>
          <w:sz w:val="20"/>
          <w:szCs w:val="20"/>
          <w:lang w:val="en-GB"/>
        </w:rPr>
        <w:t>05</w:t>
      </w:r>
      <w:r w:rsidRPr="00E37FAC">
        <w:rPr>
          <w:rFonts w:ascii="Arial" w:hAnsi="Arial" w:cs="Arial"/>
          <w:sz w:val="20"/>
          <w:szCs w:val="20"/>
        </w:rPr>
        <w:t xml:space="preserve">% of the portion of the adjusted net asset value of the Fund over Baht </w:t>
      </w:r>
      <w:r w:rsidR="00387138" w:rsidRPr="00E37FAC">
        <w:rPr>
          <w:rFonts w:ascii="Arial" w:hAnsi="Arial" w:cs="Arial"/>
          <w:sz w:val="20"/>
          <w:szCs w:val="20"/>
          <w:lang w:val="en-GB"/>
        </w:rPr>
        <w:t>50</w:t>
      </w:r>
      <w:r w:rsidRPr="00E37FAC">
        <w:rPr>
          <w:rFonts w:ascii="Arial" w:hAnsi="Arial" w:cs="Arial"/>
          <w:sz w:val="20"/>
          <w:szCs w:val="20"/>
        </w:rPr>
        <w:t>.</w:t>
      </w:r>
      <w:r w:rsidR="00387138" w:rsidRPr="00E37FAC">
        <w:rPr>
          <w:rFonts w:ascii="Arial" w:hAnsi="Arial" w:cs="Arial"/>
          <w:sz w:val="20"/>
          <w:szCs w:val="20"/>
          <w:lang w:val="en-GB"/>
        </w:rPr>
        <w:t>0</w:t>
      </w:r>
      <w:r w:rsidRPr="00E37FAC">
        <w:rPr>
          <w:rFonts w:ascii="Arial" w:hAnsi="Arial" w:cs="Arial"/>
          <w:sz w:val="20"/>
          <w:szCs w:val="20"/>
        </w:rPr>
        <w:t xml:space="preserve"> billion. Such rates are before VAT. (The adjusted net asset value is the total assets minus non-</w:t>
      </w:r>
      <w:proofErr w:type="gramStart"/>
      <w:r w:rsidRPr="00E37FAC">
        <w:rPr>
          <w:rFonts w:ascii="Arial" w:hAnsi="Arial" w:cs="Arial"/>
          <w:sz w:val="20"/>
          <w:szCs w:val="20"/>
        </w:rPr>
        <w:t>interest bearing</w:t>
      </w:r>
      <w:proofErr w:type="gramEnd"/>
      <w:r w:rsidRPr="00E37FAC">
        <w:rPr>
          <w:rFonts w:ascii="Arial" w:hAnsi="Arial" w:cs="Arial"/>
          <w:sz w:val="20"/>
          <w:szCs w:val="20"/>
        </w:rPr>
        <w:t xml:space="preserve"> liabilities).</w:t>
      </w:r>
    </w:p>
    <w:p w14:paraId="3BC0CCDB" w14:textId="77777777" w:rsidR="000D1711" w:rsidRPr="00E37FAC" w:rsidRDefault="000D1711" w:rsidP="000D1711">
      <w:pPr>
        <w:pStyle w:val="BodyTextIndent"/>
        <w:ind w:left="540"/>
        <w:jc w:val="thaiDistribute"/>
        <w:rPr>
          <w:rFonts w:ascii="Arial" w:hAnsi="Arial" w:cs="Arial"/>
          <w:sz w:val="18"/>
          <w:szCs w:val="18"/>
          <w:u w:val="single"/>
        </w:rPr>
      </w:pPr>
    </w:p>
    <w:p w14:paraId="6E7FB45D" w14:textId="77777777" w:rsidR="00D66FD3" w:rsidRPr="00E37FAC" w:rsidRDefault="00D66FD3" w:rsidP="00D66FD3">
      <w:pPr>
        <w:pStyle w:val="BodyTextIndent"/>
        <w:ind w:left="540"/>
        <w:jc w:val="thaiDistribute"/>
        <w:rPr>
          <w:rFonts w:ascii="Arial" w:hAnsi="Arial" w:cs="Arial"/>
          <w:sz w:val="20"/>
          <w:szCs w:val="20"/>
          <w:u w:val="single"/>
        </w:rPr>
      </w:pPr>
      <w:r w:rsidRPr="00E37FAC">
        <w:rPr>
          <w:rFonts w:ascii="Arial" w:hAnsi="Arial" w:cs="Arial"/>
          <w:spacing w:val="-2"/>
          <w:sz w:val="20"/>
          <w:szCs w:val="20"/>
          <w:u w:val="single"/>
        </w:rPr>
        <w:t xml:space="preserve">Mutual Fund </w:t>
      </w:r>
      <w:r w:rsidRPr="00E37FAC">
        <w:rPr>
          <w:rFonts w:ascii="Arial" w:hAnsi="Arial" w:cs="Arial"/>
          <w:sz w:val="20"/>
          <w:szCs w:val="20"/>
          <w:u w:val="single"/>
        </w:rPr>
        <w:t>Supervisor fee</w:t>
      </w:r>
    </w:p>
    <w:p w14:paraId="34374694" w14:textId="77777777" w:rsidR="00D66FD3" w:rsidRPr="00E37FAC" w:rsidRDefault="00D66FD3" w:rsidP="00D66FD3">
      <w:pPr>
        <w:pStyle w:val="BodyTextIndent"/>
        <w:ind w:left="540"/>
        <w:jc w:val="thaiDistribute"/>
        <w:rPr>
          <w:rFonts w:ascii="Arial" w:hAnsi="Arial" w:cs="Arial"/>
          <w:sz w:val="18"/>
          <w:szCs w:val="18"/>
        </w:rPr>
      </w:pPr>
    </w:p>
    <w:p w14:paraId="479B59BB" w14:textId="4BC65128" w:rsidR="00D66FD3" w:rsidRPr="00E37FAC" w:rsidRDefault="009F2FF0" w:rsidP="00430880">
      <w:pPr>
        <w:pStyle w:val="a0"/>
        <w:ind w:left="540" w:right="0"/>
        <w:jc w:val="thaiDistribute"/>
        <w:rPr>
          <w:rFonts w:ascii="Arial" w:eastAsia="Cordia New" w:hAnsi="Arial" w:cs="Arial"/>
          <w:spacing w:val="-2"/>
          <w:sz w:val="20"/>
          <w:szCs w:val="20"/>
          <w:lang w:val="en-US"/>
        </w:rPr>
      </w:pPr>
      <w:r w:rsidRPr="00E37FAC">
        <w:rPr>
          <w:rFonts w:ascii="Arial" w:eastAsia="Cordia New" w:hAnsi="Arial" w:cs="Arial"/>
          <w:spacing w:val="-2"/>
          <w:sz w:val="20"/>
          <w:szCs w:val="20"/>
          <w:lang w:val="en-US"/>
        </w:rPr>
        <w:t xml:space="preserve">The Mutual Fund Supervisor fee is payable to the Mutual Fund </w:t>
      </w:r>
      <w:proofErr w:type="gramStart"/>
      <w:r w:rsidRPr="00E37FAC">
        <w:rPr>
          <w:rFonts w:ascii="Arial" w:eastAsia="Cordia New" w:hAnsi="Arial" w:cs="Arial"/>
          <w:spacing w:val="-2"/>
          <w:sz w:val="20"/>
          <w:szCs w:val="20"/>
          <w:lang w:val="en-US"/>
        </w:rPr>
        <w:t>Supervisor, and</w:t>
      </w:r>
      <w:proofErr w:type="gramEnd"/>
      <w:r w:rsidRPr="00E37FAC">
        <w:rPr>
          <w:rFonts w:ascii="Arial" w:eastAsia="Cordia New" w:hAnsi="Arial" w:cs="Arial"/>
          <w:spacing w:val="-2"/>
          <w:sz w:val="20"/>
          <w:szCs w:val="20"/>
          <w:lang w:val="en-US"/>
        </w:rPr>
        <w:t xml:space="preserve"> is calculated based on a progressive annual rate of </w:t>
      </w:r>
      <w:r w:rsidR="00387138" w:rsidRPr="00E37FAC">
        <w:rPr>
          <w:rFonts w:ascii="Arial" w:eastAsia="Cordia New" w:hAnsi="Arial" w:cs="Arial"/>
          <w:spacing w:val="-2"/>
          <w:sz w:val="20"/>
          <w:szCs w:val="20"/>
          <w:lang w:val="en-GB"/>
        </w:rPr>
        <w:t>0</w:t>
      </w:r>
      <w:r w:rsidRPr="00E37FAC">
        <w:rPr>
          <w:rFonts w:ascii="Arial" w:eastAsia="Cordia New" w:hAnsi="Arial" w:cs="Arial"/>
          <w:spacing w:val="-2"/>
          <w:sz w:val="20"/>
          <w:szCs w:val="20"/>
          <w:lang w:val="en-US"/>
        </w:rPr>
        <w:t>.</w:t>
      </w:r>
      <w:r w:rsidR="00387138" w:rsidRPr="00E37FAC">
        <w:rPr>
          <w:rFonts w:ascii="Arial" w:eastAsia="Cordia New" w:hAnsi="Arial" w:cs="Arial"/>
          <w:spacing w:val="-2"/>
          <w:sz w:val="20"/>
          <w:szCs w:val="20"/>
          <w:lang w:val="en-GB"/>
        </w:rPr>
        <w:t>02</w:t>
      </w:r>
      <w:r w:rsidRPr="00E37FAC">
        <w:rPr>
          <w:rFonts w:ascii="Arial" w:eastAsia="Cordia New" w:hAnsi="Arial" w:cs="Arial"/>
          <w:spacing w:val="-2"/>
          <w:sz w:val="20"/>
          <w:szCs w:val="20"/>
          <w:lang w:val="en-US"/>
        </w:rPr>
        <w:t xml:space="preserve">% of the portion of net asset value of the Fund of up to </w:t>
      </w:r>
      <w:r w:rsidRPr="00E37FAC">
        <w:rPr>
          <w:rFonts w:ascii="Arial" w:eastAsia="Cordia New" w:hAnsi="Arial" w:cs="Arial"/>
          <w:spacing w:val="-4"/>
          <w:sz w:val="20"/>
          <w:szCs w:val="20"/>
          <w:lang w:val="en-US"/>
        </w:rPr>
        <w:t xml:space="preserve">Baht </w:t>
      </w:r>
      <w:r w:rsidR="00387138" w:rsidRPr="00E37FAC">
        <w:rPr>
          <w:rFonts w:ascii="Arial" w:eastAsia="Cordia New" w:hAnsi="Arial" w:cs="Arial"/>
          <w:spacing w:val="-4"/>
          <w:sz w:val="20"/>
          <w:szCs w:val="20"/>
          <w:lang w:val="en-GB"/>
        </w:rPr>
        <w:t>50</w:t>
      </w:r>
      <w:r w:rsidRPr="00E37FAC">
        <w:rPr>
          <w:rFonts w:ascii="Arial" w:eastAsia="Cordia New" w:hAnsi="Arial" w:cs="Arial"/>
          <w:spacing w:val="-4"/>
          <w:sz w:val="20"/>
          <w:szCs w:val="20"/>
          <w:lang w:val="en-US"/>
        </w:rPr>
        <w:t>.</w:t>
      </w:r>
      <w:r w:rsidR="00387138" w:rsidRPr="00E37FAC">
        <w:rPr>
          <w:rFonts w:ascii="Arial" w:eastAsia="Cordia New" w:hAnsi="Arial" w:cs="Arial"/>
          <w:spacing w:val="-4"/>
          <w:sz w:val="20"/>
          <w:szCs w:val="20"/>
          <w:lang w:val="en-GB"/>
        </w:rPr>
        <w:t>0</w:t>
      </w:r>
      <w:r w:rsidRPr="00E37FAC">
        <w:rPr>
          <w:rFonts w:ascii="Arial" w:eastAsia="Cordia New" w:hAnsi="Arial" w:cs="Arial"/>
          <w:spacing w:val="-4"/>
          <w:sz w:val="20"/>
          <w:szCs w:val="20"/>
          <w:lang w:val="en-US"/>
        </w:rPr>
        <w:t xml:space="preserve"> billion and </w:t>
      </w:r>
      <w:r w:rsidR="00387138" w:rsidRPr="00E37FAC">
        <w:rPr>
          <w:rFonts w:ascii="Arial" w:eastAsia="Cordia New" w:hAnsi="Arial" w:cs="Arial"/>
          <w:spacing w:val="-4"/>
          <w:sz w:val="20"/>
          <w:szCs w:val="20"/>
          <w:lang w:val="en-GB"/>
        </w:rPr>
        <w:t>0</w:t>
      </w:r>
      <w:r w:rsidRPr="00E37FAC">
        <w:rPr>
          <w:rFonts w:ascii="Arial" w:eastAsia="Cordia New" w:hAnsi="Arial" w:cs="Arial"/>
          <w:spacing w:val="-4"/>
          <w:sz w:val="20"/>
          <w:szCs w:val="20"/>
          <w:lang w:val="en-US"/>
        </w:rPr>
        <w:t>.</w:t>
      </w:r>
      <w:r w:rsidR="00387138" w:rsidRPr="00E37FAC">
        <w:rPr>
          <w:rFonts w:ascii="Arial" w:eastAsia="Cordia New" w:hAnsi="Arial" w:cs="Arial"/>
          <w:spacing w:val="-4"/>
          <w:sz w:val="20"/>
          <w:szCs w:val="20"/>
          <w:lang w:val="en-GB"/>
        </w:rPr>
        <w:t>018</w:t>
      </w:r>
      <w:r w:rsidRPr="00E37FAC">
        <w:rPr>
          <w:rFonts w:ascii="Arial" w:eastAsia="Cordia New" w:hAnsi="Arial" w:cs="Arial"/>
          <w:spacing w:val="-4"/>
          <w:sz w:val="20"/>
          <w:szCs w:val="20"/>
          <w:lang w:val="en-US"/>
        </w:rPr>
        <w:t xml:space="preserve">% of the portion of the net asset value of the Fund over Baht </w:t>
      </w:r>
      <w:r w:rsidR="00387138" w:rsidRPr="00E37FAC">
        <w:rPr>
          <w:rFonts w:ascii="Arial" w:eastAsia="Cordia New" w:hAnsi="Arial" w:cs="Arial"/>
          <w:spacing w:val="-4"/>
          <w:sz w:val="20"/>
          <w:szCs w:val="20"/>
          <w:lang w:val="en-GB"/>
        </w:rPr>
        <w:t>50</w:t>
      </w:r>
      <w:r w:rsidRPr="00E37FAC">
        <w:rPr>
          <w:rFonts w:ascii="Arial" w:eastAsia="Cordia New" w:hAnsi="Arial" w:cs="Arial"/>
          <w:spacing w:val="-4"/>
          <w:sz w:val="20"/>
          <w:szCs w:val="20"/>
          <w:lang w:val="en-US"/>
        </w:rPr>
        <w:t>.</w:t>
      </w:r>
      <w:r w:rsidR="00387138" w:rsidRPr="00E37FAC">
        <w:rPr>
          <w:rFonts w:ascii="Arial" w:eastAsia="Cordia New" w:hAnsi="Arial" w:cs="Arial"/>
          <w:spacing w:val="-4"/>
          <w:sz w:val="20"/>
          <w:szCs w:val="20"/>
          <w:lang w:val="en-GB"/>
        </w:rPr>
        <w:t>0</w:t>
      </w:r>
      <w:r w:rsidRPr="00E37FAC">
        <w:rPr>
          <w:rFonts w:ascii="Arial" w:eastAsia="Cordia New" w:hAnsi="Arial" w:cs="Arial"/>
          <w:spacing w:val="-4"/>
          <w:sz w:val="20"/>
          <w:szCs w:val="20"/>
          <w:lang w:val="en-US"/>
        </w:rPr>
        <w:t xml:space="preserve"> billion.</w:t>
      </w:r>
      <w:r w:rsidRPr="00E37FAC">
        <w:rPr>
          <w:rFonts w:ascii="Arial" w:eastAsia="Cordia New" w:hAnsi="Arial" w:cs="Arial"/>
          <w:spacing w:val="-2"/>
          <w:sz w:val="20"/>
          <w:szCs w:val="20"/>
          <w:lang w:val="en-US"/>
        </w:rPr>
        <w:t xml:space="preserve"> Such rates are before VAT.</w:t>
      </w:r>
    </w:p>
    <w:p w14:paraId="2DCE3D17" w14:textId="77777777" w:rsidR="009F2FF0" w:rsidRPr="00E37FAC" w:rsidRDefault="009F2FF0" w:rsidP="00D66FD3">
      <w:pPr>
        <w:pStyle w:val="a0"/>
        <w:tabs>
          <w:tab w:val="right" w:pos="4590"/>
          <w:tab w:val="right" w:pos="6210"/>
          <w:tab w:val="right" w:pos="8010"/>
          <w:tab w:val="right" w:pos="9360"/>
        </w:tabs>
        <w:ind w:left="540" w:right="0"/>
        <w:jc w:val="thaiDistribute"/>
        <w:rPr>
          <w:rFonts w:ascii="Arial" w:hAnsi="Arial" w:cs="Arial"/>
          <w:sz w:val="18"/>
          <w:szCs w:val="18"/>
          <w:lang w:val="en-US"/>
        </w:rPr>
      </w:pPr>
    </w:p>
    <w:p w14:paraId="5C0A733F" w14:textId="77777777" w:rsidR="00D66FD3" w:rsidRPr="00E37FAC" w:rsidRDefault="00D66FD3" w:rsidP="00D66FD3">
      <w:pPr>
        <w:pStyle w:val="BodyTextIndent"/>
        <w:ind w:left="540"/>
        <w:jc w:val="thaiDistribute"/>
        <w:rPr>
          <w:rFonts w:ascii="Arial" w:hAnsi="Arial" w:cs="Arial"/>
          <w:sz w:val="20"/>
          <w:szCs w:val="20"/>
          <w:u w:val="single"/>
        </w:rPr>
      </w:pPr>
      <w:r w:rsidRPr="00E37FAC">
        <w:rPr>
          <w:rFonts w:ascii="Arial" w:hAnsi="Arial" w:cs="Arial"/>
          <w:sz w:val="20"/>
          <w:szCs w:val="20"/>
          <w:u w:val="single"/>
        </w:rPr>
        <w:t>Registrar fee</w:t>
      </w:r>
    </w:p>
    <w:p w14:paraId="17F41433" w14:textId="77777777" w:rsidR="00D66FD3" w:rsidRPr="00E37FAC" w:rsidRDefault="00D66FD3" w:rsidP="00D66FD3">
      <w:pPr>
        <w:pStyle w:val="BodyTextIndent"/>
        <w:ind w:left="540"/>
        <w:jc w:val="thaiDistribute"/>
        <w:rPr>
          <w:rFonts w:ascii="Arial" w:hAnsi="Arial" w:cs="Arial"/>
          <w:sz w:val="18"/>
          <w:szCs w:val="18"/>
        </w:rPr>
      </w:pPr>
    </w:p>
    <w:bookmarkEnd w:id="1"/>
    <w:bookmarkEnd w:id="2"/>
    <w:p w14:paraId="09B7B9FA" w14:textId="0DA88589" w:rsidR="00890D4C" w:rsidRPr="00E37FAC" w:rsidRDefault="009F2FF0" w:rsidP="00672F8C">
      <w:pPr>
        <w:pStyle w:val="a0"/>
        <w:tabs>
          <w:tab w:val="right" w:pos="4590"/>
          <w:tab w:val="right" w:pos="6210"/>
          <w:tab w:val="right" w:pos="8010"/>
          <w:tab w:val="right" w:pos="9360"/>
        </w:tabs>
        <w:ind w:left="540" w:right="0"/>
        <w:jc w:val="thaiDistribute"/>
        <w:rPr>
          <w:rFonts w:ascii="Arial" w:eastAsia="Cordia New" w:hAnsi="Arial" w:cs="Arial"/>
          <w:sz w:val="20"/>
          <w:szCs w:val="20"/>
          <w:lang w:val="en-US"/>
        </w:rPr>
      </w:pPr>
      <w:r w:rsidRPr="00E37FAC">
        <w:rPr>
          <w:rFonts w:ascii="Arial" w:eastAsia="Cordia New" w:hAnsi="Arial" w:cs="Arial"/>
          <w:sz w:val="20"/>
          <w:szCs w:val="20"/>
          <w:lang w:val="en-US"/>
        </w:rPr>
        <w:t xml:space="preserve">The Registrar fee is payable to the Fund’s </w:t>
      </w:r>
      <w:proofErr w:type="gramStart"/>
      <w:r w:rsidRPr="00E37FAC">
        <w:rPr>
          <w:rFonts w:ascii="Arial" w:eastAsia="Cordia New" w:hAnsi="Arial" w:cs="Arial"/>
          <w:sz w:val="20"/>
          <w:szCs w:val="20"/>
          <w:lang w:val="en-US"/>
        </w:rPr>
        <w:t>registrar, and</w:t>
      </w:r>
      <w:proofErr w:type="gramEnd"/>
      <w:r w:rsidRPr="00E37FAC">
        <w:rPr>
          <w:rFonts w:ascii="Arial" w:eastAsia="Cordia New" w:hAnsi="Arial" w:cs="Arial"/>
          <w:sz w:val="20"/>
          <w:szCs w:val="20"/>
          <w:lang w:val="en-US"/>
        </w:rPr>
        <w:t xml:space="preserve"> is calculated based on an annual fee of </w:t>
      </w:r>
      <w:r w:rsidR="00387138" w:rsidRPr="00E37FAC">
        <w:rPr>
          <w:rFonts w:ascii="Arial" w:eastAsia="Cordia New" w:hAnsi="Arial" w:cs="Arial"/>
          <w:sz w:val="20"/>
          <w:szCs w:val="20"/>
          <w:lang w:val="en-GB"/>
        </w:rPr>
        <w:t>0</w:t>
      </w:r>
      <w:r w:rsidRPr="00E37FAC">
        <w:rPr>
          <w:rFonts w:ascii="Arial" w:eastAsia="Cordia New" w:hAnsi="Arial" w:cs="Arial"/>
          <w:sz w:val="20"/>
          <w:szCs w:val="20"/>
          <w:lang w:val="en-US"/>
        </w:rPr>
        <w:t>.</w:t>
      </w:r>
      <w:r w:rsidR="00387138" w:rsidRPr="00E37FAC">
        <w:rPr>
          <w:rFonts w:ascii="Arial" w:eastAsia="Cordia New" w:hAnsi="Arial" w:cs="Arial"/>
          <w:sz w:val="20"/>
          <w:szCs w:val="20"/>
          <w:lang w:val="en-GB"/>
        </w:rPr>
        <w:t>023</w:t>
      </w:r>
      <w:r w:rsidRPr="00E37FAC">
        <w:rPr>
          <w:rFonts w:ascii="Arial" w:eastAsia="Cordia New" w:hAnsi="Arial" w:cs="Arial"/>
          <w:sz w:val="20"/>
          <w:szCs w:val="20"/>
          <w:lang w:val="en-US"/>
        </w:rPr>
        <w:t xml:space="preserve">% of the registered capital of the Fund, subject to a minimum fee of Baht </w:t>
      </w:r>
      <w:r w:rsidR="00387138" w:rsidRPr="00E37FAC">
        <w:rPr>
          <w:rFonts w:ascii="Arial" w:eastAsia="Cordia New" w:hAnsi="Arial" w:cs="Arial"/>
          <w:sz w:val="20"/>
          <w:szCs w:val="20"/>
          <w:lang w:val="en-GB"/>
        </w:rPr>
        <w:t>3</w:t>
      </w:r>
      <w:r w:rsidRPr="00E37FAC">
        <w:rPr>
          <w:rFonts w:ascii="Arial" w:eastAsia="Cordia New" w:hAnsi="Arial" w:cs="Arial"/>
          <w:sz w:val="20"/>
          <w:szCs w:val="20"/>
          <w:lang w:val="en-US"/>
        </w:rPr>
        <w:t>.</w:t>
      </w:r>
      <w:r w:rsidR="00387138" w:rsidRPr="00E37FAC">
        <w:rPr>
          <w:rFonts w:ascii="Arial" w:eastAsia="Cordia New" w:hAnsi="Arial" w:cs="Arial"/>
          <w:sz w:val="20"/>
          <w:szCs w:val="20"/>
          <w:lang w:val="en-GB"/>
        </w:rPr>
        <w:t>2</w:t>
      </w:r>
      <w:r w:rsidRPr="00E37FAC">
        <w:rPr>
          <w:rFonts w:ascii="Arial" w:eastAsia="Cordia New" w:hAnsi="Arial" w:cs="Arial"/>
          <w:sz w:val="20"/>
          <w:szCs w:val="20"/>
          <w:lang w:val="en-US"/>
        </w:rPr>
        <w:t xml:space="preserve"> million and a maximum of Baht </w:t>
      </w:r>
      <w:r w:rsidR="00387138" w:rsidRPr="00E37FAC">
        <w:rPr>
          <w:rFonts w:ascii="Arial" w:eastAsia="Cordia New" w:hAnsi="Arial" w:cs="Arial"/>
          <w:sz w:val="20"/>
          <w:szCs w:val="20"/>
          <w:lang w:val="en-GB"/>
        </w:rPr>
        <w:t>5</w:t>
      </w:r>
      <w:r w:rsidRPr="00E37FAC">
        <w:rPr>
          <w:rFonts w:ascii="Arial" w:eastAsia="Cordia New" w:hAnsi="Arial" w:cs="Arial"/>
          <w:sz w:val="20"/>
          <w:szCs w:val="20"/>
          <w:lang w:val="en-US"/>
        </w:rPr>
        <w:t>.</w:t>
      </w:r>
      <w:r w:rsidR="00387138" w:rsidRPr="00E37FAC">
        <w:rPr>
          <w:rFonts w:ascii="Arial" w:eastAsia="Cordia New" w:hAnsi="Arial" w:cs="Arial"/>
          <w:sz w:val="20"/>
          <w:szCs w:val="20"/>
          <w:lang w:val="en-GB"/>
        </w:rPr>
        <w:t>0</w:t>
      </w:r>
      <w:r w:rsidRPr="00E37FAC">
        <w:rPr>
          <w:rFonts w:ascii="Arial" w:eastAsia="Cordia New" w:hAnsi="Arial" w:cs="Arial"/>
          <w:sz w:val="20"/>
          <w:szCs w:val="20"/>
          <w:lang w:val="en-US"/>
        </w:rPr>
        <w:t xml:space="preserve"> million. Such rates are before VAT.</w:t>
      </w:r>
    </w:p>
    <w:p w14:paraId="1C5EA882" w14:textId="77777777" w:rsidR="001F7778" w:rsidRPr="00E37FAC" w:rsidRDefault="001F7778" w:rsidP="001F7778">
      <w:pPr>
        <w:pStyle w:val="BodyTextIndent"/>
        <w:ind w:left="540"/>
        <w:jc w:val="thaiDistribute"/>
        <w:rPr>
          <w:rFonts w:ascii="Arial" w:hAnsi="Arial" w:cs="Arial"/>
          <w:sz w:val="18"/>
          <w:szCs w:val="18"/>
          <w:u w:val="single"/>
        </w:rPr>
      </w:pPr>
    </w:p>
    <w:p w14:paraId="76735220" w14:textId="77777777" w:rsidR="000D1711" w:rsidRPr="00E37FAC" w:rsidRDefault="000D1711" w:rsidP="000D1711">
      <w:pPr>
        <w:pStyle w:val="BodyTextIndent"/>
        <w:ind w:left="540"/>
        <w:jc w:val="thaiDistribute"/>
        <w:rPr>
          <w:rFonts w:ascii="Arial" w:hAnsi="Arial" w:cs="Arial"/>
          <w:sz w:val="20"/>
          <w:szCs w:val="20"/>
          <w:u w:val="single"/>
        </w:rPr>
      </w:pPr>
      <w:r w:rsidRPr="00E37FAC">
        <w:rPr>
          <w:rFonts w:ascii="Arial" w:hAnsi="Arial" w:cs="Arial"/>
          <w:sz w:val="20"/>
          <w:szCs w:val="20"/>
          <w:u w:val="single"/>
        </w:rPr>
        <w:t>Telecom asset manager fee</w:t>
      </w:r>
    </w:p>
    <w:p w14:paraId="412279BB" w14:textId="77777777" w:rsidR="000D1711" w:rsidRPr="00E37FAC" w:rsidRDefault="000D1711" w:rsidP="000D1711">
      <w:pPr>
        <w:pStyle w:val="ListBullet3"/>
        <w:numPr>
          <w:ilvl w:val="0"/>
          <w:numId w:val="0"/>
        </w:numPr>
        <w:spacing w:after="0"/>
        <w:ind w:left="540"/>
        <w:jc w:val="thaiDistribute"/>
        <w:rPr>
          <w:rFonts w:ascii="Arial" w:hAnsi="Arial"/>
          <w:sz w:val="18"/>
          <w:szCs w:val="18"/>
        </w:rPr>
      </w:pPr>
    </w:p>
    <w:p w14:paraId="62A4C82F" w14:textId="77777777" w:rsidR="000D1711" w:rsidRPr="00E37FAC" w:rsidRDefault="000D1711" w:rsidP="000D1711">
      <w:pPr>
        <w:pStyle w:val="ListBullet3"/>
        <w:numPr>
          <w:ilvl w:val="0"/>
          <w:numId w:val="0"/>
        </w:numPr>
        <w:spacing w:after="0"/>
        <w:ind w:left="540"/>
        <w:jc w:val="thaiDistribute"/>
        <w:rPr>
          <w:rFonts w:ascii="Arial" w:hAnsi="Arial"/>
          <w:spacing w:val="-2"/>
          <w:szCs w:val="20"/>
        </w:rPr>
      </w:pPr>
      <w:r w:rsidRPr="00E37FAC">
        <w:rPr>
          <w:rFonts w:ascii="Arial" w:hAnsi="Arial"/>
          <w:spacing w:val="-2"/>
          <w:szCs w:val="20"/>
        </w:rPr>
        <w:t>The Fund appointed the Telecom Asset Manager to provide certain administrative and marketing services for the relevant telecommunications infrastructure assets owned by the Fund. Subject to the terms and conditions of the master services agreement, charges for the services are as per below.</w:t>
      </w:r>
    </w:p>
    <w:p w14:paraId="66A09754" w14:textId="77777777" w:rsidR="000D1711" w:rsidRPr="00E37FAC" w:rsidRDefault="000D1711" w:rsidP="000D1711">
      <w:pPr>
        <w:pStyle w:val="ListBullet3"/>
        <w:numPr>
          <w:ilvl w:val="0"/>
          <w:numId w:val="0"/>
        </w:numPr>
        <w:spacing w:after="0"/>
        <w:ind w:left="540"/>
        <w:jc w:val="thaiDistribute"/>
        <w:rPr>
          <w:rFonts w:ascii="Arial" w:hAnsi="Arial"/>
          <w:sz w:val="18"/>
          <w:szCs w:val="18"/>
        </w:rPr>
      </w:pPr>
    </w:p>
    <w:p w14:paraId="39DA4CB4" w14:textId="19420F82" w:rsidR="000D1711" w:rsidRPr="00E37FAC" w:rsidRDefault="00387138" w:rsidP="000D1711">
      <w:pPr>
        <w:pStyle w:val="fdBullet3"/>
        <w:numPr>
          <w:ilvl w:val="0"/>
          <w:numId w:val="0"/>
        </w:numPr>
        <w:spacing w:after="0"/>
        <w:ind w:left="1080" w:hanging="540"/>
        <w:rPr>
          <w:rFonts w:ascii="Arial" w:hAnsi="Arial" w:cs="Arial"/>
          <w:szCs w:val="20"/>
        </w:rPr>
      </w:pPr>
      <w:r w:rsidRPr="00E37FAC">
        <w:rPr>
          <w:rFonts w:ascii="Arial" w:hAnsi="Arial" w:cs="Arial"/>
          <w:szCs w:val="20"/>
          <w:lang w:val="en-GB"/>
        </w:rPr>
        <w:t>1</w:t>
      </w:r>
      <w:r w:rsidR="000D1711" w:rsidRPr="00E37FAC">
        <w:rPr>
          <w:rFonts w:ascii="Arial" w:hAnsi="Arial" w:cs="Arial"/>
          <w:szCs w:val="20"/>
        </w:rPr>
        <w:tab/>
        <w:t xml:space="preserve">Charges for the Administrative Services </w:t>
      </w:r>
      <w:r w:rsidR="000D1711" w:rsidRPr="00E37FAC">
        <w:rPr>
          <w:rFonts w:ascii="Arial" w:hAnsi="Arial" w:cs="Arial"/>
          <w:bCs/>
          <w:szCs w:val="20"/>
        </w:rPr>
        <w:t>consist</w:t>
      </w:r>
      <w:r w:rsidR="000D1711" w:rsidRPr="00E37FAC">
        <w:rPr>
          <w:rFonts w:ascii="Arial" w:hAnsi="Arial" w:cs="Arial"/>
          <w:szCs w:val="20"/>
        </w:rPr>
        <w:t xml:space="preserve"> of:</w:t>
      </w:r>
    </w:p>
    <w:p w14:paraId="06BD7168" w14:textId="77777777" w:rsidR="000D1711" w:rsidRPr="00E37FAC" w:rsidRDefault="000D1711" w:rsidP="000D1711">
      <w:pPr>
        <w:pStyle w:val="BodyTextIndent"/>
        <w:ind w:left="1080"/>
        <w:rPr>
          <w:rFonts w:ascii="Arial" w:hAnsi="Arial" w:cs="Arial"/>
          <w:sz w:val="18"/>
          <w:szCs w:val="18"/>
        </w:rPr>
      </w:pPr>
    </w:p>
    <w:p w14:paraId="2CB4585B" w14:textId="545BD104" w:rsidR="000D1711" w:rsidRPr="00E37FAC" w:rsidRDefault="00387138" w:rsidP="000D1711">
      <w:pPr>
        <w:pStyle w:val="fdBullet2"/>
        <w:numPr>
          <w:ilvl w:val="0"/>
          <w:numId w:val="0"/>
        </w:numPr>
        <w:spacing w:after="0"/>
        <w:ind w:left="1620" w:hanging="540"/>
        <w:jc w:val="both"/>
        <w:rPr>
          <w:rFonts w:ascii="Arial" w:hAnsi="Arial" w:cs="Arial"/>
          <w:szCs w:val="20"/>
        </w:rPr>
      </w:pPr>
      <w:r w:rsidRPr="00E37FAC">
        <w:rPr>
          <w:rFonts w:ascii="Arial" w:hAnsi="Arial" w:cs="Arial"/>
          <w:szCs w:val="20"/>
          <w:lang w:val="en-GB"/>
        </w:rPr>
        <w:t>1</w:t>
      </w:r>
      <w:r w:rsidR="000D1711" w:rsidRPr="00E37FAC">
        <w:rPr>
          <w:rFonts w:ascii="Arial" w:hAnsi="Arial" w:cs="Arial"/>
          <w:szCs w:val="20"/>
        </w:rPr>
        <w:t>.</w:t>
      </w:r>
      <w:r w:rsidRPr="00E37FAC">
        <w:rPr>
          <w:rFonts w:ascii="Arial" w:hAnsi="Arial" w:cs="Arial"/>
          <w:szCs w:val="20"/>
          <w:lang w:val="en-GB"/>
        </w:rPr>
        <w:t>1</w:t>
      </w:r>
      <w:r w:rsidR="000D1711" w:rsidRPr="00E37FAC">
        <w:rPr>
          <w:rFonts w:ascii="Arial" w:hAnsi="Arial" w:cs="Arial"/>
          <w:szCs w:val="20"/>
        </w:rPr>
        <w:tab/>
        <w:t xml:space="preserve">an annual fixed charge of Baht </w:t>
      </w:r>
      <w:r w:rsidRPr="00E37FAC">
        <w:rPr>
          <w:rFonts w:ascii="Arial" w:hAnsi="Arial" w:cs="Arial"/>
          <w:szCs w:val="20"/>
          <w:lang w:val="en-GB"/>
        </w:rPr>
        <w:t>3</w:t>
      </w:r>
      <w:r w:rsidR="000D1711" w:rsidRPr="00E37FAC">
        <w:rPr>
          <w:rFonts w:ascii="Arial" w:hAnsi="Arial" w:cs="Arial"/>
          <w:szCs w:val="20"/>
        </w:rPr>
        <w:t xml:space="preserve"> million for the year </w:t>
      </w:r>
      <w:r w:rsidRPr="00E37FAC">
        <w:rPr>
          <w:rFonts w:ascii="Arial" w:hAnsi="Arial" w:cs="Arial"/>
          <w:szCs w:val="20"/>
          <w:lang w:val="en-GB"/>
        </w:rPr>
        <w:t>2013</w:t>
      </w:r>
      <w:r w:rsidR="000D1711" w:rsidRPr="00E37FAC">
        <w:rPr>
          <w:rFonts w:ascii="Arial" w:hAnsi="Arial" w:cs="Arial"/>
          <w:szCs w:val="20"/>
        </w:rPr>
        <w:t xml:space="preserve"> and Baht </w:t>
      </w:r>
      <w:r w:rsidRPr="00E37FAC">
        <w:rPr>
          <w:rFonts w:ascii="Arial" w:hAnsi="Arial" w:cs="Arial"/>
          <w:szCs w:val="20"/>
          <w:lang w:val="en-GB"/>
        </w:rPr>
        <w:t>18</w:t>
      </w:r>
      <w:r w:rsidR="000D1711" w:rsidRPr="00E37FAC">
        <w:rPr>
          <w:rFonts w:ascii="Arial" w:hAnsi="Arial" w:cs="Arial"/>
          <w:szCs w:val="20"/>
        </w:rPr>
        <w:t>.</w:t>
      </w:r>
      <w:r w:rsidRPr="00E37FAC">
        <w:rPr>
          <w:rFonts w:ascii="Arial" w:hAnsi="Arial" w:cs="Arial"/>
          <w:szCs w:val="20"/>
          <w:lang w:val="en-GB"/>
        </w:rPr>
        <w:t>3</w:t>
      </w:r>
      <w:r w:rsidR="000D1711" w:rsidRPr="00E37FAC">
        <w:rPr>
          <w:rFonts w:ascii="Arial" w:hAnsi="Arial" w:cs="Arial"/>
          <w:szCs w:val="20"/>
        </w:rPr>
        <w:t xml:space="preserve"> million for year </w:t>
      </w:r>
      <w:r w:rsidRPr="00E37FAC">
        <w:rPr>
          <w:rFonts w:ascii="Arial" w:hAnsi="Arial" w:cs="Arial"/>
          <w:szCs w:val="20"/>
          <w:lang w:val="en-GB"/>
        </w:rPr>
        <w:t>2014</w:t>
      </w:r>
      <w:r w:rsidR="000D1711" w:rsidRPr="00E37FAC">
        <w:rPr>
          <w:rFonts w:ascii="Arial" w:hAnsi="Arial" w:cs="Arial"/>
          <w:szCs w:val="20"/>
        </w:rPr>
        <w:t xml:space="preserve">, subject to annual escalation at the rate equal to the Consumer Price Index (CPI) announced by the Ministry of Commerce of Thailand for the previous year, subject to a maximum of </w:t>
      </w:r>
      <w:r w:rsidRPr="00E37FAC">
        <w:rPr>
          <w:rFonts w:ascii="Arial" w:hAnsi="Arial" w:cs="Arial"/>
          <w:szCs w:val="20"/>
          <w:lang w:val="en-GB"/>
        </w:rPr>
        <w:t>3</w:t>
      </w:r>
      <w:r w:rsidR="000D1711" w:rsidRPr="00E37FAC">
        <w:rPr>
          <w:rFonts w:ascii="Arial" w:hAnsi="Arial" w:cs="Arial"/>
          <w:szCs w:val="20"/>
        </w:rPr>
        <w:t>.</w:t>
      </w:r>
      <w:r w:rsidRPr="00E37FAC">
        <w:rPr>
          <w:rFonts w:ascii="Arial" w:hAnsi="Arial" w:cs="Arial"/>
          <w:szCs w:val="20"/>
          <w:lang w:val="en-GB"/>
        </w:rPr>
        <w:t>5</w:t>
      </w:r>
      <w:r w:rsidR="000D1711" w:rsidRPr="00E37FAC">
        <w:rPr>
          <w:rFonts w:ascii="Arial" w:hAnsi="Arial" w:cs="Arial"/>
          <w:szCs w:val="20"/>
        </w:rPr>
        <w:t>%</w:t>
      </w:r>
      <w:r w:rsidR="000D1711" w:rsidRPr="00E37FAC">
        <w:rPr>
          <w:rFonts w:ascii="Arial" w:hAnsi="Arial" w:cs="Arial"/>
          <w:szCs w:val="20"/>
          <w:cs/>
          <w:lang w:bidi="th-TH"/>
        </w:rPr>
        <w:t xml:space="preserve"> </w:t>
      </w:r>
      <w:r w:rsidR="000D1711" w:rsidRPr="00E37FAC">
        <w:rPr>
          <w:rFonts w:ascii="Arial" w:hAnsi="Arial" w:cs="Arial"/>
          <w:szCs w:val="20"/>
        </w:rPr>
        <w:t xml:space="preserve">commencing in year </w:t>
      </w:r>
      <w:r w:rsidRPr="00E37FAC">
        <w:rPr>
          <w:rFonts w:ascii="Arial" w:hAnsi="Arial" w:cs="Arial"/>
          <w:szCs w:val="20"/>
          <w:lang w:val="en-GB"/>
        </w:rPr>
        <w:t>2015</w:t>
      </w:r>
      <w:r w:rsidR="000D1711" w:rsidRPr="00E37FAC">
        <w:rPr>
          <w:rFonts w:ascii="Arial" w:hAnsi="Arial" w:cs="Arial"/>
          <w:szCs w:val="20"/>
          <w:lang w:val="en-GB"/>
        </w:rPr>
        <w:t xml:space="preserve"> onwards;</w:t>
      </w:r>
      <w:r w:rsidR="000D1711" w:rsidRPr="00E37FAC">
        <w:rPr>
          <w:rFonts w:ascii="Arial" w:hAnsi="Arial" w:cs="Arial"/>
          <w:szCs w:val="20"/>
        </w:rPr>
        <w:t xml:space="preserve"> and </w:t>
      </w:r>
    </w:p>
    <w:p w14:paraId="1DAE7008" w14:textId="77777777" w:rsidR="000D1711" w:rsidRPr="00E37FAC" w:rsidRDefault="000D1711" w:rsidP="000D1711">
      <w:pPr>
        <w:pStyle w:val="BodyTextIndent"/>
        <w:ind w:left="1080"/>
        <w:rPr>
          <w:rFonts w:ascii="Arial" w:hAnsi="Arial" w:cs="Arial"/>
          <w:sz w:val="18"/>
          <w:szCs w:val="18"/>
        </w:rPr>
      </w:pPr>
    </w:p>
    <w:p w14:paraId="480C95A2" w14:textId="3B66F275" w:rsidR="000D1711" w:rsidRPr="00E37FAC" w:rsidRDefault="00387138" w:rsidP="000D1711">
      <w:pPr>
        <w:pStyle w:val="fdBullet2"/>
        <w:numPr>
          <w:ilvl w:val="0"/>
          <w:numId w:val="0"/>
        </w:numPr>
        <w:spacing w:after="0"/>
        <w:ind w:left="1620" w:hanging="540"/>
        <w:jc w:val="both"/>
        <w:rPr>
          <w:rFonts w:ascii="Arial" w:hAnsi="Arial" w:cs="Arial"/>
          <w:szCs w:val="20"/>
        </w:rPr>
      </w:pPr>
      <w:r w:rsidRPr="00E37FAC">
        <w:rPr>
          <w:rFonts w:ascii="Arial" w:hAnsi="Arial" w:cs="Arial"/>
          <w:szCs w:val="20"/>
          <w:lang w:val="en-GB"/>
        </w:rPr>
        <w:t>1</w:t>
      </w:r>
      <w:r w:rsidR="000D1711" w:rsidRPr="00E37FAC">
        <w:rPr>
          <w:rFonts w:ascii="Arial" w:hAnsi="Arial" w:cs="Arial"/>
          <w:szCs w:val="20"/>
        </w:rPr>
        <w:t>.</w:t>
      </w:r>
      <w:r w:rsidRPr="00E37FAC">
        <w:rPr>
          <w:rFonts w:ascii="Arial" w:hAnsi="Arial" w:cs="Arial"/>
          <w:szCs w:val="20"/>
          <w:lang w:val="en-GB"/>
        </w:rPr>
        <w:t>2</w:t>
      </w:r>
      <w:r w:rsidR="000D1711" w:rsidRPr="00E37FAC">
        <w:rPr>
          <w:rFonts w:ascii="Arial" w:hAnsi="Arial" w:cs="Arial"/>
          <w:szCs w:val="20"/>
        </w:rPr>
        <w:tab/>
      </w:r>
      <w:r w:rsidR="000D1711" w:rsidRPr="00E37FAC">
        <w:rPr>
          <w:rFonts w:ascii="Arial" w:hAnsi="Arial" w:cs="Arial"/>
          <w:spacing w:val="-4"/>
          <w:szCs w:val="20"/>
        </w:rPr>
        <w:t xml:space="preserve">a monthly charge equal to </w:t>
      </w:r>
      <w:r w:rsidRPr="00E37FAC">
        <w:rPr>
          <w:rFonts w:ascii="Arial" w:hAnsi="Arial" w:cs="Arial"/>
          <w:spacing w:val="-4"/>
          <w:szCs w:val="20"/>
          <w:lang w:val="en-GB"/>
        </w:rPr>
        <w:t>0</w:t>
      </w:r>
      <w:r w:rsidR="000D1711" w:rsidRPr="00E37FAC">
        <w:rPr>
          <w:rFonts w:ascii="Arial" w:hAnsi="Arial" w:cs="Arial"/>
          <w:spacing w:val="-4"/>
          <w:szCs w:val="20"/>
        </w:rPr>
        <w:t>.</w:t>
      </w:r>
      <w:r w:rsidRPr="00E37FAC">
        <w:rPr>
          <w:rFonts w:ascii="Arial" w:hAnsi="Arial" w:cs="Arial"/>
          <w:spacing w:val="-4"/>
          <w:szCs w:val="20"/>
          <w:lang w:val="en-GB"/>
        </w:rPr>
        <w:t>15</w:t>
      </w:r>
      <w:r w:rsidR="000D1711" w:rsidRPr="00E37FAC">
        <w:rPr>
          <w:rFonts w:ascii="Arial" w:hAnsi="Arial" w:cs="Arial"/>
          <w:spacing w:val="-4"/>
          <w:szCs w:val="20"/>
        </w:rPr>
        <w:t>% of the Fund’s monthly net revenue (after deducting</w:t>
      </w:r>
      <w:r w:rsidR="000D1711" w:rsidRPr="00E37FAC">
        <w:rPr>
          <w:rFonts w:ascii="Arial" w:hAnsi="Arial" w:cs="Arial"/>
          <w:szCs w:val="20"/>
        </w:rPr>
        <w:t xml:space="preserve"> </w:t>
      </w:r>
      <w:r w:rsidR="000D1711" w:rsidRPr="00E37FAC">
        <w:rPr>
          <w:rFonts w:ascii="Arial" w:hAnsi="Arial" w:cs="Arial"/>
          <w:spacing w:val="-4"/>
          <w:szCs w:val="20"/>
        </w:rPr>
        <w:t>costs associating with rights of way, insurance, and rental payments under land leases)</w:t>
      </w:r>
      <w:r w:rsidR="000D1711" w:rsidRPr="00E37FAC">
        <w:rPr>
          <w:rFonts w:ascii="Arial" w:hAnsi="Arial" w:cs="Arial"/>
          <w:szCs w:val="20"/>
        </w:rPr>
        <w:t xml:space="preserve"> generated from the Managed Assets</w:t>
      </w:r>
      <w:r w:rsidR="008445D0" w:rsidRPr="00E37FAC">
        <w:rPr>
          <w:rFonts w:ascii="Arial" w:hAnsi="Arial" w:cs="Arial"/>
          <w:szCs w:val="20"/>
        </w:rPr>
        <w:t>.</w:t>
      </w:r>
    </w:p>
    <w:p w14:paraId="25D54092" w14:textId="77777777" w:rsidR="000D1711" w:rsidRPr="00E37FAC" w:rsidRDefault="000D1711" w:rsidP="000D1711">
      <w:pPr>
        <w:pStyle w:val="BodyTextIndent"/>
        <w:ind w:left="1080"/>
        <w:rPr>
          <w:rFonts w:ascii="Arial" w:hAnsi="Arial" w:cs="Arial"/>
          <w:sz w:val="18"/>
          <w:szCs w:val="18"/>
        </w:rPr>
      </w:pPr>
    </w:p>
    <w:p w14:paraId="011AD6EB" w14:textId="2F58FB5A" w:rsidR="000D1711" w:rsidRPr="00E37FAC" w:rsidRDefault="00387138" w:rsidP="000D1711">
      <w:pPr>
        <w:pStyle w:val="fdBullet3"/>
        <w:numPr>
          <w:ilvl w:val="0"/>
          <w:numId w:val="0"/>
        </w:numPr>
        <w:spacing w:after="0"/>
        <w:ind w:left="1080" w:hanging="540"/>
        <w:rPr>
          <w:rFonts w:ascii="Arial" w:hAnsi="Arial" w:cs="Arial"/>
          <w:szCs w:val="20"/>
          <w:lang w:val="en-GB"/>
        </w:rPr>
      </w:pPr>
      <w:r w:rsidRPr="00E37FAC">
        <w:rPr>
          <w:rFonts w:ascii="Arial" w:hAnsi="Arial" w:cs="Arial"/>
          <w:szCs w:val="20"/>
          <w:lang w:val="en-GB"/>
        </w:rPr>
        <w:t>2</w:t>
      </w:r>
      <w:r w:rsidR="000D1711" w:rsidRPr="00E37FAC">
        <w:rPr>
          <w:rFonts w:ascii="Arial" w:hAnsi="Arial" w:cs="Arial"/>
          <w:szCs w:val="20"/>
          <w:lang w:val="en-GB"/>
        </w:rPr>
        <w:tab/>
        <w:t>Charges for the Marketing Services consist of:</w:t>
      </w:r>
    </w:p>
    <w:p w14:paraId="7DB3997C" w14:textId="77777777" w:rsidR="000D1711" w:rsidRPr="00E37FAC" w:rsidRDefault="000D1711" w:rsidP="000D1711">
      <w:pPr>
        <w:pStyle w:val="BodyTextIndent"/>
        <w:ind w:left="1080"/>
        <w:rPr>
          <w:rFonts w:ascii="Arial" w:hAnsi="Arial" w:cs="Arial"/>
          <w:sz w:val="18"/>
          <w:szCs w:val="18"/>
        </w:rPr>
      </w:pPr>
    </w:p>
    <w:p w14:paraId="6E141904" w14:textId="1EC0EA0A" w:rsidR="000D1711" w:rsidRPr="00E37FAC" w:rsidRDefault="001F7778" w:rsidP="001D7066">
      <w:pPr>
        <w:pStyle w:val="BodyTextIndent"/>
        <w:ind w:left="1080"/>
        <w:rPr>
          <w:rFonts w:ascii="Arial" w:hAnsi="Arial" w:cs="Arial"/>
          <w:szCs w:val="20"/>
        </w:rPr>
      </w:pPr>
      <w:r w:rsidRPr="00E37FAC">
        <w:rPr>
          <w:rFonts w:ascii="Arial" w:eastAsia="Times New Roman" w:hAnsi="Arial" w:cs="Arial"/>
          <w:sz w:val="20"/>
          <w:szCs w:val="20"/>
        </w:rPr>
        <w:t>A</w:t>
      </w:r>
      <w:r w:rsidR="000D1711" w:rsidRPr="00E37FAC">
        <w:rPr>
          <w:rFonts w:ascii="Arial" w:eastAsia="Times New Roman" w:hAnsi="Arial" w:cs="Arial"/>
          <w:sz w:val="20"/>
          <w:szCs w:val="20"/>
        </w:rPr>
        <w:t xml:space="preserve"> monthly charge equal to </w:t>
      </w:r>
      <w:r w:rsidR="00387138" w:rsidRPr="00E37FAC">
        <w:rPr>
          <w:rFonts w:ascii="Arial" w:eastAsia="Times New Roman" w:hAnsi="Arial" w:cs="Arial"/>
          <w:sz w:val="20"/>
          <w:szCs w:val="20"/>
          <w:lang w:val="en-GB"/>
        </w:rPr>
        <w:t>2</w:t>
      </w:r>
      <w:r w:rsidR="000D1711" w:rsidRPr="00E37FAC">
        <w:rPr>
          <w:rFonts w:ascii="Arial" w:eastAsia="Times New Roman" w:hAnsi="Arial" w:cs="Arial"/>
          <w:sz w:val="20"/>
          <w:szCs w:val="20"/>
        </w:rPr>
        <w:t xml:space="preserve">% of the Fund’s monthly revenue received from any tenant(s) leasing the Marketing Assets in addition to those leased or committed to lease by the founder tenants on the date of the relevant master lease, </w:t>
      </w:r>
      <w:proofErr w:type="gramStart"/>
      <w:r w:rsidR="000D1711" w:rsidRPr="00E37FAC">
        <w:rPr>
          <w:rFonts w:ascii="Arial" w:eastAsia="Times New Roman" w:hAnsi="Arial" w:cs="Arial"/>
          <w:sz w:val="20"/>
          <w:szCs w:val="20"/>
        </w:rPr>
        <w:t>operation</w:t>
      </w:r>
      <w:proofErr w:type="gramEnd"/>
      <w:r w:rsidR="000D1711" w:rsidRPr="00E37FAC">
        <w:rPr>
          <w:rFonts w:ascii="Arial" w:eastAsia="Times New Roman" w:hAnsi="Arial" w:cs="Arial"/>
          <w:sz w:val="20"/>
          <w:szCs w:val="20"/>
        </w:rPr>
        <w:t xml:space="preserve"> and management agreements with an additional annual charge equal to </w:t>
      </w:r>
      <w:r w:rsidR="00387138" w:rsidRPr="00E37FAC">
        <w:rPr>
          <w:rFonts w:ascii="Arial" w:eastAsia="Times New Roman" w:hAnsi="Arial" w:cs="Arial"/>
          <w:sz w:val="20"/>
          <w:szCs w:val="20"/>
          <w:lang w:val="en-GB"/>
        </w:rPr>
        <w:t>3</w:t>
      </w:r>
      <w:r w:rsidR="000D1711" w:rsidRPr="00E37FAC">
        <w:rPr>
          <w:rFonts w:ascii="Arial" w:eastAsia="Times New Roman" w:hAnsi="Arial" w:cs="Arial"/>
          <w:sz w:val="20"/>
          <w:szCs w:val="20"/>
        </w:rPr>
        <w:t>% on any amount in excess of the annual budgeted revenue for the Marketing Assets for such year</w:t>
      </w:r>
      <w:r w:rsidR="006E4D7A" w:rsidRPr="00E37FAC">
        <w:rPr>
          <w:rFonts w:ascii="Arial" w:eastAsia="Times New Roman" w:hAnsi="Arial" w:cs="Arial"/>
          <w:sz w:val="20"/>
          <w:szCs w:val="20"/>
        </w:rPr>
        <w:t>.</w:t>
      </w:r>
    </w:p>
    <w:p w14:paraId="14109449" w14:textId="77777777" w:rsidR="001F7778" w:rsidRPr="00E37FAC" w:rsidRDefault="001F7778" w:rsidP="001F7778">
      <w:pPr>
        <w:pStyle w:val="BodyTextIndent"/>
        <w:ind w:left="1080"/>
        <w:rPr>
          <w:rFonts w:ascii="Arial" w:hAnsi="Arial" w:cs="Arial"/>
          <w:sz w:val="18"/>
          <w:szCs w:val="18"/>
        </w:rPr>
      </w:pPr>
    </w:p>
    <w:p w14:paraId="6F4E72D4" w14:textId="77777777" w:rsidR="000D1711" w:rsidRPr="00E37FAC" w:rsidRDefault="000D1711" w:rsidP="000D1711">
      <w:pPr>
        <w:pStyle w:val="BodyTextIndent"/>
        <w:ind w:left="1080"/>
        <w:rPr>
          <w:rFonts w:ascii="Arial" w:eastAsia="Times New Roman" w:hAnsi="Arial" w:cs="Arial"/>
          <w:sz w:val="20"/>
          <w:szCs w:val="20"/>
        </w:rPr>
      </w:pPr>
      <w:r w:rsidRPr="00E37FAC">
        <w:rPr>
          <w:rFonts w:ascii="Arial" w:eastAsia="Times New Roman" w:hAnsi="Arial" w:cs="Arial"/>
          <w:sz w:val="20"/>
          <w:szCs w:val="20"/>
        </w:rPr>
        <w:t>An additional charge payable upon (</w:t>
      </w:r>
      <w:proofErr w:type="spellStart"/>
      <w:r w:rsidRPr="00E37FAC">
        <w:rPr>
          <w:rFonts w:ascii="Arial" w:eastAsia="Times New Roman" w:hAnsi="Arial" w:cs="Arial"/>
          <w:sz w:val="20"/>
          <w:szCs w:val="20"/>
        </w:rPr>
        <w:t>i</w:t>
      </w:r>
      <w:proofErr w:type="spellEnd"/>
      <w:r w:rsidRPr="00E37FAC">
        <w:rPr>
          <w:rFonts w:ascii="Arial" w:eastAsia="Times New Roman" w:hAnsi="Arial" w:cs="Arial"/>
          <w:sz w:val="20"/>
          <w:szCs w:val="20"/>
        </w:rPr>
        <w:t xml:space="preserve">) a renewal of any lease agreement by a </w:t>
      </w:r>
      <w:proofErr w:type="gramStart"/>
      <w:r w:rsidRPr="00E37FAC">
        <w:rPr>
          <w:rFonts w:ascii="Arial" w:eastAsia="Times New Roman" w:hAnsi="Arial" w:cs="Arial"/>
          <w:sz w:val="20"/>
          <w:szCs w:val="20"/>
        </w:rPr>
        <w:t>third party</w:t>
      </w:r>
      <w:proofErr w:type="gramEnd"/>
      <w:r w:rsidRPr="00E37FAC">
        <w:rPr>
          <w:rFonts w:ascii="Arial" w:eastAsia="Times New Roman" w:hAnsi="Arial" w:cs="Arial"/>
          <w:sz w:val="20"/>
          <w:szCs w:val="20"/>
        </w:rPr>
        <w:t xml:space="preserve"> tenant in relation to the Marketing Assets, or (ii) the additional Marketing Assets allocated to be marketed by the Telecom Asset Manager, each at the rate to be agreed between the Fund and the Telecom Asset Manager.</w:t>
      </w:r>
    </w:p>
    <w:p w14:paraId="2F981E23" w14:textId="77777777" w:rsidR="000D1711" w:rsidRPr="00E37FAC" w:rsidRDefault="000D1711" w:rsidP="000D1711">
      <w:pPr>
        <w:pStyle w:val="BodyTextIndent"/>
        <w:ind w:left="1080"/>
        <w:rPr>
          <w:rFonts w:ascii="Arial" w:hAnsi="Arial" w:cs="Arial"/>
          <w:sz w:val="18"/>
          <w:szCs w:val="18"/>
        </w:rPr>
      </w:pPr>
    </w:p>
    <w:p w14:paraId="79C8E693" w14:textId="52A51353" w:rsidR="00596662" w:rsidRPr="00E37FAC" w:rsidRDefault="000D1711" w:rsidP="000D1711">
      <w:pPr>
        <w:pStyle w:val="BodyTextIndent"/>
        <w:ind w:left="1080"/>
        <w:jc w:val="thaiDistribute"/>
        <w:rPr>
          <w:rFonts w:ascii="Arial" w:hAnsi="Arial" w:cs="Arial"/>
          <w:spacing w:val="-2"/>
          <w:sz w:val="20"/>
          <w:szCs w:val="20"/>
        </w:rPr>
      </w:pPr>
      <w:r w:rsidRPr="00E37FAC">
        <w:rPr>
          <w:rFonts w:ascii="Arial" w:hAnsi="Arial" w:cs="Arial"/>
          <w:spacing w:val="-2"/>
          <w:sz w:val="20"/>
          <w:szCs w:val="20"/>
        </w:rPr>
        <w:t xml:space="preserve">If, in any year, the Fund’s annual revenue from the Marketing Assets exceeds an amount equal to </w:t>
      </w:r>
      <w:r w:rsidR="00387138" w:rsidRPr="00E37FAC">
        <w:rPr>
          <w:rFonts w:ascii="Arial" w:hAnsi="Arial" w:cs="Arial"/>
          <w:spacing w:val="-2"/>
          <w:sz w:val="20"/>
          <w:szCs w:val="20"/>
          <w:lang w:val="en-GB"/>
        </w:rPr>
        <w:t>110</w:t>
      </w:r>
      <w:r w:rsidRPr="00E37FAC">
        <w:rPr>
          <w:rFonts w:ascii="Arial" w:hAnsi="Arial" w:cs="Arial"/>
          <w:spacing w:val="-2"/>
          <w:sz w:val="20"/>
          <w:szCs w:val="20"/>
        </w:rPr>
        <w:t xml:space="preserve">% of the annual long term projected revenue for the Marketing Assets for any relevant year, the Telecom Asset Manager shall be entitled to additional compensation in an amount equal to </w:t>
      </w:r>
      <w:r w:rsidR="00387138" w:rsidRPr="00E37FAC">
        <w:rPr>
          <w:rFonts w:ascii="Arial" w:hAnsi="Arial" w:cs="Arial"/>
          <w:spacing w:val="-2"/>
          <w:sz w:val="20"/>
          <w:szCs w:val="20"/>
          <w:lang w:val="en-GB"/>
        </w:rPr>
        <w:t>10</w:t>
      </w:r>
      <w:r w:rsidRPr="00E37FAC">
        <w:rPr>
          <w:rFonts w:ascii="Arial" w:hAnsi="Arial" w:cs="Arial"/>
          <w:spacing w:val="-2"/>
          <w:sz w:val="20"/>
          <w:szCs w:val="20"/>
        </w:rPr>
        <w:t xml:space="preserve">% of the amount </w:t>
      </w:r>
      <w:proofErr w:type="gramStart"/>
      <w:r w:rsidRPr="00E37FAC">
        <w:rPr>
          <w:rFonts w:ascii="Arial" w:hAnsi="Arial" w:cs="Arial"/>
          <w:spacing w:val="-2"/>
          <w:sz w:val="20"/>
          <w:szCs w:val="20"/>
        </w:rPr>
        <w:t>in excess of</w:t>
      </w:r>
      <w:proofErr w:type="gramEnd"/>
      <w:r w:rsidRPr="00E37FAC">
        <w:rPr>
          <w:rFonts w:ascii="Arial" w:hAnsi="Arial" w:cs="Arial"/>
          <w:spacing w:val="-2"/>
          <w:sz w:val="20"/>
          <w:szCs w:val="20"/>
        </w:rPr>
        <w:t xml:space="preserve"> such </w:t>
      </w:r>
      <w:r w:rsidR="00387138" w:rsidRPr="00E37FAC">
        <w:rPr>
          <w:rFonts w:ascii="Arial" w:hAnsi="Arial" w:cs="Arial"/>
          <w:spacing w:val="-2"/>
          <w:sz w:val="20"/>
          <w:szCs w:val="20"/>
          <w:lang w:val="en-GB"/>
        </w:rPr>
        <w:t>110</w:t>
      </w:r>
      <w:r w:rsidRPr="00E37FAC">
        <w:rPr>
          <w:rFonts w:ascii="Arial" w:hAnsi="Arial" w:cs="Arial"/>
          <w:spacing w:val="-2"/>
          <w:sz w:val="20"/>
          <w:szCs w:val="20"/>
        </w:rPr>
        <w:t>% threshold which is the amount stipulated in the master services agreement.</w:t>
      </w:r>
    </w:p>
    <w:p w14:paraId="3280E381" w14:textId="55F0EF22" w:rsidR="002B70D8" w:rsidRPr="00E37FAC" w:rsidRDefault="00596662" w:rsidP="00596662">
      <w:pPr>
        <w:pStyle w:val="BodyTextIndent"/>
        <w:ind w:left="0"/>
        <w:jc w:val="thaiDistribute"/>
        <w:rPr>
          <w:rFonts w:ascii="Arial" w:hAnsi="Arial" w:cs="Arial"/>
          <w:sz w:val="20"/>
          <w:szCs w:val="20"/>
          <w:lang w:val="en-GB"/>
        </w:rPr>
      </w:pPr>
      <w:r w:rsidRPr="00E37FAC">
        <w:rPr>
          <w:rFonts w:ascii="Arial" w:hAnsi="Arial" w:cs="Arial"/>
          <w:spacing w:val="-2"/>
          <w:sz w:val="20"/>
          <w:szCs w:val="20"/>
        </w:rPr>
        <w:br w:type="page"/>
      </w:r>
    </w:p>
    <w:p w14:paraId="6816E054" w14:textId="3380DF49" w:rsidR="003E0DB1" w:rsidRPr="00E37FAC" w:rsidRDefault="00387138" w:rsidP="000506DB">
      <w:pPr>
        <w:pStyle w:val="BodyTextIndent"/>
        <w:ind w:left="540" w:hanging="540"/>
        <w:jc w:val="thaiDistribute"/>
        <w:rPr>
          <w:rFonts w:ascii="Arial" w:hAnsi="Arial" w:cs="Arial"/>
          <w:b/>
          <w:bCs/>
          <w:sz w:val="20"/>
          <w:szCs w:val="20"/>
        </w:rPr>
      </w:pPr>
      <w:r w:rsidRPr="00E37FAC">
        <w:rPr>
          <w:rFonts w:ascii="Arial" w:hAnsi="Arial" w:cs="Arial"/>
          <w:b/>
          <w:bCs/>
          <w:sz w:val="20"/>
          <w:szCs w:val="20"/>
          <w:lang w:val="en-GB"/>
        </w:rPr>
        <w:t>13</w:t>
      </w:r>
      <w:r w:rsidR="003E0DB1" w:rsidRPr="00E37FAC">
        <w:rPr>
          <w:rFonts w:ascii="Arial" w:hAnsi="Arial" w:cs="Arial"/>
          <w:b/>
          <w:bCs/>
          <w:sz w:val="20"/>
          <w:szCs w:val="20"/>
        </w:rPr>
        <w:tab/>
        <w:t>Financial</w:t>
      </w:r>
      <w:r w:rsidR="00841880" w:rsidRPr="00E37FAC">
        <w:rPr>
          <w:rFonts w:ascii="Arial" w:hAnsi="Arial" w:cs="Arial"/>
          <w:b/>
          <w:bCs/>
          <w:sz w:val="20"/>
          <w:szCs w:val="20"/>
        </w:rPr>
        <w:t xml:space="preserve"> </w:t>
      </w:r>
      <w:r w:rsidR="008625E4" w:rsidRPr="00E37FAC">
        <w:rPr>
          <w:rFonts w:ascii="Arial" w:hAnsi="Arial" w:cs="Arial"/>
          <w:b/>
          <w:bCs/>
          <w:sz w:val="20"/>
          <w:szCs w:val="20"/>
        </w:rPr>
        <w:t>Instruments</w:t>
      </w:r>
    </w:p>
    <w:p w14:paraId="50A8E4CF" w14:textId="77777777" w:rsidR="003E0DB1" w:rsidRPr="00E37FAC" w:rsidRDefault="003E0DB1" w:rsidP="000506DB">
      <w:pPr>
        <w:pStyle w:val="a0"/>
        <w:tabs>
          <w:tab w:val="right" w:pos="4590"/>
          <w:tab w:val="right" w:pos="6210"/>
          <w:tab w:val="right" w:pos="8010"/>
          <w:tab w:val="right" w:pos="9360"/>
        </w:tabs>
        <w:ind w:left="540" w:right="0"/>
        <w:jc w:val="thaiDistribute"/>
        <w:rPr>
          <w:rFonts w:ascii="Arial" w:hAnsi="Arial" w:cs="Arial"/>
          <w:sz w:val="20"/>
          <w:szCs w:val="20"/>
          <w:lang w:val="en-US"/>
        </w:rPr>
      </w:pPr>
    </w:p>
    <w:p w14:paraId="7A5EC16C" w14:textId="77777777" w:rsidR="003E0DB1" w:rsidRPr="00E37FAC" w:rsidRDefault="003E0DB1" w:rsidP="000506DB">
      <w:pPr>
        <w:pStyle w:val="a0"/>
        <w:tabs>
          <w:tab w:val="right" w:pos="4590"/>
          <w:tab w:val="right" w:pos="6210"/>
          <w:tab w:val="right" w:pos="8010"/>
          <w:tab w:val="right" w:pos="9360"/>
        </w:tabs>
        <w:ind w:left="540" w:right="0"/>
        <w:jc w:val="thaiDistribute"/>
        <w:rPr>
          <w:rFonts w:ascii="Arial" w:hAnsi="Arial" w:cs="Arial"/>
          <w:sz w:val="20"/>
          <w:szCs w:val="20"/>
          <w:lang w:val="en-US"/>
        </w:rPr>
      </w:pPr>
    </w:p>
    <w:p w14:paraId="202F3F7A" w14:textId="77777777" w:rsidR="00464D5D" w:rsidRPr="00E37FAC" w:rsidRDefault="00464D5D" w:rsidP="000506DB">
      <w:pPr>
        <w:pStyle w:val="a0"/>
        <w:tabs>
          <w:tab w:val="right" w:pos="4590"/>
          <w:tab w:val="right" w:pos="6210"/>
          <w:tab w:val="right" w:pos="8010"/>
          <w:tab w:val="right" w:pos="9360"/>
        </w:tabs>
        <w:ind w:left="540" w:right="0"/>
        <w:jc w:val="thaiDistribute"/>
        <w:rPr>
          <w:rFonts w:ascii="Arial" w:hAnsi="Arial" w:cs="Arial"/>
          <w:sz w:val="20"/>
          <w:szCs w:val="20"/>
          <w:lang w:val="en-US"/>
        </w:rPr>
      </w:pPr>
      <w:r w:rsidRPr="00E37FAC">
        <w:rPr>
          <w:rFonts w:ascii="Arial" w:hAnsi="Arial" w:cs="Arial"/>
          <w:sz w:val="20"/>
          <w:szCs w:val="20"/>
          <w:lang w:val="en-US"/>
        </w:rPr>
        <w:t xml:space="preserve">The Fund’s activities expose it to a variety of financial risks: interest rate risk, credit risk and fair value as </w:t>
      </w:r>
      <w:proofErr w:type="gramStart"/>
      <w:r w:rsidRPr="00E37FAC">
        <w:rPr>
          <w:rFonts w:ascii="Arial" w:hAnsi="Arial" w:cs="Arial"/>
          <w:sz w:val="20"/>
          <w:szCs w:val="20"/>
          <w:lang w:val="en-US"/>
        </w:rPr>
        <w:t>follows;</w:t>
      </w:r>
      <w:proofErr w:type="gramEnd"/>
      <w:r w:rsidRPr="00E37FAC">
        <w:rPr>
          <w:rFonts w:ascii="Arial" w:hAnsi="Arial" w:cs="Arial"/>
          <w:sz w:val="20"/>
          <w:szCs w:val="20"/>
          <w:lang w:val="en-US"/>
        </w:rPr>
        <w:t xml:space="preserve"> </w:t>
      </w:r>
    </w:p>
    <w:p w14:paraId="4FA2ECE2" w14:textId="77777777" w:rsidR="00464D5D" w:rsidRPr="00E37FAC" w:rsidRDefault="00464D5D" w:rsidP="000506DB">
      <w:pPr>
        <w:pStyle w:val="a0"/>
        <w:tabs>
          <w:tab w:val="right" w:pos="4590"/>
          <w:tab w:val="right" w:pos="6210"/>
          <w:tab w:val="right" w:pos="8010"/>
          <w:tab w:val="right" w:pos="9360"/>
        </w:tabs>
        <w:ind w:left="540" w:right="0"/>
        <w:jc w:val="both"/>
        <w:rPr>
          <w:rFonts w:ascii="Arial" w:hAnsi="Arial" w:cs="Arial"/>
          <w:spacing w:val="-2"/>
          <w:sz w:val="20"/>
          <w:szCs w:val="20"/>
          <w:lang w:val="en-US"/>
        </w:rPr>
      </w:pPr>
    </w:p>
    <w:p w14:paraId="38667178" w14:textId="77777777" w:rsidR="003E0DB1" w:rsidRPr="00E37FAC" w:rsidRDefault="003E0DB1" w:rsidP="000506DB">
      <w:pPr>
        <w:pStyle w:val="a0"/>
        <w:tabs>
          <w:tab w:val="right" w:pos="4590"/>
          <w:tab w:val="right" w:pos="6210"/>
          <w:tab w:val="right" w:pos="8010"/>
          <w:tab w:val="right" w:pos="9360"/>
        </w:tabs>
        <w:ind w:left="540" w:right="0"/>
        <w:jc w:val="both"/>
        <w:rPr>
          <w:rFonts w:ascii="Arial" w:hAnsi="Arial" w:cs="Arial"/>
          <w:sz w:val="20"/>
          <w:szCs w:val="20"/>
          <w:u w:val="single"/>
          <w:lang w:val="en-US"/>
        </w:rPr>
      </w:pPr>
      <w:r w:rsidRPr="00E37FAC">
        <w:rPr>
          <w:rFonts w:ascii="Arial" w:hAnsi="Arial" w:cs="Arial"/>
          <w:sz w:val="20"/>
          <w:szCs w:val="20"/>
          <w:u w:val="single"/>
          <w:lang w:val="en-US"/>
        </w:rPr>
        <w:t>Interest rate risk</w:t>
      </w:r>
    </w:p>
    <w:p w14:paraId="4D1BDA7D" w14:textId="77777777" w:rsidR="003E0DB1" w:rsidRPr="00E37FAC" w:rsidRDefault="003E0DB1" w:rsidP="000506DB">
      <w:pPr>
        <w:pStyle w:val="a0"/>
        <w:tabs>
          <w:tab w:val="right" w:pos="4590"/>
          <w:tab w:val="right" w:pos="6210"/>
          <w:tab w:val="right" w:pos="8010"/>
          <w:tab w:val="right" w:pos="9360"/>
        </w:tabs>
        <w:ind w:left="540" w:right="0"/>
        <w:jc w:val="thaiDistribute"/>
        <w:rPr>
          <w:rFonts w:ascii="Arial" w:hAnsi="Arial" w:cs="Arial"/>
          <w:sz w:val="20"/>
          <w:szCs w:val="20"/>
          <w:lang w:val="en-US"/>
        </w:rPr>
      </w:pPr>
    </w:p>
    <w:p w14:paraId="4099DBB4" w14:textId="42F2B9BD" w:rsidR="003E0DB1" w:rsidRPr="00E37FAC" w:rsidRDefault="003E0DB1" w:rsidP="000506DB">
      <w:pPr>
        <w:pStyle w:val="a0"/>
        <w:tabs>
          <w:tab w:val="right" w:pos="4590"/>
          <w:tab w:val="right" w:pos="6210"/>
          <w:tab w:val="right" w:pos="8010"/>
          <w:tab w:val="right" w:pos="9360"/>
        </w:tabs>
        <w:ind w:left="540" w:right="0"/>
        <w:jc w:val="thaiDistribute"/>
        <w:rPr>
          <w:rFonts w:ascii="Arial" w:hAnsi="Arial" w:cs="Arial"/>
          <w:sz w:val="20"/>
          <w:szCs w:val="20"/>
          <w:lang w:val="en-US"/>
        </w:rPr>
      </w:pPr>
      <w:r w:rsidRPr="00E37FAC">
        <w:rPr>
          <w:rFonts w:ascii="Arial" w:hAnsi="Arial" w:cs="Arial"/>
          <w:sz w:val="20"/>
          <w:szCs w:val="20"/>
          <w:lang w:val="en-US"/>
        </w:rPr>
        <w:t>Interest rate risk is the risk associated with the effects of fluctuations in the prevailing levels of market interest rates. The financial asset</w:t>
      </w:r>
      <w:r w:rsidR="009067FE" w:rsidRPr="00E37FAC">
        <w:rPr>
          <w:rFonts w:ascii="Arial" w:hAnsi="Arial" w:cs="Arial"/>
          <w:sz w:val="20"/>
          <w:szCs w:val="20"/>
          <w:lang w:val="en-US"/>
        </w:rPr>
        <w:t xml:space="preserve"> and liability</w:t>
      </w:r>
      <w:r w:rsidRPr="00E37FAC">
        <w:rPr>
          <w:rFonts w:ascii="Arial" w:hAnsi="Arial" w:cs="Arial"/>
          <w:sz w:val="20"/>
          <w:szCs w:val="20"/>
          <w:lang w:val="en-US"/>
        </w:rPr>
        <w:t xml:space="preserve"> that potentially causes the Fund to subj</w:t>
      </w:r>
      <w:r w:rsidR="009067FE" w:rsidRPr="00E37FAC">
        <w:rPr>
          <w:rFonts w:ascii="Arial" w:hAnsi="Arial" w:cs="Arial"/>
          <w:sz w:val="20"/>
          <w:szCs w:val="20"/>
          <w:lang w:val="en-US"/>
        </w:rPr>
        <w:t xml:space="preserve">ect </w:t>
      </w:r>
      <w:r w:rsidR="009067FE" w:rsidRPr="00E37FAC">
        <w:rPr>
          <w:rFonts w:ascii="Arial" w:hAnsi="Arial" w:cs="Arial"/>
          <w:spacing w:val="-4"/>
          <w:sz w:val="20"/>
          <w:szCs w:val="20"/>
          <w:lang w:val="en-US"/>
        </w:rPr>
        <w:t>to the interest rate risk are interest rate of</w:t>
      </w:r>
      <w:r w:rsidR="003C0E60" w:rsidRPr="00E37FAC">
        <w:rPr>
          <w:rFonts w:ascii="Arial" w:hAnsi="Arial" w:cs="Arial"/>
          <w:spacing w:val="-4"/>
          <w:sz w:val="20"/>
          <w:szCs w:val="20"/>
          <w:cs/>
          <w:lang w:val="en-US"/>
        </w:rPr>
        <w:t xml:space="preserve"> </w:t>
      </w:r>
      <w:r w:rsidR="003C0E60" w:rsidRPr="00E37FAC">
        <w:rPr>
          <w:rFonts w:ascii="Arial" w:hAnsi="Arial" w:cs="Arial"/>
          <w:spacing w:val="-4"/>
          <w:sz w:val="20"/>
          <w:szCs w:val="20"/>
          <w:lang w:val="en-GB"/>
        </w:rPr>
        <w:t>government bond,</w:t>
      </w:r>
      <w:r w:rsidR="00942B29" w:rsidRPr="00E37FAC">
        <w:rPr>
          <w:rFonts w:ascii="Arial" w:hAnsi="Arial" w:cs="Arial"/>
          <w:spacing w:val="-4"/>
          <w:sz w:val="20"/>
          <w:szCs w:val="20"/>
          <w:lang w:val="en-GB"/>
        </w:rPr>
        <w:t xml:space="preserve"> </w:t>
      </w:r>
      <w:r w:rsidR="009067FE" w:rsidRPr="00E37FAC">
        <w:rPr>
          <w:rFonts w:ascii="Arial" w:hAnsi="Arial" w:cs="Arial"/>
          <w:spacing w:val="-4"/>
          <w:sz w:val="20"/>
          <w:szCs w:val="20"/>
          <w:lang w:val="en-US"/>
        </w:rPr>
        <w:t>deposit</w:t>
      </w:r>
      <w:r w:rsidR="006B4567" w:rsidRPr="00E37FAC">
        <w:rPr>
          <w:rFonts w:ascii="Arial" w:hAnsi="Arial" w:cs="Arial"/>
          <w:spacing w:val="-4"/>
          <w:sz w:val="20"/>
          <w:szCs w:val="20"/>
          <w:lang w:val="en-US"/>
        </w:rPr>
        <w:t>s</w:t>
      </w:r>
      <w:r w:rsidR="003C0E60" w:rsidRPr="00E37FAC">
        <w:rPr>
          <w:rFonts w:ascii="Arial" w:hAnsi="Arial" w:cs="Arial"/>
          <w:spacing w:val="-4"/>
          <w:sz w:val="20"/>
          <w:szCs w:val="20"/>
          <w:lang w:val="en-US"/>
        </w:rPr>
        <w:t>,</w:t>
      </w:r>
      <w:r w:rsidR="009067FE" w:rsidRPr="00E37FAC">
        <w:rPr>
          <w:rFonts w:ascii="Arial" w:hAnsi="Arial" w:cs="Arial"/>
          <w:spacing w:val="-4"/>
          <w:sz w:val="20"/>
          <w:szCs w:val="20"/>
          <w:lang w:val="en-US"/>
        </w:rPr>
        <w:t xml:space="preserve"> and</w:t>
      </w:r>
      <w:r w:rsidRPr="00E37FAC">
        <w:rPr>
          <w:rFonts w:ascii="Arial" w:hAnsi="Arial" w:cs="Arial"/>
          <w:spacing w:val="-4"/>
          <w:sz w:val="20"/>
          <w:szCs w:val="20"/>
          <w:lang w:val="en-US"/>
        </w:rPr>
        <w:t xml:space="preserve"> </w:t>
      </w:r>
      <w:r w:rsidR="00937EBA" w:rsidRPr="00E37FAC">
        <w:rPr>
          <w:rFonts w:ascii="Arial" w:hAnsi="Arial" w:cs="Arial"/>
          <w:spacing w:val="-4"/>
          <w:sz w:val="20"/>
          <w:szCs w:val="20"/>
          <w:lang w:val="en-US"/>
        </w:rPr>
        <w:t>borrowing</w:t>
      </w:r>
      <w:r w:rsidRPr="00E37FAC">
        <w:rPr>
          <w:rFonts w:ascii="Arial" w:hAnsi="Arial" w:cs="Arial"/>
          <w:sz w:val="20"/>
          <w:szCs w:val="20"/>
          <w:lang w:val="en-US"/>
        </w:rPr>
        <w:t xml:space="preserve"> </w:t>
      </w:r>
      <w:r w:rsidR="009067FE" w:rsidRPr="00E37FAC">
        <w:rPr>
          <w:rFonts w:ascii="Arial" w:hAnsi="Arial" w:cs="Arial"/>
          <w:sz w:val="20"/>
          <w:szCs w:val="20"/>
          <w:lang w:val="en-US"/>
        </w:rPr>
        <w:t>from</w:t>
      </w:r>
      <w:r w:rsidRPr="00E37FAC">
        <w:rPr>
          <w:rFonts w:ascii="Arial" w:hAnsi="Arial" w:cs="Arial"/>
          <w:sz w:val="20"/>
          <w:szCs w:val="20"/>
          <w:lang w:val="en-US"/>
        </w:rPr>
        <w:t xml:space="preserve"> financial institution</w:t>
      </w:r>
      <w:r w:rsidR="009067FE" w:rsidRPr="00E37FAC">
        <w:rPr>
          <w:rFonts w:ascii="Arial" w:hAnsi="Arial" w:cs="Arial"/>
          <w:sz w:val="20"/>
          <w:szCs w:val="20"/>
          <w:lang w:val="en-US"/>
        </w:rPr>
        <w:t>s</w:t>
      </w:r>
      <w:r w:rsidRPr="00E37FAC">
        <w:rPr>
          <w:rFonts w:ascii="Arial" w:hAnsi="Arial" w:cs="Arial"/>
          <w:sz w:val="20"/>
          <w:szCs w:val="20"/>
          <w:lang w:val="en-US"/>
        </w:rPr>
        <w:t>.</w:t>
      </w:r>
    </w:p>
    <w:p w14:paraId="698E709D" w14:textId="77777777" w:rsidR="007C4C29" w:rsidRPr="00E37FAC" w:rsidRDefault="007C4C29" w:rsidP="000506DB">
      <w:pPr>
        <w:pStyle w:val="EnvelopeReturn"/>
        <w:tabs>
          <w:tab w:val="center" w:pos="3402"/>
          <w:tab w:val="center" w:pos="4536"/>
          <w:tab w:val="center" w:pos="5670"/>
          <w:tab w:val="center" w:pos="6804"/>
          <w:tab w:val="right" w:pos="7655"/>
        </w:tabs>
        <w:ind w:left="540" w:right="-32"/>
        <w:rPr>
          <w:rFonts w:ascii="Arial" w:eastAsia="Times New Roman" w:hAnsi="Arial" w:cs="Arial"/>
          <w:sz w:val="20"/>
          <w:szCs w:val="20"/>
          <w:lang w:val="en-GB"/>
        </w:rPr>
      </w:pPr>
    </w:p>
    <w:p w14:paraId="18832A47" w14:textId="33D43B01" w:rsidR="00672F8C" w:rsidRPr="00E37FAC" w:rsidRDefault="007C4C29" w:rsidP="000506DB">
      <w:pPr>
        <w:pStyle w:val="EnvelopeReturn"/>
        <w:tabs>
          <w:tab w:val="center" w:pos="3402"/>
          <w:tab w:val="center" w:pos="4536"/>
          <w:tab w:val="center" w:pos="5670"/>
          <w:tab w:val="center" w:pos="6804"/>
          <w:tab w:val="right" w:pos="7655"/>
        </w:tabs>
        <w:ind w:left="540" w:right="-32"/>
        <w:rPr>
          <w:rFonts w:ascii="Arial" w:eastAsia="Times New Roman" w:hAnsi="Arial" w:cs="Arial"/>
          <w:sz w:val="20"/>
          <w:szCs w:val="20"/>
          <w:lang w:val="en-GB"/>
        </w:rPr>
      </w:pPr>
      <w:r w:rsidRPr="00E37FAC">
        <w:rPr>
          <w:rFonts w:ascii="Arial" w:eastAsia="Times New Roman" w:hAnsi="Arial" w:cs="Arial"/>
          <w:spacing w:val="-4"/>
          <w:sz w:val="20"/>
          <w:szCs w:val="20"/>
        </w:rPr>
        <w:t>T</w:t>
      </w:r>
      <w:r w:rsidR="00205AF4" w:rsidRPr="00E37FAC">
        <w:rPr>
          <w:rFonts w:ascii="Arial" w:eastAsia="Times New Roman" w:hAnsi="Arial" w:cs="Arial"/>
          <w:spacing w:val="-4"/>
          <w:sz w:val="20"/>
          <w:szCs w:val="20"/>
          <w:lang w:val="en-GB"/>
        </w:rPr>
        <w:t>he Fund ha</w:t>
      </w:r>
      <w:r w:rsidR="009844F2" w:rsidRPr="00E37FAC">
        <w:rPr>
          <w:rFonts w:ascii="Arial" w:eastAsia="Times New Roman" w:hAnsi="Arial" w:cs="Arial"/>
          <w:spacing w:val="-4"/>
          <w:sz w:val="20"/>
          <w:szCs w:val="20"/>
          <w:lang w:val="en-GB"/>
        </w:rPr>
        <w:t>s</w:t>
      </w:r>
      <w:r w:rsidR="00205AF4" w:rsidRPr="00E37FAC">
        <w:rPr>
          <w:rFonts w:ascii="Arial" w:eastAsia="Times New Roman" w:hAnsi="Arial" w:cs="Arial"/>
          <w:spacing w:val="-4"/>
          <w:sz w:val="20"/>
          <w:szCs w:val="20"/>
          <w:lang w:val="en-GB"/>
        </w:rPr>
        <w:t xml:space="preserve"> </w:t>
      </w:r>
      <w:r w:rsidRPr="00E37FAC">
        <w:rPr>
          <w:rFonts w:ascii="Arial" w:eastAsia="Times New Roman" w:hAnsi="Arial" w:cs="Arial"/>
          <w:spacing w:val="-4"/>
          <w:sz w:val="20"/>
          <w:szCs w:val="20"/>
          <w:lang w:val="en-GB"/>
        </w:rPr>
        <w:t>ha</w:t>
      </w:r>
      <w:r w:rsidR="009844F2" w:rsidRPr="00E37FAC">
        <w:rPr>
          <w:rFonts w:ascii="Arial" w:eastAsia="Times New Roman" w:hAnsi="Arial" w:cs="Arial"/>
          <w:spacing w:val="-4"/>
          <w:sz w:val="20"/>
          <w:szCs w:val="20"/>
          <w:lang w:val="en-GB"/>
        </w:rPr>
        <w:t>d</w:t>
      </w:r>
      <w:r w:rsidR="00205AF4" w:rsidRPr="00E37FAC">
        <w:rPr>
          <w:rFonts w:ascii="Arial" w:eastAsia="Times New Roman" w:hAnsi="Arial" w:cs="Arial"/>
          <w:spacing w:val="-4"/>
          <w:sz w:val="20"/>
          <w:szCs w:val="20"/>
          <w:lang w:val="en-GB"/>
        </w:rPr>
        <w:t xml:space="preserve"> interest</w:t>
      </w:r>
      <w:r w:rsidR="00D6565F" w:rsidRPr="00E37FAC">
        <w:rPr>
          <w:rFonts w:ascii="Arial" w:eastAsia="Times New Roman" w:hAnsi="Arial" w:cs="Arial"/>
          <w:spacing w:val="-4"/>
          <w:sz w:val="20"/>
          <w:szCs w:val="20"/>
          <w:lang w:val="en-GB"/>
        </w:rPr>
        <w:t xml:space="preserve"> rate</w:t>
      </w:r>
      <w:r w:rsidR="00205AF4" w:rsidRPr="00E37FAC">
        <w:rPr>
          <w:rFonts w:ascii="Arial" w:eastAsia="Times New Roman" w:hAnsi="Arial" w:cs="Arial"/>
          <w:spacing w:val="-4"/>
          <w:sz w:val="20"/>
          <w:szCs w:val="20"/>
          <w:lang w:val="en-GB"/>
        </w:rPr>
        <w:t xml:space="preserve"> swap contracts with notional principal amount Baht </w:t>
      </w:r>
      <w:r w:rsidR="00387138" w:rsidRPr="00E37FAC">
        <w:rPr>
          <w:rFonts w:ascii="Arial" w:eastAsia="Times New Roman" w:hAnsi="Arial" w:cs="Arial"/>
          <w:spacing w:val="-4"/>
          <w:sz w:val="20"/>
          <w:szCs w:val="20"/>
          <w:lang w:val="en-GB"/>
        </w:rPr>
        <w:t>2</w:t>
      </w:r>
      <w:r w:rsidR="00205AF4" w:rsidRPr="00E37FAC">
        <w:rPr>
          <w:rFonts w:ascii="Arial" w:eastAsia="Times New Roman" w:hAnsi="Arial" w:cs="Arial"/>
          <w:spacing w:val="-4"/>
          <w:sz w:val="20"/>
          <w:szCs w:val="20"/>
          <w:lang w:val="en-GB"/>
        </w:rPr>
        <w:t>,</w:t>
      </w:r>
      <w:r w:rsidR="00387138" w:rsidRPr="00E37FAC">
        <w:rPr>
          <w:rFonts w:ascii="Arial" w:eastAsia="Times New Roman" w:hAnsi="Arial" w:cs="Arial"/>
          <w:spacing w:val="-4"/>
          <w:sz w:val="20"/>
          <w:szCs w:val="20"/>
          <w:lang w:val="en-GB"/>
        </w:rPr>
        <w:t>660</w:t>
      </w:r>
      <w:r w:rsidR="00205AF4" w:rsidRPr="00E37FAC">
        <w:rPr>
          <w:rFonts w:ascii="Arial" w:eastAsia="Times New Roman" w:hAnsi="Arial" w:cs="Arial"/>
          <w:spacing w:val="-4"/>
          <w:sz w:val="20"/>
          <w:szCs w:val="20"/>
          <w:lang w:val="en-GB"/>
        </w:rPr>
        <w:t>.</w:t>
      </w:r>
      <w:r w:rsidR="00387138" w:rsidRPr="00E37FAC">
        <w:rPr>
          <w:rFonts w:ascii="Arial" w:eastAsia="Times New Roman" w:hAnsi="Arial" w:cs="Arial"/>
          <w:spacing w:val="-4"/>
          <w:sz w:val="20"/>
          <w:szCs w:val="20"/>
          <w:lang w:val="en-GB"/>
        </w:rPr>
        <w:t>00</w:t>
      </w:r>
      <w:r w:rsidR="00205AF4" w:rsidRPr="00E37FAC">
        <w:rPr>
          <w:rFonts w:ascii="Arial" w:eastAsia="Times New Roman" w:hAnsi="Arial" w:cs="Arial"/>
          <w:spacing w:val="-4"/>
          <w:sz w:val="20"/>
          <w:szCs w:val="20"/>
          <w:lang w:val="en-GB"/>
        </w:rPr>
        <w:t xml:space="preserve"> million, with the fixed interest rate of </w:t>
      </w:r>
      <w:r w:rsidR="00387138" w:rsidRPr="00E37FAC">
        <w:rPr>
          <w:rFonts w:ascii="Arial" w:eastAsia="Times New Roman" w:hAnsi="Arial" w:cs="Arial"/>
          <w:spacing w:val="-4"/>
          <w:sz w:val="20"/>
          <w:szCs w:val="20"/>
          <w:lang w:val="en-GB"/>
        </w:rPr>
        <w:t>2</w:t>
      </w:r>
      <w:r w:rsidR="00205AF4" w:rsidRPr="00E37FAC">
        <w:rPr>
          <w:rFonts w:ascii="Arial" w:eastAsia="Times New Roman" w:hAnsi="Arial" w:cs="Arial"/>
          <w:spacing w:val="-4"/>
          <w:sz w:val="20"/>
          <w:szCs w:val="20"/>
          <w:lang w:val="en-GB"/>
        </w:rPr>
        <w:t>.</w:t>
      </w:r>
      <w:r w:rsidR="00387138" w:rsidRPr="00E37FAC">
        <w:rPr>
          <w:rFonts w:ascii="Arial" w:eastAsia="Times New Roman" w:hAnsi="Arial" w:cs="Arial"/>
          <w:spacing w:val="-4"/>
          <w:sz w:val="20"/>
          <w:szCs w:val="20"/>
          <w:lang w:val="en-GB"/>
        </w:rPr>
        <w:t>07</w:t>
      </w:r>
      <w:r w:rsidR="00205AF4" w:rsidRPr="00E37FAC">
        <w:rPr>
          <w:rFonts w:ascii="Arial" w:eastAsia="Times New Roman" w:hAnsi="Arial" w:cs="Arial"/>
          <w:spacing w:val="-4"/>
          <w:sz w:val="20"/>
          <w:szCs w:val="20"/>
          <w:lang w:val="en-GB"/>
        </w:rPr>
        <w:t>% per annum and the floating rates of THBFIX per annum.</w:t>
      </w:r>
    </w:p>
    <w:p w14:paraId="321C67AA" w14:textId="77777777" w:rsidR="000F7540" w:rsidRPr="00E37FAC" w:rsidRDefault="000F7540" w:rsidP="000506DB">
      <w:pPr>
        <w:pStyle w:val="EnvelopeReturn"/>
        <w:tabs>
          <w:tab w:val="center" w:pos="3402"/>
          <w:tab w:val="center" w:pos="4536"/>
          <w:tab w:val="center" w:pos="5670"/>
          <w:tab w:val="center" w:pos="6804"/>
          <w:tab w:val="right" w:pos="7655"/>
        </w:tabs>
        <w:ind w:left="540" w:right="-32"/>
        <w:rPr>
          <w:rFonts w:ascii="Arial" w:hAnsi="Arial" w:cs="Arial"/>
          <w:sz w:val="20"/>
          <w:szCs w:val="20"/>
        </w:rPr>
      </w:pPr>
    </w:p>
    <w:p w14:paraId="06C1ADD1" w14:textId="77777777" w:rsidR="006843F8" w:rsidRPr="00E37FAC" w:rsidRDefault="006843F8" w:rsidP="000506DB">
      <w:pPr>
        <w:pStyle w:val="EnvelopeReturn"/>
        <w:tabs>
          <w:tab w:val="center" w:pos="3402"/>
          <w:tab w:val="center" w:pos="4536"/>
          <w:tab w:val="center" w:pos="5670"/>
          <w:tab w:val="center" w:pos="6804"/>
          <w:tab w:val="right" w:pos="7655"/>
        </w:tabs>
        <w:ind w:left="540" w:right="-32"/>
        <w:rPr>
          <w:rFonts w:ascii="Arial" w:hAnsi="Arial" w:cs="Arial"/>
          <w:sz w:val="20"/>
          <w:szCs w:val="20"/>
        </w:rPr>
      </w:pPr>
      <w:r w:rsidRPr="00E37FAC">
        <w:rPr>
          <w:rFonts w:ascii="Arial" w:hAnsi="Arial" w:cs="Arial"/>
          <w:sz w:val="20"/>
          <w:szCs w:val="20"/>
        </w:rPr>
        <w:t xml:space="preserve">The fair values of interest </w:t>
      </w:r>
      <w:r w:rsidR="005304E4" w:rsidRPr="00E37FAC">
        <w:rPr>
          <w:rFonts w:ascii="Arial" w:hAnsi="Arial" w:cs="Arial"/>
          <w:sz w:val="20"/>
          <w:szCs w:val="20"/>
        </w:rPr>
        <w:t xml:space="preserve">rate </w:t>
      </w:r>
      <w:r w:rsidRPr="00E37FAC">
        <w:rPr>
          <w:rFonts w:ascii="Arial" w:hAnsi="Arial" w:cs="Arial"/>
          <w:sz w:val="20"/>
          <w:szCs w:val="20"/>
        </w:rPr>
        <w:t xml:space="preserve">swap contracts instruments at the </w:t>
      </w:r>
      <w:r w:rsidR="00B04A06" w:rsidRPr="00E37FAC">
        <w:rPr>
          <w:rFonts w:ascii="Arial" w:hAnsi="Arial" w:cs="Arial"/>
          <w:sz w:val="20"/>
          <w:szCs w:val="20"/>
        </w:rPr>
        <w:t>statement</w:t>
      </w:r>
      <w:r w:rsidR="00C25373" w:rsidRPr="00E37FAC">
        <w:rPr>
          <w:rFonts w:ascii="Arial" w:hAnsi="Arial" w:cs="Arial"/>
          <w:sz w:val="20"/>
          <w:szCs w:val="20"/>
        </w:rPr>
        <w:t xml:space="preserve"> of financial position</w:t>
      </w:r>
      <w:r w:rsidRPr="00E37FAC">
        <w:rPr>
          <w:rFonts w:ascii="Arial" w:hAnsi="Arial" w:cs="Arial"/>
          <w:sz w:val="20"/>
          <w:szCs w:val="20"/>
        </w:rPr>
        <w:t xml:space="preserve"> date were:</w:t>
      </w:r>
    </w:p>
    <w:p w14:paraId="4F35E239" w14:textId="77777777" w:rsidR="006843F8" w:rsidRPr="00E37FAC" w:rsidRDefault="006843F8" w:rsidP="000506DB">
      <w:pPr>
        <w:pStyle w:val="EnvelopeReturn"/>
        <w:tabs>
          <w:tab w:val="center" w:pos="3402"/>
          <w:tab w:val="center" w:pos="4536"/>
          <w:tab w:val="center" w:pos="5670"/>
          <w:tab w:val="center" w:pos="6804"/>
          <w:tab w:val="right" w:pos="7655"/>
        </w:tabs>
        <w:ind w:left="540" w:right="-32"/>
        <w:rPr>
          <w:rFonts w:ascii="Arial" w:hAnsi="Arial" w:cs="Arial"/>
          <w:sz w:val="20"/>
          <w:szCs w:val="20"/>
        </w:rPr>
      </w:pPr>
    </w:p>
    <w:tbl>
      <w:tblPr>
        <w:tblW w:w="8766" w:type="dxa"/>
        <w:tblInd w:w="378" w:type="dxa"/>
        <w:tblLayout w:type="fixed"/>
        <w:tblLook w:val="0000" w:firstRow="0" w:lastRow="0" w:firstColumn="0" w:lastColumn="0" w:noHBand="0" w:noVBand="0"/>
      </w:tblPr>
      <w:tblGrid>
        <w:gridCol w:w="5598"/>
        <w:gridCol w:w="1584"/>
        <w:gridCol w:w="1584"/>
      </w:tblGrid>
      <w:tr w:rsidR="007834EE" w:rsidRPr="00E37FAC" w14:paraId="7235399B" w14:textId="77777777" w:rsidTr="009C3B6E">
        <w:trPr>
          <w:trHeight w:val="20"/>
        </w:trPr>
        <w:tc>
          <w:tcPr>
            <w:tcW w:w="5598" w:type="dxa"/>
            <w:vAlign w:val="bottom"/>
          </w:tcPr>
          <w:p w14:paraId="6134807E" w14:textId="77777777" w:rsidR="00CE2915" w:rsidRPr="00E37FAC" w:rsidRDefault="00CE2915" w:rsidP="00CE291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exact"/>
              <w:ind w:left="162"/>
              <w:rPr>
                <w:rFonts w:ascii="Arial" w:hAnsi="Arial" w:cs="Arial"/>
                <w:sz w:val="20"/>
                <w:szCs w:val="20"/>
              </w:rPr>
            </w:pPr>
          </w:p>
        </w:tc>
        <w:tc>
          <w:tcPr>
            <w:tcW w:w="1584" w:type="dxa"/>
            <w:vAlign w:val="bottom"/>
          </w:tcPr>
          <w:p w14:paraId="36324F2B" w14:textId="6CEC9DDD" w:rsidR="00CE2915" w:rsidRPr="00E37FAC" w:rsidRDefault="00387138" w:rsidP="0000289A">
            <w:pPr>
              <w:ind w:right="-72"/>
              <w:jc w:val="right"/>
              <w:rPr>
                <w:rFonts w:ascii="Arial" w:hAnsi="Arial" w:cs="Arial"/>
                <w:b/>
                <w:sz w:val="20"/>
                <w:szCs w:val="20"/>
              </w:rPr>
            </w:pPr>
            <w:r w:rsidRPr="00E37FAC">
              <w:rPr>
                <w:rFonts w:ascii="Arial" w:hAnsi="Arial" w:cs="Arial"/>
                <w:b/>
                <w:bCs/>
                <w:spacing w:val="-2"/>
                <w:sz w:val="20"/>
                <w:szCs w:val="20"/>
                <w:lang w:val="en-GB"/>
              </w:rPr>
              <w:t>31</w:t>
            </w:r>
            <w:r w:rsidR="003E1ECC" w:rsidRPr="00E37FAC">
              <w:rPr>
                <w:rFonts w:ascii="Arial" w:hAnsi="Arial" w:cs="Arial"/>
                <w:b/>
                <w:bCs/>
                <w:spacing w:val="-2"/>
                <w:sz w:val="20"/>
                <w:szCs w:val="20"/>
                <w:lang w:val="en-GB"/>
              </w:rPr>
              <w:t xml:space="preserve"> March</w:t>
            </w:r>
          </w:p>
        </w:tc>
        <w:tc>
          <w:tcPr>
            <w:tcW w:w="1584" w:type="dxa"/>
            <w:vAlign w:val="bottom"/>
          </w:tcPr>
          <w:p w14:paraId="431405F4" w14:textId="2A38CCDA" w:rsidR="00CE2915" w:rsidRPr="00E37FAC" w:rsidRDefault="00387138" w:rsidP="0000289A">
            <w:pPr>
              <w:ind w:right="-72"/>
              <w:jc w:val="right"/>
              <w:rPr>
                <w:rFonts w:ascii="Arial" w:hAnsi="Arial" w:cs="Arial"/>
                <w:b/>
                <w:sz w:val="20"/>
                <w:szCs w:val="20"/>
              </w:rPr>
            </w:pPr>
            <w:r w:rsidRPr="00E37FAC">
              <w:rPr>
                <w:rFonts w:ascii="Arial" w:hAnsi="Arial" w:cs="Arial"/>
                <w:b/>
                <w:bCs/>
                <w:sz w:val="20"/>
                <w:szCs w:val="20"/>
                <w:lang w:val="en-GB"/>
              </w:rPr>
              <w:t>31</w:t>
            </w:r>
            <w:r w:rsidR="00CE2915" w:rsidRPr="00E37FAC">
              <w:rPr>
                <w:rFonts w:ascii="Arial" w:hAnsi="Arial" w:cs="Arial"/>
                <w:b/>
                <w:bCs/>
                <w:sz w:val="20"/>
                <w:szCs w:val="20"/>
                <w:lang w:val="en-GB"/>
              </w:rPr>
              <w:t xml:space="preserve"> </w:t>
            </w:r>
            <w:r w:rsidR="00B62233" w:rsidRPr="00E37FAC">
              <w:rPr>
                <w:rFonts w:ascii="Arial" w:hAnsi="Arial" w:cs="Arial"/>
                <w:b/>
                <w:bCs/>
                <w:sz w:val="20"/>
                <w:szCs w:val="20"/>
                <w:lang w:val="en-GB"/>
              </w:rPr>
              <w:t>December</w:t>
            </w:r>
          </w:p>
        </w:tc>
      </w:tr>
      <w:tr w:rsidR="007834EE" w:rsidRPr="00E37FAC" w14:paraId="462C9CA7" w14:textId="77777777" w:rsidTr="009C3B6E">
        <w:trPr>
          <w:trHeight w:val="20"/>
        </w:trPr>
        <w:tc>
          <w:tcPr>
            <w:tcW w:w="5598" w:type="dxa"/>
            <w:vAlign w:val="bottom"/>
          </w:tcPr>
          <w:p w14:paraId="7EEFD296" w14:textId="77777777" w:rsidR="00F07816" w:rsidRPr="00E37FAC" w:rsidRDefault="00F07816" w:rsidP="00CE291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exact"/>
              <w:ind w:left="162"/>
              <w:rPr>
                <w:rFonts w:ascii="Arial" w:hAnsi="Arial" w:cs="Arial"/>
                <w:sz w:val="20"/>
                <w:szCs w:val="20"/>
              </w:rPr>
            </w:pPr>
          </w:p>
        </w:tc>
        <w:tc>
          <w:tcPr>
            <w:tcW w:w="1584" w:type="dxa"/>
            <w:vAlign w:val="bottom"/>
          </w:tcPr>
          <w:p w14:paraId="516EB841" w14:textId="5D948D27" w:rsidR="00F07816" w:rsidRPr="00E37FAC" w:rsidRDefault="00387138" w:rsidP="0000289A">
            <w:pPr>
              <w:ind w:right="-72"/>
              <w:jc w:val="right"/>
              <w:rPr>
                <w:rFonts w:ascii="Arial" w:hAnsi="Arial" w:cs="Arial"/>
                <w:b/>
                <w:bCs/>
                <w:sz w:val="20"/>
                <w:szCs w:val="20"/>
                <w:lang w:val="en-GB"/>
              </w:rPr>
            </w:pPr>
            <w:r w:rsidRPr="00E37FAC">
              <w:rPr>
                <w:rFonts w:ascii="Arial" w:hAnsi="Arial" w:cs="Arial"/>
                <w:b/>
                <w:bCs/>
                <w:sz w:val="20"/>
                <w:szCs w:val="20"/>
                <w:lang w:val="en-GB"/>
              </w:rPr>
              <w:t>2022</w:t>
            </w:r>
          </w:p>
        </w:tc>
        <w:tc>
          <w:tcPr>
            <w:tcW w:w="1584" w:type="dxa"/>
            <w:vAlign w:val="bottom"/>
          </w:tcPr>
          <w:p w14:paraId="1F9F87E2" w14:textId="0E8C69F6" w:rsidR="00F07816" w:rsidRPr="00E37FAC" w:rsidRDefault="00387138" w:rsidP="0000289A">
            <w:pPr>
              <w:ind w:right="-72"/>
              <w:jc w:val="right"/>
              <w:rPr>
                <w:rFonts w:ascii="Arial" w:hAnsi="Arial" w:cs="Arial"/>
                <w:b/>
                <w:bCs/>
                <w:sz w:val="20"/>
                <w:szCs w:val="20"/>
                <w:lang w:val="en-GB"/>
              </w:rPr>
            </w:pPr>
            <w:r w:rsidRPr="00E37FAC">
              <w:rPr>
                <w:rFonts w:ascii="Arial" w:hAnsi="Arial" w:cs="Arial"/>
                <w:b/>
                <w:bCs/>
                <w:sz w:val="20"/>
                <w:szCs w:val="20"/>
                <w:lang w:val="en-GB"/>
              </w:rPr>
              <w:t>2021</w:t>
            </w:r>
          </w:p>
        </w:tc>
      </w:tr>
      <w:tr w:rsidR="007834EE" w:rsidRPr="00E37FAC" w14:paraId="20E086E6" w14:textId="77777777" w:rsidTr="009C3B6E">
        <w:trPr>
          <w:trHeight w:val="20"/>
        </w:trPr>
        <w:tc>
          <w:tcPr>
            <w:tcW w:w="5598" w:type="dxa"/>
            <w:vAlign w:val="bottom"/>
          </w:tcPr>
          <w:p w14:paraId="38828B4F" w14:textId="77777777" w:rsidR="00CE2915" w:rsidRPr="00E37FAC" w:rsidRDefault="00CE2915" w:rsidP="00CE2915">
            <w:pPr>
              <w:pStyle w:val="Header"/>
              <w:tabs>
                <w:tab w:val="clear" w:pos="4153"/>
                <w:tab w:val="clear" w:pos="8306"/>
              </w:tabs>
              <w:ind w:left="162"/>
              <w:rPr>
                <w:rFonts w:ascii="Arial" w:hAnsi="Arial" w:cs="Arial"/>
                <w:sz w:val="20"/>
                <w:szCs w:val="20"/>
              </w:rPr>
            </w:pPr>
          </w:p>
        </w:tc>
        <w:tc>
          <w:tcPr>
            <w:tcW w:w="1584" w:type="dxa"/>
            <w:vAlign w:val="bottom"/>
          </w:tcPr>
          <w:p w14:paraId="03272AF9" w14:textId="77777777" w:rsidR="00CE2915" w:rsidRPr="00E37FAC" w:rsidRDefault="00CE2915" w:rsidP="0000289A">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20"/>
                <w:szCs w:val="20"/>
              </w:rPr>
            </w:pPr>
            <w:r w:rsidRPr="00E37FAC">
              <w:rPr>
                <w:rFonts w:ascii="Arial" w:hAnsi="Arial" w:cs="Arial"/>
                <w:b/>
                <w:bCs/>
                <w:sz w:val="20"/>
                <w:szCs w:val="20"/>
              </w:rPr>
              <w:t>Million Baht</w:t>
            </w:r>
          </w:p>
        </w:tc>
        <w:tc>
          <w:tcPr>
            <w:tcW w:w="1584" w:type="dxa"/>
            <w:vAlign w:val="bottom"/>
          </w:tcPr>
          <w:p w14:paraId="10A83AB2" w14:textId="77777777" w:rsidR="00CE2915" w:rsidRPr="00E37FAC" w:rsidRDefault="00CE2915" w:rsidP="0000289A">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20"/>
                <w:szCs w:val="20"/>
              </w:rPr>
            </w:pPr>
            <w:r w:rsidRPr="00E37FAC">
              <w:rPr>
                <w:rFonts w:ascii="Arial" w:hAnsi="Arial" w:cs="Arial"/>
                <w:b/>
                <w:bCs/>
                <w:sz w:val="20"/>
                <w:szCs w:val="20"/>
              </w:rPr>
              <w:t>Million Baht</w:t>
            </w:r>
          </w:p>
        </w:tc>
      </w:tr>
      <w:tr w:rsidR="007834EE" w:rsidRPr="00E37FAC" w14:paraId="1C8B318D" w14:textId="77777777" w:rsidTr="009C3B6E">
        <w:tc>
          <w:tcPr>
            <w:tcW w:w="5598" w:type="dxa"/>
            <w:vAlign w:val="bottom"/>
          </w:tcPr>
          <w:p w14:paraId="60A3F3EE" w14:textId="77777777" w:rsidR="007815CD" w:rsidRPr="00E37FAC" w:rsidRDefault="007815CD" w:rsidP="00CE2915">
            <w:pPr>
              <w:pStyle w:val="Header"/>
              <w:tabs>
                <w:tab w:val="clear" w:pos="4153"/>
                <w:tab w:val="clear" w:pos="8306"/>
              </w:tabs>
              <w:spacing w:line="240" w:lineRule="auto"/>
              <w:ind w:left="162"/>
              <w:rPr>
                <w:rFonts w:ascii="Arial" w:hAnsi="Arial" w:cs="Arial"/>
                <w:sz w:val="12"/>
                <w:szCs w:val="12"/>
              </w:rPr>
            </w:pPr>
          </w:p>
        </w:tc>
        <w:tc>
          <w:tcPr>
            <w:tcW w:w="1584" w:type="dxa"/>
            <w:vAlign w:val="bottom"/>
          </w:tcPr>
          <w:p w14:paraId="0CD1CB27" w14:textId="77777777" w:rsidR="007815CD" w:rsidRPr="00E37FAC" w:rsidRDefault="007815CD" w:rsidP="0000289A">
            <w:pPr>
              <w:pStyle w:val="Header"/>
              <w:tabs>
                <w:tab w:val="clear" w:pos="4153"/>
                <w:tab w:val="clear" w:pos="8306"/>
              </w:tabs>
              <w:spacing w:line="240" w:lineRule="auto"/>
              <w:ind w:left="540"/>
              <w:jc w:val="right"/>
              <w:rPr>
                <w:rFonts w:ascii="Arial" w:hAnsi="Arial" w:cs="Arial"/>
                <w:sz w:val="12"/>
                <w:szCs w:val="12"/>
              </w:rPr>
            </w:pPr>
          </w:p>
        </w:tc>
        <w:tc>
          <w:tcPr>
            <w:tcW w:w="1584" w:type="dxa"/>
            <w:vAlign w:val="bottom"/>
          </w:tcPr>
          <w:p w14:paraId="676B5AE7" w14:textId="77777777" w:rsidR="007815CD" w:rsidRPr="00E37FAC" w:rsidRDefault="007815CD" w:rsidP="0000289A">
            <w:pPr>
              <w:pStyle w:val="Header"/>
              <w:tabs>
                <w:tab w:val="clear" w:pos="4153"/>
                <w:tab w:val="clear" w:pos="8306"/>
              </w:tabs>
              <w:spacing w:line="240" w:lineRule="auto"/>
              <w:ind w:right="-72"/>
              <w:jc w:val="right"/>
              <w:rPr>
                <w:rFonts w:ascii="Arial" w:hAnsi="Arial" w:cs="Arial"/>
                <w:sz w:val="12"/>
                <w:szCs w:val="12"/>
              </w:rPr>
            </w:pPr>
          </w:p>
        </w:tc>
      </w:tr>
      <w:tr w:rsidR="000A43B2" w:rsidRPr="00E37FAC" w14:paraId="6655F274" w14:textId="77777777" w:rsidTr="009C3B6E">
        <w:tc>
          <w:tcPr>
            <w:tcW w:w="5598" w:type="dxa"/>
            <w:vAlign w:val="bottom"/>
          </w:tcPr>
          <w:p w14:paraId="22F8BBB3" w14:textId="77777777" w:rsidR="000A43B2" w:rsidRPr="00E37FAC" w:rsidRDefault="000A43B2" w:rsidP="000A43B2">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exact"/>
              <w:ind w:left="162"/>
              <w:rPr>
                <w:rFonts w:ascii="Arial" w:hAnsi="Arial" w:cs="Arial"/>
                <w:sz w:val="20"/>
                <w:szCs w:val="20"/>
              </w:rPr>
            </w:pPr>
            <w:r w:rsidRPr="00E37FAC">
              <w:rPr>
                <w:rFonts w:ascii="Arial" w:hAnsi="Arial" w:cs="Arial"/>
                <w:sz w:val="20"/>
                <w:szCs w:val="20"/>
              </w:rPr>
              <w:t xml:space="preserve">Interest rate swap contracts with negative fair values </w:t>
            </w:r>
          </w:p>
        </w:tc>
        <w:tc>
          <w:tcPr>
            <w:tcW w:w="1584" w:type="dxa"/>
            <w:vAlign w:val="bottom"/>
          </w:tcPr>
          <w:p w14:paraId="3B4594D3" w14:textId="3CAFB57A" w:rsidR="000A43B2" w:rsidRPr="00E37FAC" w:rsidRDefault="00603566" w:rsidP="000A43B2">
            <w:pPr>
              <w:pStyle w:val="Header"/>
              <w:pBdr>
                <w:bottom w:val="double" w:sz="4" w:space="1" w:color="auto"/>
              </w:pBdr>
              <w:tabs>
                <w:tab w:val="clear" w:pos="4153"/>
                <w:tab w:val="clear" w:pos="8306"/>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20"/>
                <w:szCs w:val="20"/>
              </w:rPr>
            </w:pPr>
            <w:r w:rsidRPr="00E37FAC">
              <w:rPr>
                <w:rFonts w:ascii="Arial" w:hAnsi="Arial" w:cs="Arial"/>
                <w:sz w:val="20"/>
                <w:szCs w:val="20"/>
                <w:cs/>
              </w:rPr>
              <w:t>(</w:t>
            </w:r>
            <w:r w:rsidR="00387138" w:rsidRPr="00E37FAC">
              <w:rPr>
                <w:rFonts w:ascii="Arial" w:hAnsi="Arial" w:cs="Arial"/>
                <w:sz w:val="20"/>
                <w:szCs w:val="20"/>
              </w:rPr>
              <w:t>44</w:t>
            </w:r>
            <w:r w:rsidRPr="00E37FAC">
              <w:rPr>
                <w:rFonts w:ascii="Arial" w:hAnsi="Arial" w:cs="Arial"/>
                <w:sz w:val="20"/>
                <w:szCs w:val="20"/>
                <w:cs/>
              </w:rPr>
              <w:t>.</w:t>
            </w:r>
            <w:r w:rsidR="00387138" w:rsidRPr="00E37FAC">
              <w:rPr>
                <w:rFonts w:ascii="Arial" w:hAnsi="Arial" w:cs="Arial"/>
                <w:sz w:val="20"/>
                <w:szCs w:val="20"/>
              </w:rPr>
              <w:t>61</w:t>
            </w:r>
            <w:r w:rsidRPr="00E37FAC">
              <w:rPr>
                <w:rFonts w:ascii="Arial" w:hAnsi="Arial" w:cs="Arial"/>
                <w:sz w:val="20"/>
                <w:szCs w:val="20"/>
                <w:cs/>
              </w:rPr>
              <w:t>)</w:t>
            </w:r>
          </w:p>
        </w:tc>
        <w:tc>
          <w:tcPr>
            <w:tcW w:w="1584" w:type="dxa"/>
            <w:vAlign w:val="bottom"/>
          </w:tcPr>
          <w:p w14:paraId="776B3179" w14:textId="00C67DC3" w:rsidR="000A43B2" w:rsidRPr="00E37FAC" w:rsidRDefault="000A43B2" w:rsidP="000A43B2">
            <w:pPr>
              <w:pStyle w:val="Header"/>
              <w:pBdr>
                <w:bottom w:val="double" w:sz="4" w:space="1" w:color="auto"/>
              </w:pBdr>
              <w:tabs>
                <w:tab w:val="clear" w:pos="4153"/>
                <w:tab w:val="clear" w:pos="8306"/>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20"/>
                <w:szCs w:val="20"/>
              </w:rPr>
            </w:pPr>
            <w:r w:rsidRPr="00E37FAC">
              <w:rPr>
                <w:rFonts w:ascii="Arial" w:hAnsi="Arial" w:cs="Arial"/>
                <w:sz w:val="20"/>
                <w:szCs w:val="20"/>
              </w:rPr>
              <w:t>(</w:t>
            </w:r>
            <w:r w:rsidR="00387138" w:rsidRPr="00E37FAC">
              <w:rPr>
                <w:rFonts w:ascii="Arial" w:hAnsi="Arial" w:cs="Arial"/>
                <w:sz w:val="20"/>
                <w:szCs w:val="20"/>
              </w:rPr>
              <w:t>45</w:t>
            </w:r>
            <w:r w:rsidRPr="00E37FAC">
              <w:rPr>
                <w:rFonts w:ascii="Arial" w:hAnsi="Arial" w:cs="Arial"/>
                <w:sz w:val="20"/>
                <w:szCs w:val="20"/>
              </w:rPr>
              <w:t>.</w:t>
            </w:r>
            <w:r w:rsidR="00387138" w:rsidRPr="00E37FAC">
              <w:rPr>
                <w:rFonts w:ascii="Arial" w:hAnsi="Arial" w:cs="Arial"/>
                <w:sz w:val="20"/>
                <w:szCs w:val="20"/>
              </w:rPr>
              <w:t>39</w:t>
            </w:r>
            <w:r w:rsidRPr="00E37FAC">
              <w:rPr>
                <w:rFonts w:ascii="Arial" w:hAnsi="Arial" w:cs="Arial"/>
                <w:sz w:val="20"/>
                <w:szCs w:val="20"/>
              </w:rPr>
              <w:t>)</w:t>
            </w:r>
          </w:p>
        </w:tc>
      </w:tr>
    </w:tbl>
    <w:p w14:paraId="0A4343F4" w14:textId="77777777" w:rsidR="00C25373" w:rsidRPr="00E37FAC" w:rsidRDefault="00C25373" w:rsidP="00C25373">
      <w:pPr>
        <w:pStyle w:val="EnvelopeReturn"/>
        <w:tabs>
          <w:tab w:val="center" w:pos="3402"/>
          <w:tab w:val="center" w:pos="4536"/>
          <w:tab w:val="center" w:pos="5670"/>
          <w:tab w:val="center" w:pos="6804"/>
          <w:tab w:val="right" w:pos="7655"/>
        </w:tabs>
        <w:ind w:left="540" w:right="-32"/>
        <w:rPr>
          <w:rFonts w:ascii="Arial" w:hAnsi="Arial" w:cs="Arial"/>
          <w:sz w:val="20"/>
          <w:szCs w:val="20"/>
        </w:rPr>
      </w:pPr>
    </w:p>
    <w:p w14:paraId="5192AC20" w14:textId="169E5B60" w:rsidR="00C25373" w:rsidRPr="00E37FAC" w:rsidRDefault="00C25373" w:rsidP="00E631C8">
      <w:pPr>
        <w:pStyle w:val="EnvelopeReturn"/>
        <w:tabs>
          <w:tab w:val="center" w:pos="3402"/>
          <w:tab w:val="center" w:pos="4536"/>
          <w:tab w:val="center" w:pos="5670"/>
          <w:tab w:val="center" w:pos="6804"/>
          <w:tab w:val="right" w:pos="7655"/>
        </w:tabs>
        <w:ind w:left="540" w:right="26"/>
        <w:rPr>
          <w:rFonts w:ascii="Arial" w:hAnsi="Arial" w:cs="Arial"/>
          <w:sz w:val="20"/>
          <w:szCs w:val="20"/>
        </w:rPr>
      </w:pPr>
      <w:r w:rsidRPr="00E37FAC">
        <w:rPr>
          <w:rFonts w:ascii="Arial" w:hAnsi="Arial" w:cs="Arial"/>
          <w:sz w:val="20"/>
          <w:szCs w:val="20"/>
        </w:rPr>
        <w:t>T</w:t>
      </w:r>
      <w:r w:rsidRPr="00E37FAC">
        <w:rPr>
          <w:rFonts w:ascii="Arial" w:hAnsi="Arial" w:cs="Arial"/>
          <w:spacing w:val="-4"/>
          <w:sz w:val="20"/>
          <w:szCs w:val="20"/>
        </w:rPr>
        <w:t xml:space="preserve">he net gain of interest </w:t>
      </w:r>
      <w:r w:rsidR="00200528" w:rsidRPr="00E37FAC">
        <w:rPr>
          <w:rFonts w:ascii="Arial" w:hAnsi="Arial" w:cs="Arial"/>
          <w:spacing w:val="-4"/>
          <w:sz w:val="20"/>
          <w:szCs w:val="20"/>
        </w:rPr>
        <w:t xml:space="preserve">rate </w:t>
      </w:r>
      <w:r w:rsidRPr="00E37FAC">
        <w:rPr>
          <w:rFonts w:ascii="Arial" w:hAnsi="Arial" w:cs="Arial"/>
          <w:spacing w:val="-4"/>
          <w:sz w:val="20"/>
          <w:szCs w:val="20"/>
        </w:rPr>
        <w:t>swap contracts instruments at the statement of comprehensive income</w:t>
      </w:r>
      <w:r w:rsidRPr="00E37FAC">
        <w:rPr>
          <w:rFonts w:ascii="Arial" w:hAnsi="Arial" w:cs="Arial"/>
          <w:sz w:val="20"/>
          <w:szCs w:val="20"/>
        </w:rPr>
        <w:t xml:space="preserve"> date were:</w:t>
      </w:r>
    </w:p>
    <w:p w14:paraId="02E22238" w14:textId="77777777" w:rsidR="00C25373" w:rsidRPr="00E37FAC" w:rsidRDefault="00C25373" w:rsidP="000506DB">
      <w:pPr>
        <w:pStyle w:val="a0"/>
        <w:tabs>
          <w:tab w:val="right" w:pos="4590"/>
          <w:tab w:val="right" w:pos="6210"/>
          <w:tab w:val="right" w:pos="8010"/>
          <w:tab w:val="right" w:pos="9360"/>
        </w:tabs>
        <w:ind w:left="540" w:right="0"/>
        <w:jc w:val="thaiDistribute"/>
        <w:rPr>
          <w:rFonts w:ascii="Arial" w:hAnsi="Arial" w:cs="Arial"/>
          <w:sz w:val="20"/>
          <w:szCs w:val="20"/>
          <w:u w:val="single"/>
          <w:lang w:val="en-US"/>
        </w:rPr>
      </w:pPr>
    </w:p>
    <w:tbl>
      <w:tblPr>
        <w:tblW w:w="8748" w:type="dxa"/>
        <w:tblInd w:w="378" w:type="dxa"/>
        <w:tblLayout w:type="fixed"/>
        <w:tblLook w:val="0000" w:firstRow="0" w:lastRow="0" w:firstColumn="0" w:lastColumn="0" w:noHBand="0" w:noVBand="0"/>
      </w:tblPr>
      <w:tblGrid>
        <w:gridCol w:w="5580"/>
        <w:gridCol w:w="1584"/>
        <w:gridCol w:w="1584"/>
      </w:tblGrid>
      <w:tr w:rsidR="003E1ECC" w:rsidRPr="00E37FAC" w14:paraId="4E8363D6" w14:textId="77777777" w:rsidTr="004F5FE3">
        <w:trPr>
          <w:trHeight w:val="20"/>
        </w:trPr>
        <w:tc>
          <w:tcPr>
            <w:tcW w:w="5580" w:type="dxa"/>
            <w:vAlign w:val="bottom"/>
          </w:tcPr>
          <w:p w14:paraId="3847629C" w14:textId="77777777" w:rsidR="003E1ECC" w:rsidRPr="00E37FAC" w:rsidRDefault="003E1ECC" w:rsidP="003E1EC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exact"/>
              <w:ind w:left="162"/>
              <w:rPr>
                <w:rFonts w:ascii="Arial" w:hAnsi="Arial" w:cs="Arial"/>
                <w:sz w:val="20"/>
                <w:szCs w:val="20"/>
              </w:rPr>
            </w:pPr>
          </w:p>
        </w:tc>
        <w:tc>
          <w:tcPr>
            <w:tcW w:w="1584" w:type="dxa"/>
            <w:vAlign w:val="bottom"/>
          </w:tcPr>
          <w:p w14:paraId="259ED138" w14:textId="15CA5612" w:rsidR="003E1ECC" w:rsidRPr="00E37FAC" w:rsidRDefault="00387138" w:rsidP="003E1ECC">
            <w:pPr>
              <w:ind w:right="-72"/>
              <w:jc w:val="right"/>
              <w:rPr>
                <w:rFonts w:ascii="Arial" w:hAnsi="Arial" w:cs="Arial"/>
                <w:b/>
                <w:sz w:val="20"/>
                <w:szCs w:val="20"/>
              </w:rPr>
            </w:pPr>
            <w:r w:rsidRPr="00E37FAC">
              <w:rPr>
                <w:rFonts w:ascii="Arial" w:hAnsi="Arial" w:cs="Arial"/>
                <w:b/>
                <w:bCs/>
                <w:spacing w:val="-2"/>
                <w:sz w:val="20"/>
                <w:szCs w:val="20"/>
                <w:lang w:val="en-GB"/>
              </w:rPr>
              <w:t>31</w:t>
            </w:r>
            <w:r w:rsidR="003E1ECC" w:rsidRPr="00E37FAC">
              <w:rPr>
                <w:rFonts w:ascii="Arial" w:hAnsi="Arial" w:cs="Arial"/>
                <w:b/>
                <w:bCs/>
                <w:spacing w:val="-2"/>
                <w:sz w:val="20"/>
                <w:szCs w:val="20"/>
                <w:lang w:val="en-GB"/>
              </w:rPr>
              <w:t xml:space="preserve"> March</w:t>
            </w:r>
          </w:p>
        </w:tc>
        <w:tc>
          <w:tcPr>
            <w:tcW w:w="1584" w:type="dxa"/>
            <w:vAlign w:val="bottom"/>
          </w:tcPr>
          <w:p w14:paraId="58CD13F4" w14:textId="62A3226A" w:rsidR="003E1ECC" w:rsidRPr="00E37FAC" w:rsidRDefault="00387138" w:rsidP="003E1ECC">
            <w:pPr>
              <w:ind w:right="-72"/>
              <w:jc w:val="right"/>
              <w:rPr>
                <w:rFonts w:ascii="Arial" w:hAnsi="Arial" w:cs="Arial"/>
                <w:b/>
                <w:sz w:val="20"/>
                <w:szCs w:val="20"/>
              </w:rPr>
            </w:pPr>
            <w:r w:rsidRPr="00E37FAC">
              <w:rPr>
                <w:rFonts w:ascii="Arial" w:hAnsi="Arial" w:cs="Arial"/>
                <w:b/>
                <w:bCs/>
                <w:sz w:val="20"/>
                <w:szCs w:val="20"/>
                <w:lang w:val="en-GB"/>
              </w:rPr>
              <w:t>31</w:t>
            </w:r>
            <w:r w:rsidR="00603566" w:rsidRPr="00E37FAC">
              <w:rPr>
                <w:rFonts w:ascii="Arial" w:hAnsi="Arial" w:cs="Arial"/>
                <w:b/>
                <w:bCs/>
                <w:sz w:val="20"/>
                <w:szCs w:val="20"/>
                <w:lang w:val="en-GB"/>
              </w:rPr>
              <w:t xml:space="preserve"> March</w:t>
            </w:r>
          </w:p>
        </w:tc>
      </w:tr>
      <w:tr w:rsidR="003E1ECC" w:rsidRPr="00E37FAC" w14:paraId="5C206E85" w14:textId="77777777" w:rsidTr="004F5FE3">
        <w:trPr>
          <w:trHeight w:val="20"/>
        </w:trPr>
        <w:tc>
          <w:tcPr>
            <w:tcW w:w="5580" w:type="dxa"/>
            <w:vAlign w:val="bottom"/>
          </w:tcPr>
          <w:p w14:paraId="2199EDAC" w14:textId="77777777" w:rsidR="003E1ECC" w:rsidRPr="00E37FAC" w:rsidRDefault="003E1ECC" w:rsidP="003E1EC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exact"/>
              <w:ind w:left="162"/>
              <w:rPr>
                <w:rFonts w:ascii="Arial" w:hAnsi="Arial" w:cs="Arial"/>
                <w:sz w:val="20"/>
                <w:szCs w:val="20"/>
              </w:rPr>
            </w:pPr>
          </w:p>
        </w:tc>
        <w:tc>
          <w:tcPr>
            <w:tcW w:w="1584" w:type="dxa"/>
            <w:vAlign w:val="bottom"/>
          </w:tcPr>
          <w:p w14:paraId="293FACAA" w14:textId="51081F53" w:rsidR="003E1ECC" w:rsidRPr="00E37FAC" w:rsidRDefault="00387138" w:rsidP="003E1ECC">
            <w:pPr>
              <w:ind w:right="-72"/>
              <w:jc w:val="right"/>
              <w:rPr>
                <w:rFonts w:ascii="Arial" w:hAnsi="Arial" w:cs="Arial"/>
                <w:b/>
                <w:bCs/>
                <w:sz w:val="20"/>
                <w:szCs w:val="20"/>
                <w:lang w:val="en-GB"/>
              </w:rPr>
            </w:pPr>
            <w:r w:rsidRPr="00E37FAC">
              <w:rPr>
                <w:rFonts w:ascii="Arial" w:hAnsi="Arial" w:cs="Arial"/>
                <w:b/>
                <w:bCs/>
                <w:sz w:val="20"/>
                <w:szCs w:val="20"/>
                <w:lang w:val="en-GB"/>
              </w:rPr>
              <w:t>2022</w:t>
            </w:r>
          </w:p>
        </w:tc>
        <w:tc>
          <w:tcPr>
            <w:tcW w:w="1584" w:type="dxa"/>
            <w:vAlign w:val="bottom"/>
          </w:tcPr>
          <w:p w14:paraId="0ACFACAF" w14:textId="22C98232" w:rsidR="003E1ECC" w:rsidRPr="00E37FAC" w:rsidRDefault="00387138" w:rsidP="003E1ECC">
            <w:pPr>
              <w:ind w:right="-72"/>
              <w:jc w:val="right"/>
              <w:rPr>
                <w:rFonts w:ascii="Arial" w:hAnsi="Arial" w:cs="Arial"/>
                <w:b/>
                <w:bCs/>
                <w:sz w:val="20"/>
                <w:szCs w:val="20"/>
                <w:lang w:val="en-GB"/>
              </w:rPr>
            </w:pPr>
            <w:r w:rsidRPr="00E37FAC">
              <w:rPr>
                <w:rFonts w:ascii="Arial" w:hAnsi="Arial" w:cs="Arial"/>
                <w:b/>
                <w:bCs/>
                <w:sz w:val="20"/>
                <w:szCs w:val="20"/>
                <w:lang w:val="en-GB"/>
              </w:rPr>
              <w:t>2021</w:t>
            </w:r>
          </w:p>
        </w:tc>
      </w:tr>
      <w:tr w:rsidR="003E1ECC" w:rsidRPr="00E37FAC" w14:paraId="250BB740" w14:textId="77777777" w:rsidTr="004F5FE3">
        <w:trPr>
          <w:trHeight w:val="20"/>
        </w:trPr>
        <w:tc>
          <w:tcPr>
            <w:tcW w:w="5580" w:type="dxa"/>
            <w:vAlign w:val="bottom"/>
          </w:tcPr>
          <w:p w14:paraId="633CBFF4" w14:textId="77777777" w:rsidR="003E1ECC" w:rsidRPr="00E37FAC" w:rsidRDefault="003E1ECC" w:rsidP="003E1ECC">
            <w:pPr>
              <w:pStyle w:val="Header"/>
              <w:tabs>
                <w:tab w:val="clear" w:pos="4153"/>
                <w:tab w:val="clear" w:pos="8306"/>
              </w:tabs>
              <w:ind w:left="162"/>
              <w:rPr>
                <w:rFonts w:ascii="Arial" w:hAnsi="Arial" w:cs="Arial"/>
                <w:sz w:val="20"/>
                <w:szCs w:val="20"/>
              </w:rPr>
            </w:pPr>
          </w:p>
        </w:tc>
        <w:tc>
          <w:tcPr>
            <w:tcW w:w="1584" w:type="dxa"/>
            <w:vAlign w:val="bottom"/>
          </w:tcPr>
          <w:p w14:paraId="2C9CD31A" w14:textId="77777777" w:rsidR="003E1ECC" w:rsidRPr="00E37FAC" w:rsidRDefault="003E1ECC" w:rsidP="003E1ECC">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20"/>
                <w:szCs w:val="20"/>
              </w:rPr>
            </w:pPr>
            <w:r w:rsidRPr="00E37FAC">
              <w:rPr>
                <w:rFonts w:ascii="Arial" w:hAnsi="Arial" w:cs="Arial"/>
                <w:b/>
                <w:bCs/>
                <w:sz w:val="20"/>
                <w:szCs w:val="20"/>
              </w:rPr>
              <w:t>Million Baht</w:t>
            </w:r>
          </w:p>
        </w:tc>
        <w:tc>
          <w:tcPr>
            <w:tcW w:w="1584" w:type="dxa"/>
            <w:vAlign w:val="bottom"/>
          </w:tcPr>
          <w:p w14:paraId="175B4FA9" w14:textId="77777777" w:rsidR="003E1ECC" w:rsidRPr="00E37FAC" w:rsidRDefault="003E1ECC" w:rsidP="003E1ECC">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20"/>
                <w:szCs w:val="20"/>
              </w:rPr>
            </w:pPr>
            <w:r w:rsidRPr="00E37FAC">
              <w:rPr>
                <w:rFonts w:ascii="Arial" w:hAnsi="Arial" w:cs="Arial"/>
                <w:b/>
                <w:bCs/>
                <w:sz w:val="20"/>
                <w:szCs w:val="20"/>
              </w:rPr>
              <w:t>Million Baht</w:t>
            </w:r>
          </w:p>
        </w:tc>
      </w:tr>
      <w:tr w:rsidR="003E1ECC" w:rsidRPr="00E37FAC" w14:paraId="421254D7" w14:textId="77777777" w:rsidTr="004F5FE3">
        <w:tc>
          <w:tcPr>
            <w:tcW w:w="5580" w:type="dxa"/>
            <w:vAlign w:val="bottom"/>
          </w:tcPr>
          <w:p w14:paraId="4D81D636" w14:textId="77777777" w:rsidR="003E1ECC" w:rsidRPr="00E37FAC" w:rsidRDefault="003E1ECC" w:rsidP="003E1ECC">
            <w:pPr>
              <w:pStyle w:val="Header"/>
              <w:tabs>
                <w:tab w:val="clear" w:pos="4153"/>
                <w:tab w:val="clear" w:pos="8306"/>
              </w:tabs>
              <w:spacing w:line="240" w:lineRule="auto"/>
              <w:ind w:left="162"/>
              <w:rPr>
                <w:rFonts w:ascii="Arial" w:hAnsi="Arial" w:cs="Arial"/>
                <w:sz w:val="12"/>
                <w:szCs w:val="12"/>
              </w:rPr>
            </w:pPr>
          </w:p>
        </w:tc>
        <w:tc>
          <w:tcPr>
            <w:tcW w:w="1584" w:type="dxa"/>
            <w:vAlign w:val="bottom"/>
          </w:tcPr>
          <w:p w14:paraId="0903A5CB" w14:textId="77777777" w:rsidR="003E1ECC" w:rsidRPr="00E37FAC" w:rsidRDefault="003E1ECC" w:rsidP="003E1ECC">
            <w:pPr>
              <w:pStyle w:val="Header"/>
              <w:tabs>
                <w:tab w:val="clear" w:pos="4153"/>
                <w:tab w:val="clear" w:pos="8306"/>
              </w:tabs>
              <w:spacing w:line="240" w:lineRule="auto"/>
              <w:ind w:left="540"/>
              <w:jc w:val="right"/>
              <w:rPr>
                <w:rFonts w:ascii="Arial" w:hAnsi="Arial" w:cs="Arial"/>
                <w:sz w:val="12"/>
                <w:szCs w:val="12"/>
              </w:rPr>
            </w:pPr>
          </w:p>
        </w:tc>
        <w:tc>
          <w:tcPr>
            <w:tcW w:w="1584" w:type="dxa"/>
            <w:vAlign w:val="bottom"/>
          </w:tcPr>
          <w:p w14:paraId="6BFC1DDB" w14:textId="77777777" w:rsidR="003E1ECC" w:rsidRPr="00E37FAC" w:rsidRDefault="003E1ECC" w:rsidP="003E1ECC">
            <w:pPr>
              <w:pStyle w:val="Header"/>
              <w:tabs>
                <w:tab w:val="clear" w:pos="4153"/>
                <w:tab w:val="clear" w:pos="8306"/>
              </w:tabs>
              <w:spacing w:line="240" w:lineRule="auto"/>
              <w:ind w:right="-72"/>
              <w:jc w:val="right"/>
              <w:rPr>
                <w:rFonts w:ascii="Arial" w:hAnsi="Arial" w:cs="Arial"/>
                <w:sz w:val="12"/>
                <w:szCs w:val="12"/>
              </w:rPr>
            </w:pPr>
          </w:p>
        </w:tc>
      </w:tr>
      <w:tr w:rsidR="000A43B2" w:rsidRPr="00E37FAC" w14:paraId="6A1266BE" w14:textId="77777777" w:rsidTr="004F5FE3">
        <w:tc>
          <w:tcPr>
            <w:tcW w:w="5580" w:type="dxa"/>
            <w:vAlign w:val="bottom"/>
          </w:tcPr>
          <w:p w14:paraId="544DA6BA" w14:textId="4F9B5F28" w:rsidR="000A43B2" w:rsidRPr="00E37FAC" w:rsidRDefault="000A43B2" w:rsidP="000A43B2">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exact"/>
              <w:ind w:left="162"/>
              <w:rPr>
                <w:rFonts w:ascii="Arial" w:hAnsi="Arial" w:cs="Arial"/>
                <w:sz w:val="20"/>
                <w:szCs w:val="20"/>
              </w:rPr>
            </w:pPr>
            <w:r w:rsidRPr="00E37FAC">
              <w:rPr>
                <w:rFonts w:ascii="Arial" w:hAnsi="Arial" w:cs="Arial"/>
                <w:sz w:val="20"/>
                <w:szCs w:val="20"/>
              </w:rPr>
              <w:t>Net unrealised gain from interest rate swap</w:t>
            </w:r>
          </w:p>
        </w:tc>
        <w:tc>
          <w:tcPr>
            <w:tcW w:w="1584" w:type="dxa"/>
            <w:vAlign w:val="bottom"/>
          </w:tcPr>
          <w:p w14:paraId="4202199E" w14:textId="635404B3" w:rsidR="000A43B2" w:rsidRPr="00E37FAC" w:rsidRDefault="00387138" w:rsidP="000A43B2">
            <w:pPr>
              <w:pStyle w:val="Header"/>
              <w:pBdr>
                <w:bottom w:val="double" w:sz="4" w:space="1" w:color="auto"/>
              </w:pBdr>
              <w:tabs>
                <w:tab w:val="clear" w:pos="4153"/>
                <w:tab w:val="clear" w:pos="8306"/>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20"/>
                <w:szCs w:val="20"/>
              </w:rPr>
            </w:pPr>
            <w:r w:rsidRPr="00E37FAC">
              <w:rPr>
                <w:rFonts w:ascii="Arial" w:hAnsi="Arial" w:cs="Arial"/>
                <w:sz w:val="20"/>
                <w:szCs w:val="20"/>
              </w:rPr>
              <w:t>0</w:t>
            </w:r>
            <w:r w:rsidR="00603566" w:rsidRPr="00E37FAC">
              <w:rPr>
                <w:rFonts w:ascii="Arial" w:hAnsi="Arial" w:cs="Arial"/>
                <w:sz w:val="20"/>
                <w:szCs w:val="20"/>
                <w:cs/>
              </w:rPr>
              <w:t>.</w:t>
            </w:r>
            <w:r w:rsidRPr="00E37FAC">
              <w:rPr>
                <w:rFonts w:ascii="Arial" w:hAnsi="Arial" w:cs="Arial"/>
                <w:sz w:val="20"/>
                <w:szCs w:val="20"/>
              </w:rPr>
              <w:t>78</w:t>
            </w:r>
          </w:p>
        </w:tc>
        <w:tc>
          <w:tcPr>
            <w:tcW w:w="1584" w:type="dxa"/>
            <w:vAlign w:val="bottom"/>
          </w:tcPr>
          <w:p w14:paraId="659D9963" w14:textId="3DE3F8FB" w:rsidR="000A43B2" w:rsidRPr="00E37FAC" w:rsidRDefault="00387138" w:rsidP="000A43B2">
            <w:pPr>
              <w:pStyle w:val="Header"/>
              <w:pBdr>
                <w:bottom w:val="double" w:sz="4" w:space="1" w:color="auto"/>
              </w:pBdr>
              <w:tabs>
                <w:tab w:val="clear" w:pos="4153"/>
                <w:tab w:val="clear" w:pos="8306"/>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20"/>
                <w:szCs w:val="20"/>
              </w:rPr>
            </w:pPr>
            <w:r w:rsidRPr="00E37FAC">
              <w:rPr>
                <w:rFonts w:ascii="Arial" w:hAnsi="Arial" w:cs="Arial"/>
                <w:sz w:val="20"/>
                <w:szCs w:val="20"/>
              </w:rPr>
              <w:t>5</w:t>
            </w:r>
            <w:r w:rsidR="00603566" w:rsidRPr="00E37FAC">
              <w:rPr>
                <w:rFonts w:ascii="Arial" w:hAnsi="Arial" w:cs="Arial"/>
                <w:sz w:val="20"/>
                <w:szCs w:val="20"/>
              </w:rPr>
              <w:t>.</w:t>
            </w:r>
            <w:r w:rsidRPr="00E37FAC">
              <w:rPr>
                <w:rFonts w:ascii="Arial" w:hAnsi="Arial" w:cs="Arial"/>
                <w:sz w:val="20"/>
                <w:szCs w:val="20"/>
              </w:rPr>
              <w:t>57</w:t>
            </w:r>
          </w:p>
        </w:tc>
      </w:tr>
    </w:tbl>
    <w:p w14:paraId="1E4A7709" w14:textId="77777777" w:rsidR="004C69A3" w:rsidRPr="00E37FAC" w:rsidRDefault="004C69A3" w:rsidP="001D7066">
      <w:pPr>
        <w:pStyle w:val="a0"/>
        <w:tabs>
          <w:tab w:val="right" w:pos="4590"/>
          <w:tab w:val="right" w:pos="6210"/>
          <w:tab w:val="right" w:pos="8010"/>
          <w:tab w:val="right" w:pos="9360"/>
        </w:tabs>
        <w:ind w:left="547" w:right="0"/>
        <w:jc w:val="both"/>
        <w:rPr>
          <w:rFonts w:ascii="Arial" w:hAnsi="Arial" w:cs="Arial"/>
          <w:sz w:val="20"/>
          <w:szCs w:val="20"/>
          <w:lang w:val="en-US"/>
        </w:rPr>
      </w:pPr>
    </w:p>
    <w:p w14:paraId="29C55456" w14:textId="77777777" w:rsidR="003E0DB1" w:rsidRPr="00E37FAC" w:rsidRDefault="003E0DB1" w:rsidP="001D7066">
      <w:pPr>
        <w:pStyle w:val="a0"/>
        <w:tabs>
          <w:tab w:val="right" w:pos="4590"/>
          <w:tab w:val="right" w:pos="6210"/>
          <w:tab w:val="right" w:pos="8010"/>
          <w:tab w:val="right" w:pos="9360"/>
        </w:tabs>
        <w:ind w:left="547" w:right="0"/>
        <w:jc w:val="both"/>
        <w:rPr>
          <w:rFonts w:ascii="Arial" w:hAnsi="Arial" w:cs="Arial"/>
          <w:sz w:val="20"/>
          <w:szCs w:val="20"/>
          <w:u w:val="single"/>
          <w:lang w:val="en-US"/>
        </w:rPr>
      </w:pPr>
      <w:r w:rsidRPr="00E37FAC">
        <w:rPr>
          <w:rFonts w:ascii="Arial" w:hAnsi="Arial" w:cs="Arial"/>
          <w:sz w:val="20"/>
          <w:szCs w:val="20"/>
          <w:u w:val="single"/>
          <w:lang w:val="en-US"/>
        </w:rPr>
        <w:t>Credit risk</w:t>
      </w:r>
    </w:p>
    <w:p w14:paraId="12412656" w14:textId="77777777" w:rsidR="003E0DB1" w:rsidRPr="00E37FAC" w:rsidRDefault="003E0DB1" w:rsidP="001D7066">
      <w:pPr>
        <w:pStyle w:val="a0"/>
        <w:tabs>
          <w:tab w:val="right" w:pos="4590"/>
          <w:tab w:val="right" w:pos="6210"/>
          <w:tab w:val="right" w:pos="8010"/>
          <w:tab w:val="right" w:pos="9360"/>
        </w:tabs>
        <w:ind w:left="547" w:right="0"/>
        <w:jc w:val="both"/>
        <w:rPr>
          <w:rFonts w:ascii="Arial" w:hAnsi="Arial" w:cs="Arial"/>
          <w:sz w:val="20"/>
          <w:szCs w:val="20"/>
          <w:lang w:val="en-US"/>
        </w:rPr>
      </w:pPr>
    </w:p>
    <w:p w14:paraId="68686278" w14:textId="2F7FADDD" w:rsidR="003E0DB1" w:rsidRPr="00E37FAC" w:rsidRDefault="003E0DB1" w:rsidP="001D7066">
      <w:pPr>
        <w:pStyle w:val="a0"/>
        <w:tabs>
          <w:tab w:val="right" w:pos="4590"/>
          <w:tab w:val="right" w:pos="6210"/>
          <w:tab w:val="right" w:pos="8010"/>
          <w:tab w:val="right" w:pos="9360"/>
        </w:tabs>
        <w:ind w:left="547" w:right="0"/>
        <w:jc w:val="both"/>
        <w:rPr>
          <w:rFonts w:ascii="Arial" w:hAnsi="Arial" w:cs="Arial"/>
          <w:sz w:val="20"/>
          <w:szCs w:val="20"/>
          <w:lang w:val="en-US"/>
        </w:rPr>
      </w:pPr>
      <w:r w:rsidRPr="00E37FAC">
        <w:rPr>
          <w:rFonts w:ascii="Arial" w:hAnsi="Arial" w:cs="Arial"/>
          <w:sz w:val="20"/>
          <w:szCs w:val="20"/>
          <w:lang w:val="en-US"/>
        </w:rPr>
        <w:t xml:space="preserve">Credit risk is the risk that counterparties might not discharge their obligation causing the </w:t>
      </w:r>
      <w:r w:rsidRPr="00E37FAC">
        <w:rPr>
          <w:rFonts w:ascii="Arial" w:hAnsi="Arial" w:cs="Arial"/>
          <w:sz w:val="20"/>
          <w:szCs w:val="20"/>
          <w:lang w:val="en-GB"/>
        </w:rPr>
        <w:t>F</w:t>
      </w:r>
      <w:r w:rsidR="000C4C66" w:rsidRPr="00E37FAC">
        <w:rPr>
          <w:rFonts w:ascii="Arial" w:hAnsi="Arial" w:cs="Arial"/>
          <w:sz w:val="20"/>
          <w:szCs w:val="20"/>
          <w:lang w:val="en-US"/>
        </w:rPr>
        <w:t>und to incur a financial loss.</w:t>
      </w:r>
      <w:r w:rsidR="000677B3" w:rsidRPr="00E37FAC">
        <w:rPr>
          <w:rFonts w:ascii="Arial" w:hAnsi="Arial" w:cs="Arial"/>
          <w:sz w:val="20"/>
          <w:szCs w:val="20"/>
          <w:lang w:val="en-US"/>
        </w:rPr>
        <w:t xml:space="preserve"> </w:t>
      </w:r>
      <w:r w:rsidRPr="00E37FAC">
        <w:rPr>
          <w:rFonts w:ascii="Arial" w:hAnsi="Arial" w:cs="Arial"/>
          <w:sz w:val="20"/>
          <w:szCs w:val="20"/>
          <w:lang w:val="en-US"/>
        </w:rPr>
        <w:t>Credit risk arises from risk in the collectability of rental income from counterparties.</w:t>
      </w:r>
    </w:p>
    <w:p w14:paraId="07967C66" w14:textId="77777777" w:rsidR="00B4623D" w:rsidRPr="00E37FAC" w:rsidRDefault="00B4623D" w:rsidP="001D7066">
      <w:pPr>
        <w:pStyle w:val="a0"/>
        <w:tabs>
          <w:tab w:val="right" w:pos="4590"/>
          <w:tab w:val="right" w:pos="6210"/>
          <w:tab w:val="right" w:pos="8010"/>
          <w:tab w:val="right" w:pos="9360"/>
        </w:tabs>
        <w:ind w:left="547" w:right="0"/>
        <w:jc w:val="both"/>
        <w:rPr>
          <w:rFonts w:ascii="Arial" w:hAnsi="Arial" w:cs="Arial"/>
          <w:sz w:val="20"/>
          <w:szCs w:val="20"/>
          <w:lang w:val="en-US"/>
        </w:rPr>
      </w:pPr>
    </w:p>
    <w:p w14:paraId="332F10A0" w14:textId="77777777" w:rsidR="003E0DB1" w:rsidRPr="00E37FAC" w:rsidRDefault="003E0DB1" w:rsidP="001D7066">
      <w:pPr>
        <w:pStyle w:val="a0"/>
        <w:tabs>
          <w:tab w:val="right" w:pos="4590"/>
          <w:tab w:val="right" w:pos="6210"/>
          <w:tab w:val="right" w:pos="8010"/>
          <w:tab w:val="right" w:pos="9360"/>
        </w:tabs>
        <w:ind w:left="547" w:right="0"/>
        <w:jc w:val="both"/>
        <w:rPr>
          <w:rFonts w:ascii="Arial" w:hAnsi="Arial" w:cs="Arial"/>
          <w:sz w:val="20"/>
          <w:szCs w:val="20"/>
          <w:u w:val="single"/>
          <w:lang w:val="en-US"/>
        </w:rPr>
      </w:pPr>
      <w:r w:rsidRPr="00E37FAC">
        <w:rPr>
          <w:rFonts w:ascii="Arial" w:hAnsi="Arial" w:cs="Arial"/>
          <w:sz w:val="20"/>
          <w:szCs w:val="20"/>
          <w:u w:val="single"/>
          <w:lang w:val="en-US"/>
        </w:rPr>
        <w:t>Fair value</w:t>
      </w:r>
    </w:p>
    <w:p w14:paraId="2F9D8D1D" w14:textId="77777777" w:rsidR="003E0DB1" w:rsidRPr="00E37FAC" w:rsidRDefault="003E0DB1" w:rsidP="001D7066">
      <w:pPr>
        <w:pStyle w:val="BodyTextIndent"/>
        <w:ind w:left="547"/>
        <w:rPr>
          <w:rFonts w:ascii="Arial" w:hAnsi="Arial" w:cs="Arial"/>
          <w:sz w:val="20"/>
          <w:szCs w:val="20"/>
        </w:rPr>
      </w:pPr>
    </w:p>
    <w:p w14:paraId="4A3B53D9" w14:textId="07DD771E" w:rsidR="002B0D1B" w:rsidRPr="00E37FAC" w:rsidRDefault="009B5AC2" w:rsidP="001D7066">
      <w:pPr>
        <w:pStyle w:val="a0"/>
        <w:tabs>
          <w:tab w:val="right" w:pos="4590"/>
          <w:tab w:val="right" w:pos="6210"/>
          <w:tab w:val="right" w:pos="8010"/>
          <w:tab w:val="right" w:pos="9360"/>
        </w:tabs>
        <w:ind w:left="547" w:right="0"/>
        <w:jc w:val="both"/>
        <w:rPr>
          <w:rFonts w:ascii="Arial" w:hAnsi="Arial" w:cs="Arial"/>
          <w:sz w:val="20"/>
          <w:szCs w:val="20"/>
          <w:lang w:val="en-US"/>
        </w:rPr>
      </w:pPr>
      <w:r w:rsidRPr="00E37FAC">
        <w:rPr>
          <w:rFonts w:ascii="Arial" w:hAnsi="Arial" w:cs="Arial"/>
          <w:sz w:val="20"/>
          <w:szCs w:val="20"/>
          <w:lang w:val="en-US"/>
        </w:rPr>
        <w:t>Fair value of interest</w:t>
      </w:r>
      <w:r w:rsidR="007C7120" w:rsidRPr="00E37FAC">
        <w:rPr>
          <w:rFonts w:ascii="Arial" w:hAnsi="Arial" w:cs="Arial"/>
          <w:sz w:val="20"/>
          <w:szCs w:val="20"/>
          <w:lang w:val="en-US"/>
        </w:rPr>
        <w:t xml:space="preserve"> rate</w:t>
      </w:r>
      <w:r w:rsidRPr="00E37FAC">
        <w:rPr>
          <w:rFonts w:ascii="Arial" w:hAnsi="Arial" w:cs="Arial"/>
          <w:sz w:val="20"/>
          <w:szCs w:val="20"/>
          <w:lang w:val="en-US"/>
        </w:rPr>
        <w:t xml:space="preserve"> swap contracts </w:t>
      </w:r>
      <w:proofErr w:type="gramStart"/>
      <w:r w:rsidRPr="00E37FAC">
        <w:rPr>
          <w:rFonts w:ascii="Arial" w:hAnsi="Arial" w:cs="Arial"/>
          <w:sz w:val="20"/>
          <w:szCs w:val="20"/>
          <w:lang w:val="en-US"/>
        </w:rPr>
        <w:t>are</w:t>
      </w:r>
      <w:proofErr w:type="gramEnd"/>
      <w:r w:rsidRPr="00E37FAC">
        <w:rPr>
          <w:rFonts w:ascii="Arial" w:hAnsi="Arial" w:cs="Arial"/>
          <w:sz w:val="20"/>
          <w:szCs w:val="20"/>
          <w:lang w:val="en-US"/>
        </w:rPr>
        <w:t xml:space="preserve"> within level </w:t>
      </w:r>
      <w:r w:rsidR="00387138" w:rsidRPr="00E37FAC">
        <w:rPr>
          <w:rFonts w:ascii="Arial" w:hAnsi="Arial" w:cs="Arial"/>
          <w:sz w:val="20"/>
          <w:szCs w:val="20"/>
          <w:lang w:val="en-GB"/>
        </w:rPr>
        <w:t>2</w:t>
      </w:r>
      <w:r w:rsidRPr="00E37FAC">
        <w:rPr>
          <w:rFonts w:ascii="Arial" w:hAnsi="Arial" w:cs="Arial"/>
          <w:sz w:val="20"/>
          <w:szCs w:val="20"/>
          <w:lang w:val="en-US"/>
        </w:rPr>
        <w:t xml:space="preserve"> of the value hierarchy.</w:t>
      </w:r>
    </w:p>
    <w:p w14:paraId="610C7C27" w14:textId="77777777" w:rsidR="009B5AC2" w:rsidRPr="00E37FAC" w:rsidRDefault="009B5AC2" w:rsidP="001D7066">
      <w:pPr>
        <w:pStyle w:val="a0"/>
        <w:tabs>
          <w:tab w:val="right" w:pos="4590"/>
          <w:tab w:val="right" w:pos="6210"/>
          <w:tab w:val="right" w:pos="8010"/>
          <w:tab w:val="right" w:pos="9360"/>
        </w:tabs>
        <w:ind w:left="547" w:right="0"/>
        <w:jc w:val="both"/>
        <w:rPr>
          <w:rFonts w:ascii="Arial" w:hAnsi="Arial" w:cs="Arial"/>
          <w:sz w:val="20"/>
          <w:szCs w:val="20"/>
          <w:lang w:val="en-US"/>
        </w:rPr>
      </w:pPr>
    </w:p>
    <w:p w14:paraId="3703D995" w14:textId="79711CB0" w:rsidR="00085E67" w:rsidRPr="00E37FAC" w:rsidRDefault="009B5AC2" w:rsidP="001D7066">
      <w:pPr>
        <w:pStyle w:val="a0"/>
        <w:tabs>
          <w:tab w:val="right" w:pos="4590"/>
          <w:tab w:val="right" w:pos="6210"/>
          <w:tab w:val="right" w:pos="8010"/>
          <w:tab w:val="right" w:pos="9360"/>
        </w:tabs>
        <w:ind w:left="547" w:right="0"/>
        <w:jc w:val="both"/>
        <w:rPr>
          <w:rFonts w:ascii="Arial" w:hAnsi="Arial" w:cs="Arial"/>
          <w:sz w:val="20"/>
          <w:szCs w:val="20"/>
          <w:lang w:val="en-US"/>
        </w:rPr>
      </w:pPr>
      <w:r w:rsidRPr="00E37FAC">
        <w:rPr>
          <w:rFonts w:ascii="Arial" w:hAnsi="Arial" w:cs="Arial"/>
          <w:sz w:val="20"/>
          <w:szCs w:val="20"/>
          <w:lang w:val="en-US"/>
        </w:rPr>
        <w:t xml:space="preserve">The fair value of interest </w:t>
      </w:r>
      <w:r w:rsidR="00C70C97" w:rsidRPr="00E37FAC">
        <w:rPr>
          <w:rFonts w:ascii="Arial" w:hAnsi="Arial" w:cs="Arial"/>
          <w:sz w:val="20"/>
          <w:szCs w:val="20"/>
          <w:lang w:val="en-US"/>
        </w:rPr>
        <w:t xml:space="preserve">rate </w:t>
      </w:r>
      <w:r w:rsidRPr="00E37FAC">
        <w:rPr>
          <w:rFonts w:ascii="Arial" w:hAnsi="Arial" w:cs="Arial"/>
          <w:sz w:val="20"/>
          <w:szCs w:val="20"/>
          <w:lang w:val="en-US"/>
        </w:rPr>
        <w:t>swap</w:t>
      </w:r>
      <w:r w:rsidR="00C70C97" w:rsidRPr="00E37FAC">
        <w:rPr>
          <w:rFonts w:ascii="Arial" w:hAnsi="Arial" w:cs="Arial"/>
          <w:sz w:val="20"/>
          <w:szCs w:val="20"/>
          <w:lang w:val="en-US"/>
        </w:rPr>
        <w:t xml:space="preserve"> </w:t>
      </w:r>
      <w:r w:rsidRPr="00E37FAC">
        <w:rPr>
          <w:rFonts w:ascii="Arial" w:hAnsi="Arial" w:cs="Arial"/>
          <w:sz w:val="20"/>
          <w:szCs w:val="20"/>
          <w:lang w:val="en-US"/>
        </w:rPr>
        <w:t xml:space="preserve">contracts as </w:t>
      </w:r>
      <w:proofErr w:type="gramStart"/>
      <w:r w:rsidRPr="00E37FAC">
        <w:rPr>
          <w:rFonts w:ascii="Arial" w:hAnsi="Arial" w:cs="Arial"/>
          <w:sz w:val="20"/>
          <w:szCs w:val="20"/>
          <w:lang w:val="en-US"/>
        </w:rPr>
        <w:t>at</w:t>
      </w:r>
      <w:proofErr w:type="gramEnd"/>
      <w:r w:rsidRPr="00E37FAC">
        <w:rPr>
          <w:rFonts w:ascii="Arial" w:hAnsi="Arial" w:cs="Arial"/>
          <w:sz w:val="20"/>
          <w:szCs w:val="20"/>
          <w:lang w:val="en-US"/>
        </w:rPr>
        <w:t xml:space="preserve"> </w:t>
      </w:r>
      <w:r w:rsidR="00387138" w:rsidRPr="00E37FAC">
        <w:rPr>
          <w:rFonts w:ascii="Arial" w:hAnsi="Arial" w:cs="Arial"/>
          <w:sz w:val="20"/>
          <w:szCs w:val="20"/>
          <w:lang w:val="en-GB"/>
        </w:rPr>
        <w:t>31</w:t>
      </w:r>
      <w:r w:rsidR="003E1ECC" w:rsidRPr="00E37FAC">
        <w:rPr>
          <w:rFonts w:ascii="Arial" w:hAnsi="Arial" w:cs="Arial"/>
          <w:sz w:val="20"/>
          <w:szCs w:val="20"/>
          <w:lang w:val="en-US"/>
        </w:rPr>
        <w:t xml:space="preserve"> March </w:t>
      </w:r>
      <w:r w:rsidR="00387138" w:rsidRPr="00E37FAC">
        <w:rPr>
          <w:rFonts w:ascii="Arial" w:hAnsi="Arial" w:cs="Arial"/>
          <w:sz w:val="20"/>
          <w:szCs w:val="20"/>
          <w:lang w:val="en-GB"/>
        </w:rPr>
        <w:t>2022</w:t>
      </w:r>
      <w:r w:rsidRPr="00E37FAC">
        <w:rPr>
          <w:rFonts w:ascii="Arial" w:hAnsi="Arial" w:cs="Arial"/>
          <w:sz w:val="20"/>
          <w:szCs w:val="20"/>
          <w:lang w:val="en-US"/>
        </w:rPr>
        <w:t xml:space="preserve"> have been calculated using the net present value technique which is the estimated amount that a bank would receive or pay to terminate the interest </w:t>
      </w:r>
      <w:r w:rsidR="00A02EFF" w:rsidRPr="00E37FAC">
        <w:rPr>
          <w:rFonts w:ascii="Arial" w:hAnsi="Arial" w:cs="Arial"/>
          <w:sz w:val="20"/>
          <w:szCs w:val="20"/>
          <w:lang w:val="en-US"/>
        </w:rPr>
        <w:t xml:space="preserve">rate </w:t>
      </w:r>
      <w:r w:rsidRPr="00E37FAC">
        <w:rPr>
          <w:rFonts w:ascii="Arial" w:hAnsi="Arial" w:cs="Arial"/>
          <w:sz w:val="20"/>
          <w:szCs w:val="20"/>
          <w:lang w:val="en-US"/>
        </w:rPr>
        <w:t>swap contracts.</w:t>
      </w:r>
    </w:p>
    <w:p w14:paraId="29BEF4CF" w14:textId="77777777" w:rsidR="008C349E" w:rsidRPr="00E37FAC" w:rsidRDefault="008C349E" w:rsidP="001D7066">
      <w:pPr>
        <w:pStyle w:val="a0"/>
        <w:tabs>
          <w:tab w:val="right" w:pos="4590"/>
          <w:tab w:val="right" w:pos="6210"/>
          <w:tab w:val="right" w:pos="8010"/>
          <w:tab w:val="right" w:pos="9360"/>
        </w:tabs>
        <w:ind w:left="547" w:right="0"/>
        <w:jc w:val="both"/>
        <w:rPr>
          <w:rFonts w:ascii="Arial" w:hAnsi="Arial" w:cs="Arial"/>
          <w:sz w:val="20"/>
          <w:szCs w:val="20"/>
          <w:lang w:val="en-US"/>
        </w:rPr>
      </w:pPr>
    </w:p>
    <w:p w14:paraId="1DC26E36" w14:textId="44592597" w:rsidR="008C349E" w:rsidRPr="00E37FAC" w:rsidRDefault="009C3B6E" w:rsidP="009C3B6E">
      <w:pPr>
        <w:pStyle w:val="a0"/>
        <w:tabs>
          <w:tab w:val="right" w:pos="4590"/>
          <w:tab w:val="right" w:pos="6210"/>
          <w:tab w:val="right" w:pos="8010"/>
          <w:tab w:val="right" w:pos="9360"/>
        </w:tabs>
        <w:ind w:right="0"/>
        <w:jc w:val="both"/>
        <w:rPr>
          <w:rFonts w:ascii="Arial" w:hAnsi="Arial" w:cs="Arial"/>
          <w:sz w:val="20"/>
          <w:szCs w:val="20"/>
          <w:lang w:val="en-US"/>
        </w:rPr>
      </w:pPr>
      <w:r w:rsidRPr="00E37FAC">
        <w:rPr>
          <w:rFonts w:ascii="Arial" w:hAnsi="Arial" w:cs="Arial"/>
          <w:sz w:val="20"/>
          <w:szCs w:val="20"/>
          <w:lang w:val="en-US"/>
        </w:rPr>
        <w:br w:type="page"/>
      </w:r>
    </w:p>
    <w:p w14:paraId="470ACC42" w14:textId="60C51E41" w:rsidR="008702C8" w:rsidRPr="00E37FAC" w:rsidRDefault="00387138" w:rsidP="008702C8">
      <w:pPr>
        <w:pStyle w:val="BodyTextIndent"/>
        <w:ind w:left="540" w:hanging="540"/>
        <w:jc w:val="thaiDistribute"/>
        <w:rPr>
          <w:rFonts w:ascii="Arial" w:hAnsi="Arial" w:cs="Arial"/>
          <w:sz w:val="20"/>
          <w:szCs w:val="20"/>
        </w:rPr>
      </w:pPr>
      <w:r w:rsidRPr="00E37FAC">
        <w:rPr>
          <w:rFonts w:ascii="Arial" w:hAnsi="Arial" w:cs="Arial"/>
          <w:b/>
          <w:bCs/>
          <w:sz w:val="20"/>
          <w:szCs w:val="20"/>
          <w:lang w:val="en-GB"/>
        </w:rPr>
        <w:t>14</w:t>
      </w:r>
      <w:r w:rsidR="008702C8" w:rsidRPr="00E37FAC">
        <w:rPr>
          <w:rFonts w:ascii="Arial" w:hAnsi="Arial" w:cs="Arial"/>
          <w:b/>
          <w:bCs/>
          <w:sz w:val="20"/>
          <w:szCs w:val="20"/>
        </w:rPr>
        <w:tab/>
        <w:t>Related Party Transactions</w:t>
      </w:r>
    </w:p>
    <w:p w14:paraId="044AD420" w14:textId="77777777" w:rsidR="008702C8" w:rsidRPr="00E37FAC" w:rsidRDefault="008702C8" w:rsidP="008702C8">
      <w:pPr>
        <w:pStyle w:val="BodyTextIndent"/>
        <w:ind w:left="540"/>
        <w:jc w:val="thaiDistribute"/>
        <w:rPr>
          <w:rFonts w:ascii="Arial" w:hAnsi="Arial" w:cs="Arial"/>
          <w:sz w:val="20"/>
          <w:szCs w:val="20"/>
        </w:rPr>
      </w:pPr>
    </w:p>
    <w:p w14:paraId="45B8826D" w14:textId="77777777" w:rsidR="008702C8" w:rsidRPr="00E37FAC" w:rsidRDefault="008702C8" w:rsidP="008702C8">
      <w:pPr>
        <w:pStyle w:val="BodyTextIndent"/>
        <w:ind w:left="540"/>
        <w:jc w:val="thaiDistribute"/>
        <w:rPr>
          <w:rFonts w:ascii="Arial" w:hAnsi="Arial" w:cs="Arial"/>
          <w:sz w:val="20"/>
          <w:szCs w:val="20"/>
        </w:rPr>
      </w:pPr>
    </w:p>
    <w:p w14:paraId="52706F48" w14:textId="77777777" w:rsidR="008702C8" w:rsidRPr="00E37FAC" w:rsidRDefault="008702C8" w:rsidP="008702C8">
      <w:pPr>
        <w:pStyle w:val="BodyTextIndent"/>
        <w:ind w:left="540"/>
        <w:jc w:val="thaiDistribute"/>
        <w:rPr>
          <w:rFonts w:ascii="Arial" w:hAnsi="Arial" w:cs="Arial"/>
          <w:spacing w:val="-2"/>
          <w:sz w:val="20"/>
          <w:szCs w:val="20"/>
        </w:rPr>
      </w:pPr>
      <w:r w:rsidRPr="00E37FAC">
        <w:rPr>
          <w:rFonts w:ascii="Arial" w:hAnsi="Arial" w:cs="Arial"/>
          <w:spacing w:val="-2"/>
          <w:sz w:val="20"/>
          <w:szCs w:val="20"/>
        </w:rPr>
        <w:t>Enterprises and individuals that directly or indirectly through one or more intermediaries, control, or are controlled by, or are under common control with, the Fund, including holding companies, subsidiaries and fellow subsidiaries are related parties of the Fund. Associates and individuals owning, directly or indirectly, an interest in the voting power of the Fund that gives them significant influence over the enterprise, key management personnel, including directors, officers of the Fund and close members of the family of these individuals and companies associated with these individuals also constitute related parties.</w:t>
      </w:r>
    </w:p>
    <w:p w14:paraId="3E69F546" w14:textId="77777777" w:rsidR="008702C8" w:rsidRPr="00E37FAC" w:rsidRDefault="008702C8" w:rsidP="008702C8">
      <w:pPr>
        <w:pStyle w:val="BodyTextIndent"/>
        <w:ind w:left="540"/>
        <w:jc w:val="thaiDistribute"/>
        <w:rPr>
          <w:rFonts w:ascii="Arial" w:hAnsi="Arial" w:cs="Arial"/>
          <w:sz w:val="20"/>
          <w:szCs w:val="20"/>
        </w:rPr>
      </w:pPr>
    </w:p>
    <w:p w14:paraId="01F3494A" w14:textId="77777777" w:rsidR="008702C8" w:rsidRPr="00E37FAC" w:rsidRDefault="008702C8" w:rsidP="008702C8">
      <w:pPr>
        <w:pStyle w:val="BodyTextIndent"/>
        <w:tabs>
          <w:tab w:val="right" w:pos="9360"/>
        </w:tabs>
        <w:ind w:left="540"/>
        <w:rPr>
          <w:rFonts w:ascii="Arial" w:hAnsi="Arial" w:cs="Arial"/>
          <w:sz w:val="20"/>
          <w:szCs w:val="20"/>
          <w:lang w:val="en-GB"/>
        </w:rPr>
      </w:pPr>
      <w:r w:rsidRPr="00E37FAC">
        <w:rPr>
          <w:rFonts w:ascii="Arial" w:hAnsi="Arial" w:cs="Arial"/>
          <w:sz w:val="20"/>
          <w:szCs w:val="20"/>
          <w:lang w:val="en-GB"/>
        </w:rPr>
        <w:t>In considering each possible related party relationship, attention is directed to the substance of the relationship, and not merely the legal form.</w:t>
      </w:r>
    </w:p>
    <w:p w14:paraId="6D4F3A9A" w14:textId="77777777" w:rsidR="0008060B" w:rsidRPr="00E37FAC" w:rsidRDefault="0008060B" w:rsidP="008702C8">
      <w:pPr>
        <w:pStyle w:val="BodyTextIndent"/>
        <w:tabs>
          <w:tab w:val="right" w:pos="9360"/>
        </w:tabs>
        <w:ind w:left="540"/>
        <w:rPr>
          <w:rFonts w:ascii="Arial" w:hAnsi="Arial" w:cs="Arial"/>
          <w:sz w:val="20"/>
          <w:szCs w:val="20"/>
          <w:lang w:val="en-GB"/>
        </w:rPr>
      </w:pPr>
    </w:p>
    <w:p w14:paraId="138811EC" w14:textId="1190C204" w:rsidR="0008060B" w:rsidRPr="00E37FAC" w:rsidRDefault="0008060B" w:rsidP="008702C8">
      <w:pPr>
        <w:pStyle w:val="BodyTextIndent"/>
        <w:tabs>
          <w:tab w:val="right" w:pos="9360"/>
        </w:tabs>
        <w:ind w:left="540"/>
        <w:rPr>
          <w:rFonts w:ascii="Arial" w:hAnsi="Arial" w:cs="Arial"/>
          <w:sz w:val="20"/>
          <w:szCs w:val="20"/>
          <w:lang w:val="en-GB"/>
        </w:rPr>
      </w:pPr>
      <w:r w:rsidRPr="00E37FAC">
        <w:rPr>
          <w:rFonts w:ascii="Arial" w:hAnsi="Arial" w:cs="Arial"/>
          <w:sz w:val="20"/>
          <w:szCs w:val="20"/>
          <w:lang w:val="en-GB"/>
        </w:rPr>
        <w:t xml:space="preserve">Relationships with related parties in the interim financial information have not changed from the financial statements for the year ended </w:t>
      </w:r>
      <w:r w:rsidR="00387138" w:rsidRPr="00E37FAC">
        <w:rPr>
          <w:rFonts w:ascii="Arial" w:hAnsi="Arial" w:cs="Arial"/>
          <w:sz w:val="20"/>
          <w:szCs w:val="20"/>
          <w:lang w:val="en-GB"/>
        </w:rPr>
        <w:t>31</w:t>
      </w:r>
      <w:r w:rsidRPr="00E37FAC">
        <w:rPr>
          <w:rFonts w:ascii="Arial" w:hAnsi="Arial" w:cs="Arial"/>
          <w:sz w:val="20"/>
          <w:szCs w:val="20"/>
          <w:lang w:val="en-GB"/>
        </w:rPr>
        <w:t xml:space="preserve"> December </w:t>
      </w:r>
      <w:r w:rsidR="00387138" w:rsidRPr="00E37FAC">
        <w:rPr>
          <w:rFonts w:ascii="Arial" w:hAnsi="Arial" w:cs="Arial"/>
          <w:sz w:val="20"/>
          <w:szCs w:val="20"/>
          <w:lang w:val="en-GB"/>
        </w:rPr>
        <w:t>2021</w:t>
      </w:r>
      <w:r w:rsidRPr="00E37FAC">
        <w:rPr>
          <w:rFonts w:ascii="Arial" w:hAnsi="Arial" w:cs="Arial"/>
          <w:sz w:val="20"/>
          <w:szCs w:val="20"/>
          <w:lang w:val="en-GB"/>
        </w:rPr>
        <w:t>.</w:t>
      </w:r>
    </w:p>
    <w:p w14:paraId="29B0A85E" w14:textId="77777777" w:rsidR="0036492F" w:rsidRPr="00E37FAC" w:rsidRDefault="0036492F" w:rsidP="00561B3A">
      <w:pPr>
        <w:pStyle w:val="BodyTextIndent"/>
        <w:ind w:left="540"/>
        <w:jc w:val="thaiDistribute"/>
        <w:rPr>
          <w:rFonts w:ascii="Arial" w:hAnsi="Arial" w:cs="Arial"/>
          <w:sz w:val="20"/>
          <w:szCs w:val="20"/>
        </w:rPr>
      </w:pPr>
    </w:p>
    <w:p w14:paraId="7937EF71" w14:textId="77777777" w:rsidR="0036492F" w:rsidRPr="00E37FAC" w:rsidRDefault="0036492F">
      <w:pPr>
        <w:pStyle w:val="BodyTextIndent"/>
        <w:tabs>
          <w:tab w:val="left" w:pos="3780"/>
        </w:tabs>
        <w:ind w:left="540"/>
        <w:rPr>
          <w:rFonts w:ascii="Arial" w:hAnsi="Arial" w:cs="Arial"/>
          <w:sz w:val="20"/>
          <w:szCs w:val="20"/>
        </w:rPr>
      </w:pPr>
      <w:r w:rsidRPr="00E37FAC">
        <w:rPr>
          <w:rFonts w:ascii="Arial" w:hAnsi="Arial" w:cs="Arial"/>
          <w:sz w:val="20"/>
          <w:szCs w:val="20"/>
        </w:rPr>
        <w:t>The following significant transactions were carried out with related parties:</w:t>
      </w:r>
    </w:p>
    <w:p w14:paraId="69497291" w14:textId="77777777" w:rsidR="00C53953" w:rsidRPr="00E37FAC" w:rsidRDefault="00C53953" w:rsidP="001D7066">
      <w:pPr>
        <w:pStyle w:val="BodyTextIndent"/>
        <w:tabs>
          <w:tab w:val="left" w:pos="3780"/>
        </w:tabs>
        <w:ind w:left="540"/>
        <w:rPr>
          <w:rFonts w:ascii="Arial" w:hAnsi="Arial" w:cs="Arial"/>
          <w:sz w:val="20"/>
          <w:szCs w:val="20"/>
        </w:rPr>
      </w:pPr>
    </w:p>
    <w:tbl>
      <w:tblPr>
        <w:tblW w:w="8600" w:type="dxa"/>
        <w:tblInd w:w="540" w:type="dxa"/>
        <w:tblLook w:val="04A0" w:firstRow="1" w:lastRow="0" w:firstColumn="1" w:lastColumn="0" w:noHBand="0" w:noVBand="1"/>
      </w:tblPr>
      <w:tblGrid>
        <w:gridCol w:w="3266"/>
        <w:gridCol w:w="1440"/>
        <w:gridCol w:w="1440"/>
        <w:gridCol w:w="2454"/>
      </w:tblGrid>
      <w:tr w:rsidR="003E1ECC" w:rsidRPr="00E37FAC" w14:paraId="150E8E7F" w14:textId="77777777" w:rsidTr="003E1ECC">
        <w:trPr>
          <w:trHeight w:val="20"/>
        </w:trPr>
        <w:tc>
          <w:tcPr>
            <w:tcW w:w="3266" w:type="dxa"/>
            <w:shd w:val="clear" w:color="auto" w:fill="auto"/>
            <w:vAlign w:val="bottom"/>
          </w:tcPr>
          <w:p w14:paraId="4040D944" w14:textId="77777777" w:rsidR="003E1ECC" w:rsidRPr="00E37FAC" w:rsidRDefault="003E1ECC" w:rsidP="003E1ECC">
            <w:pPr>
              <w:pStyle w:val="BodyTextIndent"/>
              <w:tabs>
                <w:tab w:val="left" w:pos="3780"/>
              </w:tabs>
              <w:ind w:left="0" w:right="-72"/>
              <w:rPr>
                <w:rFonts w:ascii="Arial" w:hAnsi="Arial" w:cs="Arial"/>
                <w:b/>
                <w:bCs/>
                <w:sz w:val="18"/>
                <w:szCs w:val="18"/>
              </w:rPr>
            </w:pPr>
          </w:p>
        </w:tc>
        <w:tc>
          <w:tcPr>
            <w:tcW w:w="1440" w:type="dxa"/>
            <w:shd w:val="clear" w:color="auto" w:fill="auto"/>
            <w:vAlign w:val="bottom"/>
          </w:tcPr>
          <w:p w14:paraId="12DBE46A" w14:textId="515D3C8E" w:rsidR="003E1ECC" w:rsidRPr="00E37FAC" w:rsidRDefault="00387138" w:rsidP="003E1ECC">
            <w:pPr>
              <w:pStyle w:val="BodyTextIndent"/>
              <w:tabs>
                <w:tab w:val="left" w:pos="3780"/>
              </w:tabs>
              <w:spacing w:line="200" w:lineRule="exact"/>
              <w:ind w:left="-29" w:right="-72"/>
              <w:jc w:val="right"/>
              <w:rPr>
                <w:rFonts w:ascii="Arial" w:hAnsi="Arial" w:cs="Arial"/>
                <w:b/>
                <w:bCs/>
                <w:spacing w:val="-4"/>
                <w:sz w:val="18"/>
                <w:szCs w:val="18"/>
              </w:rPr>
            </w:pPr>
            <w:r w:rsidRPr="00E37FAC">
              <w:rPr>
                <w:rFonts w:ascii="Arial" w:hAnsi="Arial" w:cs="Arial"/>
                <w:b/>
                <w:bCs/>
                <w:spacing w:val="-4"/>
                <w:sz w:val="18"/>
                <w:szCs w:val="18"/>
                <w:lang w:val="en-GB"/>
              </w:rPr>
              <w:t>31</w:t>
            </w:r>
            <w:r w:rsidR="003E1ECC" w:rsidRPr="00E37FAC">
              <w:rPr>
                <w:rFonts w:ascii="Arial" w:hAnsi="Arial" w:cs="Arial"/>
                <w:b/>
                <w:bCs/>
                <w:spacing w:val="-4"/>
                <w:sz w:val="18"/>
                <w:szCs w:val="18"/>
              </w:rPr>
              <w:t xml:space="preserve"> March</w:t>
            </w:r>
          </w:p>
        </w:tc>
        <w:tc>
          <w:tcPr>
            <w:tcW w:w="1440" w:type="dxa"/>
            <w:vAlign w:val="bottom"/>
          </w:tcPr>
          <w:p w14:paraId="7740263D" w14:textId="013FD36A" w:rsidR="003E1ECC" w:rsidRPr="00E37FAC" w:rsidRDefault="00387138" w:rsidP="003E1ECC">
            <w:pPr>
              <w:pStyle w:val="BodyTextIndent"/>
              <w:tabs>
                <w:tab w:val="left" w:pos="3780"/>
              </w:tabs>
              <w:spacing w:line="200" w:lineRule="exact"/>
              <w:ind w:left="-29" w:right="-72"/>
              <w:jc w:val="right"/>
              <w:rPr>
                <w:rFonts w:ascii="Arial" w:hAnsi="Arial" w:cs="Arial"/>
                <w:b/>
                <w:bCs/>
                <w:spacing w:val="-4"/>
                <w:sz w:val="18"/>
                <w:szCs w:val="18"/>
              </w:rPr>
            </w:pPr>
            <w:r w:rsidRPr="00E37FAC">
              <w:rPr>
                <w:rFonts w:ascii="Arial" w:hAnsi="Arial" w:cs="Arial"/>
                <w:b/>
                <w:bCs/>
                <w:spacing w:val="-4"/>
                <w:sz w:val="18"/>
                <w:szCs w:val="18"/>
                <w:lang w:val="en-GB"/>
              </w:rPr>
              <w:t>31</w:t>
            </w:r>
            <w:r w:rsidR="003E1ECC" w:rsidRPr="00E37FAC">
              <w:rPr>
                <w:rFonts w:ascii="Arial" w:hAnsi="Arial" w:cs="Arial"/>
                <w:b/>
                <w:bCs/>
                <w:spacing w:val="-4"/>
                <w:sz w:val="18"/>
                <w:szCs w:val="18"/>
              </w:rPr>
              <w:t xml:space="preserve"> March</w:t>
            </w:r>
          </w:p>
        </w:tc>
        <w:tc>
          <w:tcPr>
            <w:tcW w:w="2454" w:type="dxa"/>
            <w:shd w:val="clear" w:color="auto" w:fill="auto"/>
            <w:vAlign w:val="bottom"/>
          </w:tcPr>
          <w:p w14:paraId="781692E7" w14:textId="77777777" w:rsidR="003E1ECC" w:rsidRPr="00E37FAC" w:rsidRDefault="003E1ECC" w:rsidP="003E1ECC">
            <w:pPr>
              <w:pStyle w:val="BodyTextIndent"/>
              <w:tabs>
                <w:tab w:val="left" w:pos="3780"/>
              </w:tabs>
              <w:ind w:left="-29" w:right="-72"/>
              <w:jc w:val="center"/>
              <w:rPr>
                <w:rFonts w:ascii="Arial" w:hAnsi="Arial" w:cs="Arial"/>
                <w:b/>
                <w:bCs/>
                <w:sz w:val="18"/>
                <w:szCs w:val="18"/>
                <w:lang w:val="en-GB"/>
              </w:rPr>
            </w:pPr>
          </w:p>
        </w:tc>
      </w:tr>
      <w:tr w:rsidR="003E1ECC" w:rsidRPr="00E37FAC" w14:paraId="1179D313" w14:textId="77777777" w:rsidTr="003E1ECC">
        <w:trPr>
          <w:trHeight w:val="20"/>
        </w:trPr>
        <w:tc>
          <w:tcPr>
            <w:tcW w:w="3266" w:type="dxa"/>
            <w:shd w:val="clear" w:color="auto" w:fill="auto"/>
            <w:vAlign w:val="bottom"/>
          </w:tcPr>
          <w:p w14:paraId="6A7D6B3C" w14:textId="77777777" w:rsidR="003E1ECC" w:rsidRPr="00E37FAC" w:rsidRDefault="003E1ECC" w:rsidP="003E1ECC">
            <w:pPr>
              <w:pStyle w:val="BodyTextIndent"/>
              <w:tabs>
                <w:tab w:val="left" w:pos="3780"/>
              </w:tabs>
              <w:ind w:left="0" w:right="-72"/>
              <w:rPr>
                <w:rFonts w:ascii="Arial" w:hAnsi="Arial" w:cs="Arial"/>
                <w:b/>
                <w:bCs/>
                <w:sz w:val="18"/>
                <w:szCs w:val="18"/>
              </w:rPr>
            </w:pPr>
          </w:p>
        </w:tc>
        <w:tc>
          <w:tcPr>
            <w:tcW w:w="1440" w:type="dxa"/>
            <w:shd w:val="clear" w:color="auto" w:fill="auto"/>
            <w:vAlign w:val="bottom"/>
          </w:tcPr>
          <w:p w14:paraId="6887D97A" w14:textId="60B5F4E9" w:rsidR="003E1ECC" w:rsidRPr="00E37FAC" w:rsidRDefault="00387138" w:rsidP="003E1ECC">
            <w:pPr>
              <w:pStyle w:val="BodyTextIndent"/>
              <w:tabs>
                <w:tab w:val="left" w:pos="3780"/>
              </w:tabs>
              <w:ind w:left="-29" w:right="-72"/>
              <w:jc w:val="right"/>
              <w:rPr>
                <w:rFonts w:ascii="Arial" w:hAnsi="Arial" w:cs="Arial"/>
                <w:b/>
                <w:bCs/>
                <w:sz w:val="18"/>
                <w:szCs w:val="18"/>
                <w:lang w:val="en-GB"/>
              </w:rPr>
            </w:pPr>
            <w:r w:rsidRPr="00E37FAC">
              <w:rPr>
                <w:rFonts w:ascii="Arial" w:hAnsi="Arial" w:cs="Arial"/>
                <w:b/>
                <w:bCs/>
                <w:sz w:val="18"/>
                <w:szCs w:val="18"/>
                <w:lang w:val="en-GB"/>
              </w:rPr>
              <w:t>2022</w:t>
            </w:r>
          </w:p>
        </w:tc>
        <w:tc>
          <w:tcPr>
            <w:tcW w:w="1440" w:type="dxa"/>
            <w:vAlign w:val="bottom"/>
          </w:tcPr>
          <w:p w14:paraId="12C72D16" w14:textId="70F2D9F7" w:rsidR="003E1ECC" w:rsidRPr="00E37FAC" w:rsidRDefault="00387138" w:rsidP="003E1ECC">
            <w:pPr>
              <w:pStyle w:val="BodyTextIndent"/>
              <w:tabs>
                <w:tab w:val="left" w:pos="3780"/>
              </w:tabs>
              <w:ind w:left="-29" w:right="-72"/>
              <w:jc w:val="right"/>
              <w:rPr>
                <w:rFonts w:ascii="Arial" w:hAnsi="Arial" w:cs="Arial"/>
                <w:b/>
                <w:bCs/>
                <w:sz w:val="18"/>
                <w:szCs w:val="18"/>
                <w:lang w:val="en-GB"/>
              </w:rPr>
            </w:pPr>
            <w:r w:rsidRPr="00E37FAC">
              <w:rPr>
                <w:rFonts w:ascii="Arial" w:hAnsi="Arial" w:cs="Arial"/>
                <w:b/>
                <w:bCs/>
                <w:sz w:val="18"/>
                <w:szCs w:val="18"/>
                <w:lang w:val="en-GB"/>
              </w:rPr>
              <w:t>2021</w:t>
            </w:r>
          </w:p>
        </w:tc>
        <w:tc>
          <w:tcPr>
            <w:tcW w:w="2454" w:type="dxa"/>
            <w:shd w:val="clear" w:color="auto" w:fill="auto"/>
            <w:vAlign w:val="bottom"/>
          </w:tcPr>
          <w:p w14:paraId="5ABCA103" w14:textId="77777777" w:rsidR="003E1ECC" w:rsidRPr="00E37FAC" w:rsidRDefault="003E1ECC" w:rsidP="003E1ECC">
            <w:pPr>
              <w:pStyle w:val="BodyTextIndent"/>
              <w:tabs>
                <w:tab w:val="left" w:pos="3780"/>
              </w:tabs>
              <w:ind w:left="-29" w:right="-72"/>
              <w:jc w:val="center"/>
              <w:rPr>
                <w:rFonts w:ascii="Arial" w:hAnsi="Arial" w:cs="Arial"/>
                <w:b/>
                <w:bCs/>
                <w:sz w:val="18"/>
                <w:szCs w:val="18"/>
                <w:lang w:val="en-GB"/>
              </w:rPr>
            </w:pPr>
          </w:p>
        </w:tc>
      </w:tr>
      <w:tr w:rsidR="003E1ECC" w:rsidRPr="00E37FAC" w14:paraId="29E69101" w14:textId="77777777" w:rsidTr="003E1ECC">
        <w:trPr>
          <w:trHeight w:val="20"/>
        </w:trPr>
        <w:tc>
          <w:tcPr>
            <w:tcW w:w="3266" w:type="dxa"/>
            <w:shd w:val="clear" w:color="auto" w:fill="auto"/>
            <w:vAlign w:val="bottom"/>
          </w:tcPr>
          <w:p w14:paraId="09A3315C" w14:textId="77777777" w:rsidR="003E1ECC" w:rsidRPr="00E37FAC" w:rsidRDefault="003E1ECC" w:rsidP="003E1ECC">
            <w:pPr>
              <w:pStyle w:val="BodyTextIndent"/>
              <w:tabs>
                <w:tab w:val="left" w:pos="3780"/>
              </w:tabs>
              <w:ind w:left="0" w:right="-72"/>
              <w:rPr>
                <w:rFonts w:ascii="Arial" w:hAnsi="Arial" w:cs="Arial"/>
                <w:b/>
                <w:bCs/>
                <w:sz w:val="18"/>
                <w:szCs w:val="18"/>
              </w:rPr>
            </w:pPr>
            <w:r w:rsidRPr="00E37FAC">
              <w:rPr>
                <w:rFonts w:ascii="Arial" w:hAnsi="Arial" w:cs="Arial"/>
                <w:b/>
                <w:bCs/>
                <w:spacing w:val="-4"/>
                <w:sz w:val="18"/>
                <w:szCs w:val="18"/>
                <w:lang w:val="en-GB"/>
              </w:rPr>
              <w:t>For the three-month period ended</w:t>
            </w:r>
          </w:p>
        </w:tc>
        <w:tc>
          <w:tcPr>
            <w:tcW w:w="1440" w:type="dxa"/>
            <w:shd w:val="clear" w:color="auto" w:fill="auto"/>
            <w:vAlign w:val="bottom"/>
          </w:tcPr>
          <w:p w14:paraId="54A94567" w14:textId="77777777" w:rsidR="003E1ECC" w:rsidRPr="00E37FAC" w:rsidRDefault="003E1ECC" w:rsidP="003E1ECC">
            <w:pPr>
              <w:pStyle w:val="BodyTextIndent"/>
              <w:pBdr>
                <w:bottom w:val="single" w:sz="4" w:space="1" w:color="auto"/>
              </w:pBdr>
              <w:tabs>
                <w:tab w:val="left" w:pos="3780"/>
              </w:tabs>
              <w:ind w:left="-29" w:right="-72"/>
              <w:jc w:val="right"/>
              <w:rPr>
                <w:rFonts w:ascii="Arial" w:hAnsi="Arial" w:cs="Arial"/>
                <w:sz w:val="18"/>
                <w:szCs w:val="18"/>
              </w:rPr>
            </w:pPr>
            <w:r w:rsidRPr="00E37FAC">
              <w:rPr>
                <w:rFonts w:ascii="Arial" w:hAnsi="Arial" w:cs="Arial"/>
                <w:b/>
                <w:bCs/>
                <w:sz w:val="18"/>
                <w:szCs w:val="18"/>
                <w:lang w:val="en-GB"/>
              </w:rPr>
              <w:t>Baht</w:t>
            </w:r>
          </w:p>
        </w:tc>
        <w:tc>
          <w:tcPr>
            <w:tcW w:w="1440" w:type="dxa"/>
            <w:vAlign w:val="bottom"/>
          </w:tcPr>
          <w:p w14:paraId="300A26BF" w14:textId="09EC5AFA" w:rsidR="003E1ECC" w:rsidRPr="00E37FAC" w:rsidRDefault="003E1ECC" w:rsidP="003E1ECC">
            <w:pPr>
              <w:pStyle w:val="BodyTextIndent"/>
              <w:pBdr>
                <w:bottom w:val="single" w:sz="4" w:space="1" w:color="auto"/>
              </w:pBdr>
              <w:tabs>
                <w:tab w:val="left" w:pos="3780"/>
              </w:tabs>
              <w:ind w:left="-29" w:right="-72"/>
              <w:jc w:val="right"/>
              <w:rPr>
                <w:rFonts w:ascii="Arial" w:hAnsi="Arial" w:cs="Arial"/>
                <w:b/>
                <w:bCs/>
                <w:sz w:val="18"/>
                <w:szCs w:val="18"/>
                <w:lang w:val="en-GB"/>
              </w:rPr>
            </w:pPr>
            <w:r w:rsidRPr="00E37FAC">
              <w:rPr>
                <w:rFonts w:ascii="Arial" w:hAnsi="Arial" w:cs="Arial"/>
                <w:b/>
                <w:bCs/>
                <w:sz w:val="18"/>
                <w:szCs w:val="18"/>
                <w:lang w:val="en-GB"/>
              </w:rPr>
              <w:t>Baht</w:t>
            </w:r>
          </w:p>
        </w:tc>
        <w:tc>
          <w:tcPr>
            <w:tcW w:w="2454" w:type="dxa"/>
            <w:shd w:val="clear" w:color="auto" w:fill="auto"/>
            <w:vAlign w:val="bottom"/>
          </w:tcPr>
          <w:p w14:paraId="12678F06" w14:textId="77777777" w:rsidR="003E1ECC" w:rsidRPr="00E37FAC" w:rsidRDefault="003E1ECC" w:rsidP="003E1ECC">
            <w:pPr>
              <w:pStyle w:val="BodyTextIndent"/>
              <w:pBdr>
                <w:bottom w:val="single" w:sz="4" w:space="1" w:color="auto"/>
              </w:pBdr>
              <w:tabs>
                <w:tab w:val="left" w:pos="3780"/>
              </w:tabs>
              <w:ind w:left="-29" w:right="-72"/>
              <w:jc w:val="center"/>
              <w:rPr>
                <w:rFonts w:ascii="Arial" w:hAnsi="Arial" w:cs="Arial"/>
                <w:sz w:val="18"/>
                <w:szCs w:val="18"/>
              </w:rPr>
            </w:pPr>
            <w:r w:rsidRPr="00E37FAC">
              <w:rPr>
                <w:rFonts w:ascii="Arial" w:hAnsi="Arial" w:cs="Arial"/>
                <w:b/>
                <w:bCs/>
                <w:sz w:val="18"/>
                <w:szCs w:val="18"/>
                <w:lang w:val="en-GB"/>
              </w:rPr>
              <w:t>Pricing Policy</w:t>
            </w:r>
          </w:p>
        </w:tc>
      </w:tr>
      <w:tr w:rsidR="003E1ECC" w:rsidRPr="00E37FAC" w14:paraId="2072B51D" w14:textId="77777777" w:rsidTr="003E1ECC">
        <w:trPr>
          <w:trHeight w:val="20"/>
        </w:trPr>
        <w:tc>
          <w:tcPr>
            <w:tcW w:w="3266" w:type="dxa"/>
            <w:shd w:val="clear" w:color="auto" w:fill="auto"/>
            <w:vAlign w:val="bottom"/>
          </w:tcPr>
          <w:p w14:paraId="0D559335" w14:textId="77777777" w:rsidR="003E1ECC" w:rsidRPr="00E37FAC" w:rsidRDefault="003E1ECC" w:rsidP="003E1ECC">
            <w:pPr>
              <w:pStyle w:val="BodyTextIndent"/>
              <w:tabs>
                <w:tab w:val="left" w:pos="540"/>
              </w:tabs>
              <w:ind w:left="0" w:right="-72"/>
              <w:rPr>
                <w:rFonts w:ascii="Arial" w:hAnsi="Arial" w:cs="Arial"/>
                <w:sz w:val="12"/>
                <w:szCs w:val="12"/>
              </w:rPr>
            </w:pPr>
          </w:p>
        </w:tc>
        <w:tc>
          <w:tcPr>
            <w:tcW w:w="1440" w:type="dxa"/>
            <w:shd w:val="clear" w:color="auto" w:fill="auto"/>
            <w:vAlign w:val="bottom"/>
          </w:tcPr>
          <w:p w14:paraId="26FD0271" w14:textId="77777777" w:rsidR="003E1ECC" w:rsidRPr="00E37FAC" w:rsidRDefault="003E1ECC" w:rsidP="003E1ECC">
            <w:pPr>
              <w:pStyle w:val="BodyTextIndent"/>
              <w:tabs>
                <w:tab w:val="left" w:pos="3780"/>
              </w:tabs>
              <w:ind w:left="-29" w:right="-72"/>
              <w:jc w:val="right"/>
              <w:rPr>
                <w:rFonts w:ascii="Arial" w:hAnsi="Arial" w:cs="Arial"/>
                <w:sz w:val="12"/>
                <w:szCs w:val="12"/>
              </w:rPr>
            </w:pPr>
          </w:p>
        </w:tc>
        <w:tc>
          <w:tcPr>
            <w:tcW w:w="1440" w:type="dxa"/>
            <w:vAlign w:val="bottom"/>
          </w:tcPr>
          <w:p w14:paraId="2F11658A" w14:textId="77777777" w:rsidR="003E1ECC" w:rsidRPr="00E37FAC" w:rsidRDefault="003E1ECC" w:rsidP="003E1ECC">
            <w:pPr>
              <w:pStyle w:val="BodyTextIndent"/>
              <w:tabs>
                <w:tab w:val="left" w:pos="3780"/>
              </w:tabs>
              <w:ind w:left="-29" w:right="-72"/>
              <w:jc w:val="right"/>
              <w:rPr>
                <w:rFonts w:ascii="Arial" w:hAnsi="Arial" w:cs="Arial"/>
                <w:sz w:val="12"/>
                <w:szCs w:val="12"/>
              </w:rPr>
            </w:pPr>
          </w:p>
        </w:tc>
        <w:tc>
          <w:tcPr>
            <w:tcW w:w="2454" w:type="dxa"/>
            <w:shd w:val="clear" w:color="auto" w:fill="auto"/>
            <w:vAlign w:val="bottom"/>
          </w:tcPr>
          <w:p w14:paraId="41958742" w14:textId="77777777" w:rsidR="003E1ECC" w:rsidRPr="00E37FAC" w:rsidRDefault="003E1ECC" w:rsidP="003E1ECC">
            <w:pPr>
              <w:pStyle w:val="BodyTextIndent"/>
              <w:tabs>
                <w:tab w:val="left" w:pos="3780"/>
              </w:tabs>
              <w:ind w:left="-29" w:right="-72"/>
              <w:jc w:val="right"/>
              <w:rPr>
                <w:rFonts w:ascii="Arial" w:hAnsi="Arial" w:cs="Arial"/>
                <w:sz w:val="12"/>
                <w:szCs w:val="12"/>
              </w:rPr>
            </w:pPr>
          </w:p>
        </w:tc>
      </w:tr>
      <w:tr w:rsidR="003E1ECC" w:rsidRPr="00E37FAC" w14:paraId="3DA571E1" w14:textId="77777777" w:rsidTr="003E1ECC">
        <w:trPr>
          <w:trHeight w:val="20"/>
        </w:trPr>
        <w:tc>
          <w:tcPr>
            <w:tcW w:w="3266" w:type="dxa"/>
            <w:shd w:val="clear" w:color="auto" w:fill="auto"/>
            <w:vAlign w:val="bottom"/>
          </w:tcPr>
          <w:p w14:paraId="6B9ACD9C" w14:textId="77777777" w:rsidR="003E1ECC" w:rsidRPr="00E37FAC" w:rsidRDefault="003E1ECC" w:rsidP="003E1ECC">
            <w:pPr>
              <w:pStyle w:val="BodyTextIndent"/>
              <w:ind w:right="-72" w:hanging="360"/>
              <w:rPr>
                <w:rFonts w:ascii="Arial" w:hAnsi="Arial" w:cs="Arial"/>
                <w:b/>
                <w:bCs/>
                <w:sz w:val="18"/>
                <w:szCs w:val="18"/>
                <w:lang w:val="en-GB"/>
              </w:rPr>
            </w:pPr>
            <w:r w:rsidRPr="00E37FAC">
              <w:rPr>
                <w:rFonts w:ascii="Arial" w:hAnsi="Arial" w:cs="Arial"/>
                <w:b/>
                <w:bCs/>
                <w:sz w:val="18"/>
                <w:szCs w:val="18"/>
                <w:lang w:val="en-GB"/>
              </w:rPr>
              <w:t>a)</w:t>
            </w:r>
            <w:r w:rsidRPr="00E37FAC">
              <w:rPr>
                <w:rFonts w:ascii="Arial" w:hAnsi="Arial" w:cs="Arial"/>
                <w:b/>
                <w:bCs/>
                <w:sz w:val="18"/>
                <w:szCs w:val="18"/>
                <w:lang w:val="en-GB"/>
              </w:rPr>
              <w:tab/>
            </w:r>
            <w:r w:rsidRPr="00E37FAC">
              <w:rPr>
                <w:rFonts w:ascii="Arial" w:hAnsi="Arial" w:cs="Arial"/>
                <w:b/>
                <w:bCs/>
                <w:spacing w:val="-4"/>
                <w:sz w:val="18"/>
                <w:szCs w:val="18"/>
                <w:lang w:val="en-GB"/>
              </w:rPr>
              <w:t>Revenue from the investment</w:t>
            </w:r>
          </w:p>
        </w:tc>
        <w:tc>
          <w:tcPr>
            <w:tcW w:w="1440" w:type="dxa"/>
            <w:shd w:val="clear" w:color="auto" w:fill="auto"/>
            <w:vAlign w:val="bottom"/>
          </w:tcPr>
          <w:p w14:paraId="2CCEBCBB"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16394A6D"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183ED606"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r>
      <w:tr w:rsidR="003E1ECC" w:rsidRPr="00E37FAC" w14:paraId="13CCF4CB" w14:textId="77777777" w:rsidTr="003E1ECC">
        <w:trPr>
          <w:trHeight w:val="20"/>
        </w:trPr>
        <w:tc>
          <w:tcPr>
            <w:tcW w:w="3266" w:type="dxa"/>
            <w:shd w:val="clear" w:color="auto" w:fill="auto"/>
            <w:vAlign w:val="bottom"/>
          </w:tcPr>
          <w:p w14:paraId="0F0EAC71" w14:textId="77777777" w:rsidR="003E1ECC" w:rsidRPr="00E37FAC" w:rsidRDefault="003E1ECC" w:rsidP="003E1ECC">
            <w:pPr>
              <w:pStyle w:val="BodyTextIndent"/>
              <w:tabs>
                <w:tab w:val="left" w:pos="540"/>
              </w:tabs>
              <w:ind w:left="0" w:right="-72"/>
              <w:rPr>
                <w:rFonts w:ascii="Arial" w:hAnsi="Arial" w:cs="Arial"/>
                <w:sz w:val="18"/>
                <w:szCs w:val="18"/>
              </w:rPr>
            </w:pPr>
          </w:p>
        </w:tc>
        <w:tc>
          <w:tcPr>
            <w:tcW w:w="1440" w:type="dxa"/>
            <w:shd w:val="clear" w:color="auto" w:fill="auto"/>
            <w:vAlign w:val="bottom"/>
          </w:tcPr>
          <w:p w14:paraId="40FA2D83"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3B9166EA"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137BEA01"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r>
      <w:tr w:rsidR="003E1ECC" w:rsidRPr="00E37FAC" w14:paraId="539C66E4" w14:textId="77777777" w:rsidTr="003E1ECC">
        <w:trPr>
          <w:trHeight w:val="20"/>
        </w:trPr>
        <w:tc>
          <w:tcPr>
            <w:tcW w:w="3266" w:type="dxa"/>
            <w:shd w:val="clear" w:color="auto" w:fill="auto"/>
            <w:vAlign w:val="bottom"/>
          </w:tcPr>
          <w:p w14:paraId="38D7CDB6" w14:textId="77777777" w:rsidR="003E1ECC" w:rsidRPr="00E37FAC" w:rsidRDefault="003E1ECC" w:rsidP="003E1ECC">
            <w:pPr>
              <w:pStyle w:val="BodyTextIndent"/>
              <w:tabs>
                <w:tab w:val="left" w:pos="3780"/>
              </w:tabs>
              <w:ind w:right="-72"/>
              <w:jc w:val="left"/>
              <w:rPr>
                <w:rFonts w:ascii="Arial" w:hAnsi="Arial" w:cs="Arial"/>
                <w:sz w:val="18"/>
                <w:szCs w:val="18"/>
              </w:rPr>
            </w:pPr>
            <w:r w:rsidRPr="00E37FAC">
              <w:rPr>
                <w:rFonts w:ascii="Arial" w:hAnsi="Arial" w:cs="Arial"/>
                <w:b/>
                <w:bCs/>
                <w:sz w:val="18"/>
                <w:szCs w:val="18"/>
                <w:lang w:val="en-GB"/>
              </w:rPr>
              <w:t>BFKT (Thailand) Limited</w:t>
            </w:r>
          </w:p>
        </w:tc>
        <w:tc>
          <w:tcPr>
            <w:tcW w:w="1440" w:type="dxa"/>
            <w:shd w:val="clear" w:color="auto" w:fill="auto"/>
            <w:vAlign w:val="bottom"/>
          </w:tcPr>
          <w:p w14:paraId="49FBA146"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50EDA150"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649F7019"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r>
      <w:tr w:rsidR="003E1ECC" w:rsidRPr="00E37FAC" w14:paraId="26C95211" w14:textId="77777777" w:rsidTr="003E1ECC">
        <w:trPr>
          <w:trHeight w:val="20"/>
        </w:trPr>
        <w:tc>
          <w:tcPr>
            <w:tcW w:w="3266" w:type="dxa"/>
            <w:shd w:val="clear" w:color="auto" w:fill="auto"/>
            <w:vAlign w:val="bottom"/>
          </w:tcPr>
          <w:p w14:paraId="322423AD" w14:textId="77777777" w:rsidR="003E1ECC" w:rsidRPr="00E37FAC" w:rsidRDefault="003E1ECC" w:rsidP="003E1ECC">
            <w:pPr>
              <w:pStyle w:val="BodyTextIndent"/>
              <w:tabs>
                <w:tab w:val="left" w:pos="3780"/>
              </w:tabs>
              <w:ind w:right="-72"/>
              <w:jc w:val="left"/>
              <w:rPr>
                <w:rFonts w:ascii="Arial" w:hAnsi="Arial" w:cs="Arial"/>
                <w:spacing w:val="-4"/>
                <w:sz w:val="18"/>
                <w:szCs w:val="18"/>
              </w:rPr>
            </w:pPr>
            <w:r w:rsidRPr="00E37FAC">
              <w:rPr>
                <w:rFonts w:ascii="Arial" w:hAnsi="Arial" w:cs="Arial"/>
                <w:spacing w:val="-4"/>
                <w:sz w:val="18"/>
                <w:szCs w:val="18"/>
                <w:lang w:val="en-GB"/>
              </w:rPr>
              <w:t xml:space="preserve">Income from the investment in </w:t>
            </w:r>
          </w:p>
        </w:tc>
        <w:tc>
          <w:tcPr>
            <w:tcW w:w="1440" w:type="dxa"/>
            <w:shd w:val="clear" w:color="auto" w:fill="auto"/>
            <w:vAlign w:val="bottom"/>
          </w:tcPr>
          <w:p w14:paraId="2F797E70"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3C979485"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53134EF8"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r>
      <w:tr w:rsidR="003E1ECC" w:rsidRPr="00E37FAC" w14:paraId="415329F6" w14:textId="77777777" w:rsidTr="003E1ECC">
        <w:trPr>
          <w:trHeight w:val="20"/>
        </w:trPr>
        <w:tc>
          <w:tcPr>
            <w:tcW w:w="3266" w:type="dxa"/>
            <w:shd w:val="clear" w:color="auto" w:fill="auto"/>
            <w:vAlign w:val="bottom"/>
          </w:tcPr>
          <w:p w14:paraId="145E2514" w14:textId="77777777" w:rsidR="003E1ECC" w:rsidRPr="00E37FAC" w:rsidRDefault="003E1ECC" w:rsidP="003E1ECC">
            <w:pPr>
              <w:pStyle w:val="BodyTextIndent"/>
              <w:tabs>
                <w:tab w:val="left" w:pos="3780"/>
              </w:tabs>
              <w:ind w:right="-72"/>
              <w:jc w:val="left"/>
              <w:rPr>
                <w:rFonts w:ascii="Arial" w:hAnsi="Arial" w:cs="Arial"/>
                <w:sz w:val="18"/>
                <w:szCs w:val="18"/>
                <w:lang w:val="en-GB"/>
              </w:rPr>
            </w:pPr>
            <w:r w:rsidRPr="00E37FAC">
              <w:rPr>
                <w:rFonts w:ascii="Arial" w:hAnsi="Arial" w:cs="Arial"/>
                <w:spacing w:val="-4"/>
                <w:sz w:val="18"/>
                <w:szCs w:val="18"/>
                <w:lang w:val="en-GB"/>
              </w:rPr>
              <w:t xml:space="preserve">   the asset and</w:t>
            </w:r>
            <w:r w:rsidRPr="00E37FAC">
              <w:rPr>
                <w:rFonts w:ascii="Arial" w:hAnsi="Arial" w:cs="Arial"/>
                <w:sz w:val="18"/>
                <w:szCs w:val="18"/>
                <w:lang w:val="en-GB"/>
              </w:rPr>
              <w:t xml:space="preserve"> revenue sales </w:t>
            </w:r>
          </w:p>
        </w:tc>
        <w:tc>
          <w:tcPr>
            <w:tcW w:w="1440" w:type="dxa"/>
            <w:shd w:val="clear" w:color="auto" w:fill="auto"/>
            <w:vAlign w:val="bottom"/>
          </w:tcPr>
          <w:p w14:paraId="7AC12E01"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3C7F5A5B"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334D8E27" w14:textId="77777777" w:rsidR="003E1ECC" w:rsidRPr="00E37FAC" w:rsidRDefault="003E1ECC" w:rsidP="003E1ECC">
            <w:pPr>
              <w:pStyle w:val="BodyTextIndent"/>
              <w:tabs>
                <w:tab w:val="left" w:pos="3780"/>
              </w:tabs>
              <w:ind w:left="-29" w:right="-72"/>
              <w:jc w:val="left"/>
              <w:rPr>
                <w:rFonts w:ascii="Arial" w:hAnsi="Arial" w:cs="Arial"/>
                <w:sz w:val="18"/>
                <w:szCs w:val="18"/>
              </w:rPr>
            </w:pPr>
          </w:p>
        </w:tc>
      </w:tr>
      <w:tr w:rsidR="003E1ECC" w:rsidRPr="00E37FAC" w14:paraId="0B844987" w14:textId="77777777" w:rsidTr="003E1ECC">
        <w:trPr>
          <w:trHeight w:val="20"/>
        </w:trPr>
        <w:tc>
          <w:tcPr>
            <w:tcW w:w="3266" w:type="dxa"/>
            <w:shd w:val="clear" w:color="auto" w:fill="auto"/>
            <w:vAlign w:val="bottom"/>
          </w:tcPr>
          <w:p w14:paraId="2E7D9A42" w14:textId="77777777" w:rsidR="003E1ECC" w:rsidRPr="00E37FAC" w:rsidRDefault="003E1ECC" w:rsidP="003E1ECC">
            <w:pPr>
              <w:pStyle w:val="BodyTextIndent"/>
              <w:tabs>
                <w:tab w:val="left" w:pos="3780"/>
              </w:tabs>
              <w:ind w:right="-72"/>
              <w:jc w:val="left"/>
              <w:rPr>
                <w:rFonts w:ascii="Arial" w:hAnsi="Arial" w:cs="Arial"/>
                <w:sz w:val="18"/>
                <w:szCs w:val="18"/>
              </w:rPr>
            </w:pPr>
            <w:r w:rsidRPr="00E37FAC">
              <w:rPr>
                <w:rFonts w:ascii="Arial" w:hAnsi="Arial" w:cs="Arial"/>
                <w:sz w:val="18"/>
                <w:szCs w:val="18"/>
                <w:lang w:val="en-GB"/>
              </w:rPr>
              <w:t xml:space="preserve">   and transfer agreement</w:t>
            </w:r>
          </w:p>
        </w:tc>
        <w:tc>
          <w:tcPr>
            <w:tcW w:w="1440" w:type="dxa"/>
            <w:shd w:val="clear" w:color="auto" w:fill="auto"/>
            <w:vAlign w:val="bottom"/>
          </w:tcPr>
          <w:p w14:paraId="2393B24A" w14:textId="186EF947" w:rsidR="003E1ECC" w:rsidRPr="00E37FAC" w:rsidRDefault="00387138" w:rsidP="003E1ECC">
            <w:pPr>
              <w:ind w:left="-29" w:right="-72"/>
              <w:jc w:val="right"/>
              <w:rPr>
                <w:rFonts w:ascii="Arial" w:hAnsi="Arial" w:cs="Arial"/>
                <w:sz w:val="18"/>
                <w:szCs w:val="18"/>
                <w:lang w:val="en-GB"/>
              </w:rPr>
            </w:pPr>
            <w:r w:rsidRPr="00E37FAC">
              <w:rPr>
                <w:rFonts w:ascii="Arial" w:hAnsi="Arial" w:cs="Arial"/>
                <w:sz w:val="18"/>
                <w:szCs w:val="18"/>
                <w:lang w:val="en-GB"/>
              </w:rPr>
              <w:t>468</w:t>
            </w:r>
            <w:r w:rsidR="00060206" w:rsidRPr="00E37FAC">
              <w:rPr>
                <w:rFonts w:ascii="Arial" w:hAnsi="Arial" w:cs="Arial"/>
                <w:sz w:val="18"/>
                <w:szCs w:val="18"/>
                <w:lang w:val="en-GB"/>
              </w:rPr>
              <w:t>,</w:t>
            </w:r>
            <w:r w:rsidRPr="00E37FAC">
              <w:rPr>
                <w:rFonts w:ascii="Arial" w:hAnsi="Arial" w:cs="Arial"/>
                <w:sz w:val="18"/>
                <w:szCs w:val="18"/>
                <w:lang w:val="en-GB"/>
              </w:rPr>
              <w:t>172</w:t>
            </w:r>
            <w:r w:rsidR="00060206" w:rsidRPr="00E37FAC">
              <w:rPr>
                <w:rFonts w:ascii="Arial" w:hAnsi="Arial" w:cs="Arial"/>
                <w:sz w:val="18"/>
                <w:szCs w:val="18"/>
                <w:lang w:val="en-GB"/>
              </w:rPr>
              <w:t>,</w:t>
            </w:r>
            <w:r w:rsidRPr="00E37FAC">
              <w:rPr>
                <w:rFonts w:ascii="Arial" w:hAnsi="Arial" w:cs="Arial"/>
                <w:sz w:val="18"/>
                <w:szCs w:val="18"/>
                <w:lang w:val="en-GB"/>
              </w:rPr>
              <w:t>796</w:t>
            </w:r>
          </w:p>
        </w:tc>
        <w:tc>
          <w:tcPr>
            <w:tcW w:w="1440" w:type="dxa"/>
            <w:vAlign w:val="bottom"/>
          </w:tcPr>
          <w:p w14:paraId="0E97745E" w14:textId="505AC33E" w:rsidR="003E1ECC" w:rsidRPr="00E37FAC" w:rsidRDefault="00387138" w:rsidP="003E1ECC">
            <w:pPr>
              <w:ind w:left="-29" w:right="-72"/>
              <w:jc w:val="right"/>
              <w:rPr>
                <w:rFonts w:ascii="Arial" w:hAnsi="Arial" w:cs="Arial"/>
                <w:sz w:val="18"/>
                <w:szCs w:val="18"/>
                <w:lang w:val="en-GB"/>
              </w:rPr>
            </w:pPr>
            <w:r w:rsidRPr="00E37FAC">
              <w:rPr>
                <w:rFonts w:ascii="Arial" w:hAnsi="Arial" w:cs="Arial"/>
                <w:sz w:val="18"/>
                <w:szCs w:val="18"/>
                <w:lang w:val="en-GB"/>
              </w:rPr>
              <w:t>468</w:t>
            </w:r>
            <w:r w:rsidR="003E1ECC" w:rsidRPr="00E37FAC">
              <w:rPr>
                <w:rFonts w:ascii="Arial" w:hAnsi="Arial" w:cs="Arial"/>
                <w:sz w:val="18"/>
                <w:szCs w:val="18"/>
                <w:lang w:val="en-GB"/>
              </w:rPr>
              <w:t>,</w:t>
            </w:r>
            <w:r w:rsidRPr="00E37FAC">
              <w:rPr>
                <w:rFonts w:ascii="Arial" w:hAnsi="Arial" w:cs="Arial"/>
                <w:sz w:val="18"/>
                <w:szCs w:val="18"/>
                <w:lang w:val="en-GB"/>
              </w:rPr>
              <w:t>172</w:t>
            </w:r>
            <w:r w:rsidR="003E1ECC" w:rsidRPr="00E37FAC">
              <w:rPr>
                <w:rFonts w:ascii="Arial" w:hAnsi="Arial" w:cs="Arial"/>
                <w:sz w:val="18"/>
                <w:szCs w:val="18"/>
                <w:lang w:val="en-GB"/>
              </w:rPr>
              <w:t>,</w:t>
            </w:r>
            <w:r w:rsidRPr="00E37FAC">
              <w:rPr>
                <w:rFonts w:ascii="Arial" w:hAnsi="Arial" w:cs="Arial"/>
                <w:sz w:val="18"/>
                <w:szCs w:val="18"/>
                <w:lang w:val="en-GB"/>
              </w:rPr>
              <w:t>796</w:t>
            </w:r>
          </w:p>
        </w:tc>
        <w:tc>
          <w:tcPr>
            <w:tcW w:w="2454" w:type="dxa"/>
            <w:shd w:val="clear" w:color="auto" w:fill="auto"/>
            <w:vAlign w:val="bottom"/>
          </w:tcPr>
          <w:p w14:paraId="46998B5D" w14:textId="77777777" w:rsidR="003E1ECC" w:rsidRPr="00E37FAC" w:rsidRDefault="003E1ECC" w:rsidP="003E1ECC">
            <w:pPr>
              <w:pStyle w:val="BodyTextIndent"/>
              <w:tabs>
                <w:tab w:val="left" w:pos="3780"/>
              </w:tabs>
              <w:ind w:left="-29" w:right="-72"/>
              <w:jc w:val="left"/>
              <w:rPr>
                <w:rFonts w:ascii="Arial" w:hAnsi="Arial" w:cs="Arial"/>
                <w:sz w:val="18"/>
                <w:szCs w:val="18"/>
              </w:rPr>
            </w:pPr>
            <w:r w:rsidRPr="00E37FAC">
              <w:rPr>
                <w:rFonts w:ascii="Arial" w:hAnsi="Arial" w:cs="Arial"/>
                <w:sz w:val="18"/>
                <w:szCs w:val="18"/>
              </w:rPr>
              <w:t xml:space="preserve">Contractually agreed </w:t>
            </w:r>
          </w:p>
        </w:tc>
      </w:tr>
      <w:tr w:rsidR="003E1ECC" w:rsidRPr="00E37FAC" w14:paraId="7BFA3DE5" w14:textId="77777777" w:rsidTr="003E1ECC">
        <w:trPr>
          <w:trHeight w:val="20"/>
        </w:trPr>
        <w:tc>
          <w:tcPr>
            <w:tcW w:w="3266" w:type="dxa"/>
            <w:shd w:val="clear" w:color="auto" w:fill="auto"/>
            <w:vAlign w:val="bottom"/>
          </w:tcPr>
          <w:p w14:paraId="6D05723E" w14:textId="77777777" w:rsidR="003E1ECC" w:rsidRPr="00E37FAC" w:rsidRDefault="003E1ECC" w:rsidP="003E1ECC">
            <w:pPr>
              <w:pStyle w:val="BodyTextIndent"/>
              <w:tabs>
                <w:tab w:val="left" w:pos="540"/>
              </w:tabs>
              <w:ind w:right="-72"/>
              <w:rPr>
                <w:rFonts w:ascii="Arial" w:hAnsi="Arial" w:cs="Arial"/>
                <w:sz w:val="18"/>
                <w:szCs w:val="18"/>
              </w:rPr>
            </w:pPr>
          </w:p>
        </w:tc>
        <w:tc>
          <w:tcPr>
            <w:tcW w:w="1440" w:type="dxa"/>
            <w:shd w:val="clear" w:color="auto" w:fill="auto"/>
            <w:vAlign w:val="bottom"/>
          </w:tcPr>
          <w:p w14:paraId="04FCA931"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3F15E6DE"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7418F19E"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r>
      <w:tr w:rsidR="003E1ECC" w:rsidRPr="00E37FAC" w14:paraId="5139F508" w14:textId="77777777" w:rsidTr="003E1ECC">
        <w:trPr>
          <w:trHeight w:val="20"/>
        </w:trPr>
        <w:tc>
          <w:tcPr>
            <w:tcW w:w="3266" w:type="dxa"/>
            <w:shd w:val="clear" w:color="auto" w:fill="auto"/>
            <w:vAlign w:val="bottom"/>
          </w:tcPr>
          <w:p w14:paraId="4A257200" w14:textId="77777777" w:rsidR="003E1ECC" w:rsidRPr="00E37FAC" w:rsidRDefault="003E1ECC" w:rsidP="003E1ECC">
            <w:pPr>
              <w:pStyle w:val="BodyTextIndent"/>
              <w:tabs>
                <w:tab w:val="left" w:pos="3780"/>
              </w:tabs>
              <w:ind w:right="-72"/>
              <w:jc w:val="left"/>
              <w:rPr>
                <w:rFonts w:ascii="Arial" w:hAnsi="Arial" w:cs="Arial"/>
                <w:b/>
                <w:bCs/>
                <w:spacing w:val="-4"/>
                <w:sz w:val="18"/>
                <w:szCs w:val="18"/>
                <w:lang w:val="en-GB"/>
              </w:rPr>
            </w:pPr>
            <w:r w:rsidRPr="00E37FAC">
              <w:rPr>
                <w:rFonts w:ascii="Arial" w:hAnsi="Arial" w:cs="Arial"/>
                <w:b/>
                <w:bCs/>
                <w:spacing w:val="-4"/>
                <w:sz w:val="18"/>
                <w:szCs w:val="18"/>
                <w:lang w:val="en-GB"/>
              </w:rPr>
              <w:t>Asia Wireless Communication</w:t>
            </w:r>
          </w:p>
        </w:tc>
        <w:tc>
          <w:tcPr>
            <w:tcW w:w="1440" w:type="dxa"/>
            <w:shd w:val="clear" w:color="auto" w:fill="auto"/>
            <w:vAlign w:val="bottom"/>
          </w:tcPr>
          <w:p w14:paraId="199354ED"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1EA4DC7C"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2AA9DAC1" w14:textId="77777777" w:rsidR="003E1ECC" w:rsidRPr="00E37FAC" w:rsidRDefault="003E1ECC" w:rsidP="003E1ECC">
            <w:pPr>
              <w:pStyle w:val="BodyTextIndent"/>
              <w:tabs>
                <w:tab w:val="left" w:pos="3780"/>
              </w:tabs>
              <w:ind w:left="-29" w:right="-72"/>
              <w:jc w:val="left"/>
              <w:rPr>
                <w:rFonts w:ascii="Arial" w:hAnsi="Arial" w:cs="Arial"/>
                <w:sz w:val="18"/>
                <w:szCs w:val="18"/>
              </w:rPr>
            </w:pPr>
          </w:p>
        </w:tc>
      </w:tr>
      <w:tr w:rsidR="003E1ECC" w:rsidRPr="00E37FAC" w14:paraId="1661808C" w14:textId="77777777" w:rsidTr="003E1ECC">
        <w:trPr>
          <w:trHeight w:val="20"/>
        </w:trPr>
        <w:tc>
          <w:tcPr>
            <w:tcW w:w="3266" w:type="dxa"/>
            <w:shd w:val="clear" w:color="auto" w:fill="auto"/>
            <w:vAlign w:val="bottom"/>
          </w:tcPr>
          <w:p w14:paraId="377A025B" w14:textId="77777777" w:rsidR="003E1ECC" w:rsidRPr="00E37FAC" w:rsidRDefault="003E1ECC" w:rsidP="003E1ECC">
            <w:pPr>
              <w:pStyle w:val="BodyTextIndent"/>
              <w:tabs>
                <w:tab w:val="left" w:pos="3780"/>
              </w:tabs>
              <w:ind w:right="-72"/>
              <w:jc w:val="left"/>
              <w:rPr>
                <w:rFonts w:ascii="Arial" w:hAnsi="Arial" w:cs="Arial"/>
                <w:b/>
                <w:bCs/>
                <w:sz w:val="18"/>
                <w:szCs w:val="18"/>
                <w:lang w:val="en-GB"/>
              </w:rPr>
            </w:pPr>
            <w:r w:rsidRPr="00E37FAC">
              <w:rPr>
                <w:rFonts w:ascii="Arial" w:hAnsi="Arial" w:cs="Arial"/>
                <w:b/>
                <w:bCs/>
                <w:sz w:val="18"/>
                <w:szCs w:val="18"/>
                <w:lang w:val="en-GB"/>
              </w:rPr>
              <w:t xml:space="preserve">   Company Limited</w:t>
            </w:r>
          </w:p>
        </w:tc>
        <w:tc>
          <w:tcPr>
            <w:tcW w:w="1440" w:type="dxa"/>
            <w:shd w:val="clear" w:color="auto" w:fill="auto"/>
            <w:vAlign w:val="bottom"/>
          </w:tcPr>
          <w:p w14:paraId="5EB93DB7"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04A043A1"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196A1983" w14:textId="77777777" w:rsidR="003E1ECC" w:rsidRPr="00E37FAC" w:rsidRDefault="003E1ECC" w:rsidP="003E1ECC">
            <w:pPr>
              <w:pStyle w:val="BodyTextIndent"/>
              <w:tabs>
                <w:tab w:val="left" w:pos="3780"/>
              </w:tabs>
              <w:ind w:left="-29" w:right="-72"/>
              <w:jc w:val="left"/>
              <w:rPr>
                <w:rFonts w:ascii="Arial" w:hAnsi="Arial" w:cs="Arial"/>
                <w:sz w:val="18"/>
                <w:szCs w:val="18"/>
              </w:rPr>
            </w:pPr>
          </w:p>
        </w:tc>
      </w:tr>
      <w:tr w:rsidR="003E1ECC" w:rsidRPr="00E37FAC" w14:paraId="5FD40AC0" w14:textId="77777777" w:rsidTr="003E1ECC">
        <w:trPr>
          <w:trHeight w:val="20"/>
        </w:trPr>
        <w:tc>
          <w:tcPr>
            <w:tcW w:w="3266" w:type="dxa"/>
            <w:shd w:val="clear" w:color="auto" w:fill="auto"/>
            <w:vAlign w:val="bottom"/>
          </w:tcPr>
          <w:p w14:paraId="358D390D" w14:textId="77777777" w:rsidR="003E1ECC" w:rsidRPr="00E37FAC" w:rsidRDefault="003E1ECC" w:rsidP="003E1ECC">
            <w:pPr>
              <w:pStyle w:val="BodyTextIndent"/>
              <w:tabs>
                <w:tab w:val="left" w:pos="3780"/>
              </w:tabs>
              <w:ind w:right="-72"/>
              <w:jc w:val="left"/>
              <w:rPr>
                <w:rFonts w:ascii="Arial" w:hAnsi="Arial" w:cs="Arial"/>
                <w:spacing w:val="-4"/>
                <w:sz w:val="18"/>
                <w:szCs w:val="18"/>
              </w:rPr>
            </w:pPr>
            <w:r w:rsidRPr="00E37FAC">
              <w:rPr>
                <w:rFonts w:ascii="Arial" w:hAnsi="Arial" w:cs="Arial"/>
                <w:spacing w:val="-4"/>
                <w:sz w:val="18"/>
                <w:szCs w:val="18"/>
                <w:lang w:val="en-GB"/>
              </w:rPr>
              <w:t xml:space="preserve">Income from the investment in </w:t>
            </w:r>
          </w:p>
        </w:tc>
        <w:tc>
          <w:tcPr>
            <w:tcW w:w="1440" w:type="dxa"/>
            <w:shd w:val="clear" w:color="auto" w:fill="auto"/>
            <w:vAlign w:val="bottom"/>
          </w:tcPr>
          <w:p w14:paraId="05D2786D"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61803CC2"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3EA52047" w14:textId="77777777" w:rsidR="003E1ECC" w:rsidRPr="00E37FAC" w:rsidRDefault="003E1ECC" w:rsidP="003E1ECC">
            <w:pPr>
              <w:pStyle w:val="BodyTextIndent"/>
              <w:tabs>
                <w:tab w:val="left" w:pos="3780"/>
              </w:tabs>
              <w:ind w:left="-29" w:right="-72"/>
              <w:jc w:val="left"/>
              <w:rPr>
                <w:rFonts w:ascii="Arial" w:hAnsi="Arial" w:cs="Arial"/>
                <w:sz w:val="18"/>
                <w:szCs w:val="18"/>
              </w:rPr>
            </w:pPr>
          </w:p>
        </w:tc>
      </w:tr>
      <w:tr w:rsidR="003E1ECC" w:rsidRPr="00E37FAC" w14:paraId="5BF07F8F" w14:textId="77777777" w:rsidTr="003E1ECC">
        <w:trPr>
          <w:trHeight w:val="20"/>
        </w:trPr>
        <w:tc>
          <w:tcPr>
            <w:tcW w:w="3266" w:type="dxa"/>
            <w:shd w:val="clear" w:color="auto" w:fill="auto"/>
            <w:vAlign w:val="bottom"/>
          </w:tcPr>
          <w:p w14:paraId="64AD421D" w14:textId="77777777" w:rsidR="003E1ECC" w:rsidRPr="00E37FAC" w:rsidRDefault="003E1ECC" w:rsidP="003E1ECC">
            <w:pPr>
              <w:pStyle w:val="BodyTextIndent"/>
              <w:tabs>
                <w:tab w:val="left" w:pos="3780"/>
              </w:tabs>
              <w:ind w:right="-72"/>
              <w:jc w:val="left"/>
              <w:rPr>
                <w:rFonts w:ascii="Arial" w:hAnsi="Arial" w:cs="Arial"/>
                <w:sz w:val="18"/>
                <w:szCs w:val="18"/>
                <w:lang w:val="en-GB"/>
              </w:rPr>
            </w:pPr>
            <w:r w:rsidRPr="00E37FAC">
              <w:rPr>
                <w:rFonts w:ascii="Arial" w:hAnsi="Arial" w:cs="Arial"/>
                <w:spacing w:val="-4"/>
                <w:sz w:val="18"/>
                <w:szCs w:val="18"/>
                <w:lang w:val="en-GB"/>
              </w:rPr>
              <w:t xml:space="preserve">   the asset and</w:t>
            </w:r>
            <w:r w:rsidRPr="00E37FAC">
              <w:rPr>
                <w:rFonts w:ascii="Arial" w:hAnsi="Arial" w:cs="Arial"/>
                <w:sz w:val="18"/>
                <w:szCs w:val="18"/>
                <w:lang w:val="en-GB"/>
              </w:rPr>
              <w:t xml:space="preserve"> revenue sales </w:t>
            </w:r>
          </w:p>
        </w:tc>
        <w:tc>
          <w:tcPr>
            <w:tcW w:w="1440" w:type="dxa"/>
            <w:shd w:val="clear" w:color="auto" w:fill="auto"/>
            <w:vAlign w:val="bottom"/>
          </w:tcPr>
          <w:p w14:paraId="65CE2E9F"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35479432"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6358ACF8" w14:textId="77777777" w:rsidR="003E1ECC" w:rsidRPr="00E37FAC" w:rsidRDefault="003E1ECC" w:rsidP="003E1ECC">
            <w:pPr>
              <w:pStyle w:val="BodyTextIndent"/>
              <w:tabs>
                <w:tab w:val="left" w:pos="3780"/>
              </w:tabs>
              <w:ind w:left="-29" w:right="-72"/>
              <w:jc w:val="left"/>
              <w:rPr>
                <w:rFonts w:ascii="Arial" w:hAnsi="Arial" w:cs="Arial"/>
                <w:sz w:val="18"/>
                <w:szCs w:val="18"/>
              </w:rPr>
            </w:pPr>
          </w:p>
        </w:tc>
      </w:tr>
      <w:tr w:rsidR="003E1ECC" w:rsidRPr="00E37FAC" w14:paraId="52689ABC" w14:textId="77777777" w:rsidTr="003E1ECC">
        <w:trPr>
          <w:trHeight w:val="20"/>
        </w:trPr>
        <w:tc>
          <w:tcPr>
            <w:tcW w:w="3266" w:type="dxa"/>
            <w:shd w:val="clear" w:color="auto" w:fill="auto"/>
            <w:vAlign w:val="bottom"/>
          </w:tcPr>
          <w:p w14:paraId="345A6625" w14:textId="77777777" w:rsidR="003E1ECC" w:rsidRPr="00E37FAC" w:rsidRDefault="003E1ECC" w:rsidP="003E1ECC">
            <w:pPr>
              <w:pStyle w:val="BodyTextIndent"/>
              <w:tabs>
                <w:tab w:val="left" w:pos="3780"/>
              </w:tabs>
              <w:ind w:right="-72"/>
              <w:jc w:val="left"/>
              <w:rPr>
                <w:rFonts w:ascii="Arial" w:hAnsi="Arial" w:cs="Arial"/>
                <w:sz w:val="18"/>
                <w:szCs w:val="18"/>
              </w:rPr>
            </w:pPr>
            <w:r w:rsidRPr="00E37FAC">
              <w:rPr>
                <w:rFonts w:ascii="Arial" w:hAnsi="Arial" w:cs="Arial"/>
                <w:sz w:val="18"/>
                <w:szCs w:val="18"/>
                <w:lang w:val="en-GB"/>
              </w:rPr>
              <w:t xml:space="preserve">   and transfer agreement</w:t>
            </w:r>
          </w:p>
        </w:tc>
        <w:tc>
          <w:tcPr>
            <w:tcW w:w="1440" w:type="dxa"/>
            <w:shd w:val="clear" w:color="auto" w:fill="auto"/>
            <w:vAlign w:val="bottom"/>
          </w:tcPr>
          <w:p w14:paraId="0B0D6114" w14:textId="18DCBDDB" w:rsidR="003E1ECC" w:rsidRPr="00E37FAC" w:rsidRDefault="00387138" w:rsidP="003E1ECC">
            <w:pPr>
              <w:ind w:left="-29" w:right="-72"/>
              <w:jc w:val="right"/>
              <w:rPr>
                <w:rFonts w:ascii="Arial" w:hAnsi="Arial" w:cs="Arial"/>
                <w:sz w:val="18"/>
                <w:szCs w:val="18"/>
                <w:lang w:val="en-GB"/>
              </w:rPr>
            </w:pPr>
            <w:r w:rsidRPr="00E37FAC">
              <w:rPr>
                <w:rFonts w:ascii="Arial" w:hAnsi="Arial" w:cs="Arial"/>
                <w:sz w:val="18"/>
                <w:szCs w:val="18"/>
                <w:lang w:val="en-GB"/>
              </w:rPr>
              <w:t>305</w:t>
            </w:r>
            <w:r w:rsidR="00060206" w:rsidRPr="00E37FAC">
              <w:rPr>
                <w:rFonts w:ascii="Arial" w:hAnsi="Arial" w:cs="Arial"/>
                <w:sz w:val="18"/>
                <w:szCs w:val="18"/>
                <w:lang w:val="en-GB"/>
              </w:rPr>
              <w:t>,</w:t>
            </w:r>
            <w:r w:rsidRPr="00E37FAC">
              <w:rPr>
                <w:rFonts w:ascii="Arial" w:hAnsi="Arial" w:cs="Arial"/>
                <w:sz w:val="18"/>
                <w:szCs w:val="18"/>
                <w:lang w:val="en-GB"/>
              </w:rPr>
              <w:t>847</w:t>
            </w:r>
            <w:r w:rsidR="00060206" w:rsidRPr="00E37FAC">
              <w:rPr>
                <w:rFonts w:ascii="Arial" w:hAnsi="Arial" w:cs="Arial"/>
                <w:sz w:val="18"/>
                <w:szCs w:val="18"/>
                <w:lang w:val="en-GB"/>
              </w:rPr>
              <w:t>,</w:t>
            </w:r>
            <w:r w:rsidRPr="00E37FAC">
              <w:rPr>
                <w:rFonts w:ascii="Arial" w:hAnsi="Arial" w:cs="Arial"/>
                <w:sz w:val="18"/>
                <w:szCs w:val="18"/>
                <w:lang w:val="en-GB"/>
              </w:rPr>
              <w:t>909</w:t>
            </w:r>
          </w:p>
        </w:tc>
        <w:tc>
          <w:tcPr>
            <w:tcW w:w="1440" w:type="dxa"/>
            <w:vAlign w:val="bottom"/>
          </w:tcPr>
          <w:p w14:paraId="0E5FF667" w14:textId="1B5A966D" w:rsidR="003E1ECC" w:rsidRPr="00E37FAC" w:rsidRDefault="00387138" w:rsidP="003E1ECC">
            <w:pPr>
              <w:ind w:right="-72"/>
              <w:jc w:val="right"/>
              <w:rPr>
                <w:rFonts w:ascii="Arial" w:hAnsi="Arial" w:cs="Arial"/>
                <w:sz w:val="18"/>
                <w:szCs w:val="18"/>
                <w:lang w:val="en-GB"/>
              </w:rPr>
            </w:pPr>
            <w:r w:rsidRPr="00E37FAC">
              <w:rPr>
                <w:rFonts w:ascii="Arial" w:hAnsi="Arial" w:cs="Arial"/>
                <w:sz w:val="18"/>
                <w:szCs w:val="18"/>
                <w:lang w:val="en-GB"/>
              </w:rPr>
              <w:t>305</w:t>
            </w:r>
            <w:r w:rsidR="003E1ECC" w:rsidRPr="00E37FAC">
              <w:rPr>
                <w:rFonts w:ascii="Arial" w:hAnsi="Arial" w:cs="Arial"/>
                <w:sz w:val="18"/>
                <w:szCs w:val="18"/>
                <w:lang w:val="en-GB"/>
              </w:rPr>
              <w:t>,</w:t>
            </w:r>
            <w:r w:rsidRPr="00E37FAC">
              <w:rPr>
                <w:rFonts w:ascii="Arial" w:hAnsi="Arial" w:cs="Arial"/>
                <w:sz w:val="18"/>
                <w:szCs w:val="18"/>
                <w:lang w:val="en-GB"/>
              </w:rPr>
              <w:t>847</w:t>
            </w:r>
            <w:r w:rsidR="003E1ECC" w:rsidRPr="00E37FAC">
              <w:rPr>
                <w:rFonts w:ascii="Arial" w:hAnsi="Arial" w:cs="Arial"/>
                <w:sz w:val="18"/>
                <w:szCs w:val="18"/>
                <w:lang w:val="en-GB"/>
              </w:rPr>
              <w:t>,</w:t>
            </w:r>
            <w:r w:rsidRPr="00E37FAC">
              <w:rPr>
                <w:rFonts w:ascii="Arial" w:hAnsi="Arial" w:cs="Arial"/>
                <w:sz w:val="18"/>
                <w:szCs w:val="18"/>
                <w:lang w:val="en-GB"/>
              </w:rPr>
              <w:t>909</w:t>
            </w:r>
          </w:p>
        </w:tc>
        <w:tc>
          <w:tcPr>
            <w:tcW w:w="2454" w:type="dxa"/>
            <w:shd w:val="clear" w:color="auto" w:fill="auto"/>
            <w:vAlign w:val="bottom"/>
          </w:tcPr>
          <w:p w14:paraId="2F61B4FA" w14:textId="77777777" w:rsidR="003E1ECC" w:rsidRPr="00E37FAC" w:rsidRDefault="003E1ECC" w:rsidP="003E1ECC">
            <w:pPr>
              <w:pStyle w:val="BodyTextIndent"/>
              <w:tabs>
                <w:tab w:val="left" w:pos="3780"/>
              </w:tabs>
              <w:ind w:left="-29" w:right="-72"/>
              <w:jc w:val="left"/>
              <w:rPr>
                <w:rFonts w:ascii="Arial" w:hAnsi="Arial" w:cs="Arial"/>
                <w:sz w:val="18"/>
                <w:szCs w:val="18"/>
              </w:rPr>
            </w:pPr>
            <w:r w:rsidRPr="00E37FAC">
              <w:rPr>
                <w:rFonts w:ascii="Arial" w:hAnsi="Arial" w:cs="Arial"/>
                <w:sz w:val="18"/>
                <w:szCs w:val="18"/>
              </w:rPr>
              <w:t xml:space="preserve">Contractually agreed </w:t>
            </w:r>
          </w:p>
        </w:tc>
      </w:tr>
      <w:tr w:rsidR="003E1ECC" w:rsidRPr="00E37FAC" w14:paraId="669EE3D5" w14:textId="77777777" w:rsidTr="003E1ECC">
        <w:trPr>
          <w:trHeight w:val="20"/>
        </w:trPr>
        <w:tc>
          <w:tcPr>
            <w:tcW w:w="3266" w:type="dxa"/>
            <w:shd w:val="clear" w:color="auto" w:fill="auto"/>
            <w:vAlign w:val="bottom"/>
          </w:tcPr>
          <w:p w14:paraId="1204F5D1" w14:textId="77777777" w:rsidR="003E1ECC" w:rsidRPr="00E37FAC" w:rsidRDefault="003E1ECC" w:rsidP="003E1ECC">
            <w:pPr>
              <w:pStyle w:val="BodyTextIndent"/>
              <w:tabs>
                <w:tab w:val="left" w:pos="540"/>
              </w:tabs>
              <w:ind w:right="-72"/>
              <w:rPr>
                <w:rFonts w:ascii="Arial" w:hAnsi="Arial" w:cs="Arial"/>
                <w:sz w:val="18"/>
                <w:szCs w:val="18"/>
              </w:rPr>
            </w:pPr>
          </w:p>
        </w:tc>
        <w:tc>
          <w:tcPr>
            <w:tcW w:w="1440" w:type="dxa"/>
            <w:shd w:val="clear" w:color="auto" w:fill="auto"/>
            <w:vAlign w:val="bottom"/>
          </w:tcPr>
          <w:p w14:paraId="63570C65"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4ECE12D4"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54BCB5FF"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r>
      <w:tr w:rsidR="003E1ECC" w:rsidRPr="00E37FAC" w14:paraId="019056F7" w14:textId="77777777" w:rsidTr="003E1ECC">
        <w:trPr>
          <w:trHeight w:val="20"/>
        </w:trPr>
        <w:tc>
          <w:tcPr>
            <w:tcW w:w="3266" w:type="dxa"/>
            <w:shd w:val="clear" w:color="auto" w:fill="auto"/>
            <w:vAlign w:val="bottom"/>
          </w:tcPr>
          <w:p w14:paraId="7897474E" w14:textId="77777777" w:rsidR="003E1ECC" w:rsidRPr="00E37FAC" w:rsidRDefault="003E1ECC" w:rsidP="003E1ECC">
            <w:pPr>
              <w:pStyle w:val="BodyTextIndent"/>
              <w:tabs>
                <w:tab w:val="left" w:pos="3780"/>
              </w:tabs>
              <w:ind w:right="-72"/>
              <w:jc w:val="left"/>
              <w:rPr>
                <w:rFonts w:ascii="Arial" w:hAnsi="Arial" w:cs="Arial"/>
                <w:b/>
                <w:bCs/>
                <w:sz w:val="18"/>
                <w:szCs w:val="18"/>
                <w:lang w:val="en-GB"/>
              </w:rPr>
            </w:pPr>
            <w:r w:rsidRPr="00E37FAC">
              <w:rPr>
                <w:rFonts w:ascii="Arial" w:hAnsi="Arial" w:cs="Arial"/>
                <w:b/>
                <w:bCs/>
                <w:sz w:val="18"/>
                <w:szCs w:val="18"/>
                <w:lang w:val="en-GB"/>
              </w:rPr>
              <w:t>True Internet Corporation</w:t>
            </w:r>
          </w:p>
        </w:tc>
        <w:tc>
          <w:tcPr>
            <w:tcW w:w="1440" w:type="dxa"/>
            <w:shd w:val="clear" w:color="auto" w:fill="auto"/>
            <w:vAlign w:val="bottom"/>
          </w:tcPr>
          <w:p w14:paraId="5E976EE0"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09048138"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02794673" w14:textId="77777777" w:rsidR="003E1ECC" w:rsidRPr="00E37FAC" w:rsidRDefault="003E1ECC" w:rsidP="003E1ECC">
            <w:pPr>
              <w:pStyle w:val="BodyTextIndent"/>
              <w:tabs>
                <w:tab w:val="left" w:pos="3780"/>
              </w:tabs>
              <w:ind w:left="-29" w:right="-72"/>
              <w:jc w:val="left"/>
              <w:rPr>
                <w:rFonts w:ascii="Arial" w:hAnsi="Arial" w:cs="Arial"/>
                <w:sz w:val="18"/>
                <w:szCs w:val="18"/>
              </w:rPr>
            </w:pPr>
          </w:p>
        </w:tc>
      </w:tr>
      <w:tr w:rsidR="003E1ECC" w:rsidRPr="00E37FAC" w14:paraId="6A1A1BA5" w14:textId="77777777" w:rsidTr="003E1ECC">
        <w:trPr>
          <w:trHeight w:val="20"/>
        </w:trPr>
        <w:tc>
          <w:tcPr>
            <w:tcW w:w="3266" w:type="dxa"/>
            <w:shd w:val="clear" w:color="auto" w:fill="auto"/>
            <w:vAlign w:val="bottom"/>
          </w:tcPr>
          <w:p w14:paraId="1964E327" w14:textId="77777777" w:rsidR="003E1ECC" w:rsidRPr="00E37FAC" w:rsidRDefault="003E1ECC" w:rsidP="003E1ECC">
            <w:pPr>
              <w:pStyle w:val="BodyTextIndent"/>
              <w:tabs>
                <w:tab w:val="left" w:pos="3780"/>
              </w:tabs>
              <w:ind w:right="-72"/>
              <w:jc w:val="left"/>
              <w:rPr>
                <w:rFonts w:ascii="Arial" w:hAnsi="Arial" w:cs="Arial"/>
                <w:b/>
                <w:bCs/>
                <w:sz w:val="18"/>
                <w:szCs w:val="18"/>
                <w:lang w:val="en-GB"/>
              </w:rPr>
            </w:pPr>
            <w:r w:rsidRPr="00E37FAC">
              <w:rPr>
                <w:rFonts w:ascii="Arial" w:hAnsi="Arial" w:cs="Arial"/>
                <w:b/>
                <w:bCs/>
                <w:sz w:val="18"/>
                <w:szCs w:val="18"/>
                <w:lang w:val="en-GB"/>
              </w:rPr>
              <w:t xml:space="preserve">   Company Limited</w:t>
            </w:r>
          </w:p>
        </w:tc>
        <w:tc>
          <w:tcPr>
            <w:tcW w:w="1440" w:type="dxa"/>
            <w:shd w:val="clear" w:color="auto" w:fill="auto"/>
            <w:vAlign w:val="bottom"/>
          </w:tcPr>
          <w:p w14:paraId="4E6B1A17"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3B75DD68"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66627472" w14:textId="77777777" w:rsidR="003E1ECC" w:rsidRPr="00E37FAC" w:rsidRDefault="003E1ECC" w:rsidP="003E1ECC">
            <w:pPr>
              <w:pStyle w:val="BodyTextIndent"/>
              <w:tabs>
                <w:tab w:val="left" w:pos="3780"/>
              </w:tabs>
              <w:ind w:left="-29" w:right="-72"/>
              <w:jc w:val="left"/>
              <w:rPr>
                <w:rFonts w:ascii="Arial" w:hAnsi="Arial" w:cs="Arial"/>
                <w:sz w:val="18"/>
                <w:szCs w:val="18"/>
              </w:rPr>
            </w:pPr>
          </w:p>
        </w:tc>
      </w:tr>
      <w:tr w:rsidR="003E1ECC" w:rsidRPr="00E37FAC" w14:paraId="018EC9B5" w14:textId="77777777" w:rsidTr="003E1ECC">
        <w:trPr>
          <w:trHeight w:val="20"/>
        </w:trPr>
        <w:tc>
          <w:tcPr>
            <w:tcW w:w="3266" w:type="dxa"/>
            <w:shd w:val="clear" w:color="auto" w:fill="auto"/>
            <w:vAlign w:val="bottom"/>
          </w:tcPr>
          <w:p w14:paraId="06A367CE" w14:textId="77777777" w:rsidR="003E1ECC" w:rsidRPr="00E37FAC" w:rsidRDefault="003E1ECC" w:rsidP="003E1ECC">
            <w:pPr>
              <w:pStyle w:val="BodyTextIndent"/>
              <w:tabs>
                <w:tab w:val="left" w:pos="3780"/>
              </w:tabs>
              <w:ind w:right="-72"/>
              <w:jc w:val="left"/>
              <w:rPr>
                <w:rFonts w:ascii="Arial" w:hAnsi="Arial" w:cs="Arial"/>
                <w:sz w:val="18"/>
                <w:szCs w:val="18"/>
              </w:rPr>
            </w:pPr>
            <w:r w:rsidRPr="00E37FAC">
              <w:rPr>
                <w:rFonts w:ascii="Arial" w:hAnsi="Arial" w:cs="Arial"/>
                <w:sz w:val="18"/>
                <w:szCs w:val="18"/>
                <w:lang w:val="en-GB"/>
              </w:rPr>
              <w:t>Rental income</w:t>
            </w:r>
          </w:p>
        </w:tc>
        <w:tc>
          <w:tcPr>
            <w:tcW w:w="1440" w:type="dxa"/>
            <w:shd w:val="clear" w:color="auto" w:fill="auto"/>
            <w:vAlign w:val="bottom"/>
          </w:tcPr>
          <w:p w14:paraId="45D1FBAA" w14:textId="02AA1015" w:rsidR="003E1ECC" w:rsidRPr="00E37FAC" w:rsidRDefault="00387138" w:rsidP="003E1ECC">
            <w:pPr>
              <w:ind w:left="-29" w:right="-72"/>
              <w:jc w:val="right"/>
              <w:rPr>
                <w:rFonts w:ascii="Arial" w:hAnsi="Arial" w:cs="Arial"/>
                <w:sz w:val="18"/>
                <w:szCs w:val="18"/>
                <w:lang w:val="en-GB"/>
              </w:rPr>
            </w:pPr>
            <w:r w:rsidRPr="00E37FAC">
              <w:rPr>
                <w:rFonts w:ascii="Arial" w:hAnsi="Arial" w:cs="Arial"/>
                <w:sz w:val="18"/>
                <w:szCs w:val="18"/>
                <w:lang w:val="en-GB"/>
              </w:rPr>
              <w:t>1</w:t>
            </w:r>
            <w:r w:rsidR="00060206" w:rsidRPr="00E37FAC">
              <w:rPr>
                <w:rFonts w:ascii="Arial" w:hAnsi="Arial" w:cs="Arial"/>
                <w:sz w:val="18"/>
                <w:szCs w:val="18"/>
                <w:lang w:val="en-GB"/>
              </w:rPr>
              <w:t>,</w:t>
            </w:r>
            <w:r w:rsidRPr="00E37FAC">
              <w:rPr>
                <w:rFonts w:ascii="Arial" w:hAnsi="Arial" w:cs="Arial"/>
                <w:sz w:val="18"/>
                <w:szCs w:val="18"/>
                <w:lang w:val="en-GB"/>
              </w:rPr>
              <w:t>321</w:t>
            </w:r>
            <w:r w:rsidR="00060206" w:rsidRPr="00E37FAC">
              <w:rPr>
                <w:rFonts w:ascii="Arial" w:hAnsi="Arial" w:cs="Arial"/>
                <w:sz w:val="18"/>
                <w:szCs w:val="18"/>
                <w:lang w:val="en-GB"/>
              </w:rPr>
              <w:t>,</w:t>
            </w:r>
            <w:r w:rsidRPr="00E37FAC">
              <w:rPr>
                <w:rFonts w:ascii="Arial" w:hAnsi="Arial" w:cs="Arial"/>
                <w:sz w:val="18"/>
                <w:szCs w:val="18"/>
                <w:lang w:val="en-GB"/>
              </w:rPr>
              <w:t>598</w:t>
            </w:r>
            <w:r w:rsidR="00060206" w:rsidRPr="00E37FAC">
              <w:rPr>
                <w:rFonts w:ascii="Arial" w:hAnsi="Arial" w:cs="Arial"/>
                <w:sz w:val="18"/>
                <w:szCs w:val="18"/>
                <w:lang w:val="en-GB"/>
              </w:rPr>
              <w:t>,</w:t>
            </w:r>
            <w:r w:rsidRPr="00E37FAC">
              <w:rPr>
                <w:rFonts w:ascii="Arial" w:hAnsi="Arial" w:cs="Arial"/>
                <w:sz w:val="18"/>
                <w:szCs w:val="18"/>
                <w:lang w:val="en-GB"/>
              </w:rPr>
              <w:t>529</w:t>
            </w:r>
          </w:p>
        </w:tc>
        <w:tc>
          <w:tcPr>
            <w:tcW w:w="1440" w:type="dxa"/>
            <w:vAlign w:val="bottom"/>
          </w:tcPr>
          <w:p w14:paraId="45052DA8" w14:textId="4EA8EFD8" w:rsidR="003E1ECC" w:rsidRPr="00E37FAC" w:rsidRDefault="00387138" w:rsidP="003E1ECC">
            <w:pPr>
              <w:ind w:left="-29" w:right="-72"/>
              <w:jc w:val="right"/>
              <w:rPr>
                <w:rFonts w:ascii="Arial" w:hAnsi="Arial" w:cs="Arial"/>
                <w:sz w:val="18"/>
                <w:szCs w:val="18"/>
                <w:lang w:val="en-GB"/>
              </w:rPr>
            </w:pPr>
            <w:r w:rsidRPr="00E37FAC">
              <w:rPr>
                <w:rFonts w:ascii="Arial" w:hAnsi="Arial" w:cs="Arial"/>
                <w:sz w:val="18"/>
                <w:szCs w:val="18"/>
                <w:lang w:val="en-GB"/>
              </w:rPr>
              <w:t>1</w:t>
            </w:r>
            <w:r w:rsidR="003E1ECC" w:rsidRPr="00E37FAC">
              <w:rPr>
                <w:rFonts w:ascii="Arial" w:hAnsi="Arial" w:cs="Arial"/>
                <w:sz w:val="18"/>
                <w:szCs w:val="18"/>
                <w:lang w:val="en-GB"/>
              </w:rPr>
              <w:t>,</w:t>
            </w:r>
            <w:r w:rsidRPr="00E37FAC">
              <w:rPr>
                <w:rFonts w:ascii="Arial" w:hAnsi="Arial" w:cs="Arial"/>
                <w:sz w:val="18"/>
                <w:szCs w:val="18"/>
                <w:lang w:val="en-GB"/>
              </w:rPr>
              <w:t>404</w:t>
            </w:r>
            <w:r w:rsidR="003E1ECC" w:rsidRPr="00E37FAC">
              <w:rPr>
                <w:rFonts w:ascii="Arial" w:hAnsi="Arial" w:cs="Arial"/>
                <w:sz w:val="18"/>
                <w:szCs w:val="18"/>
                <w:lang w:val="en-GB"/>
              </w:rPr>
              <w:t>,</w:t>
            </w:r>
            <w:r w:rsidRPr="00E37FAC">
              <w:rPr>
                <w:rFonts w:ascii="Arial" w:hAnsi="Arial" w:cs="Arial"/>
                <w:sz w:val="18"/>
                <w:szCs w:val="18"/>
                <w:lang w:val="en-GB"/>
              </w:rPr>
              <w:t>628</w:t>
            </w:r>
            <w:r w:rsidR="003E1ECC" w:rsidRPr="00E37FAC">
              <w:rPr>
                <w:rFonts w:ascii="Arial" w:hAnsi="Arial" w:cs="Arial"/>
                <w:sz w:val="18"/>
                <w:szCs w:val="18"/>
                <w:lang w:val="en-GB"/>
              </w:rPr>
              <w:t>,</w:t>
            </w:r>
            <w:r w:rsidRPr="00E37FAC">
              <w:rPr>
                <w:rFonts w:ascii="Arial" w:hAnsi="Arial" w:cs="Arial"/>
                <w:sz w:val="18"/>
                <w:szCs w:val="18"/>
                <w:lang w:val="en-GB"/>
              </w:rPr>
              <w:t>350</w:t>
            </w:r>
          </w:p>
        </w:tc>
        <w:tc>
          <w:tcPr>
            <w:tcW w:w="2454" w:type="dxa"/>
            <w:shd w:val="clear" w:color="auto" w:fill="auto"/>
            <w:vAlign w:val="bottom"/>
          </w:tcPr>
          <w:p w14:paraId="445B6718" w14:textId="77777777" w:rsidR="003E1ECC" w:rsidRPr="00E37FAC" w:rsidRDefault="003E1ECC" w:rsidP="003E1ECC">
            <w:pPr>
              <w:pStyle w:val="BodyTextIndent"/>
              <w:tabs>
                <w:tab w:val="left" w:pos="3780"/>
              </w:tabs>
              <w:ind w:left="-29" w:right="-72"/>
              <w:jc w:val="left"/>
              <w:rPr>
                <w:rFonts w:ascii="Arial" w:hAnsi="Arial" w:cs="Arial"/>
                <w:sz w:val="18"/>
                <w:szCs w:val="18"/>
              </w:rPr>
            </w:pPr>
            <w:r w:rsidRPr="00E37FAC">
              <w:rPr>
                <w:rFonts w:ascii="Arial" w:hAnsi="Arial" w:cs="Arial"/>
                <w:sz w:val="18"/>
                <w:szCs w:val="18"/>
              </w:rPr>
              <w:t xml:space="preserve">Contractually agreed </w:t>
            </w:r>
          </w:p>
        </w:tc>
      </w:tr>
      <w:tr w:rsidR="003E1ECC" w:rsidRPr="00E37FAC" w14:paraId="15C01D75" w14:textId="77777777" w:rsidTr="003E1ECC">
        <w:trPr>
          <w:trHeight w:val="20"/>
        </w:trPr>
        <w:tc>
          <w:tcPr>
            <w:tcW w:w="3266" w:type="dxa"/>
            <w:shd w:val="clear" w:color="auto" w:fill="auto"/>
            <w:vAlign w:val="bottom"/>
          </w:tcPr>
          <w:p w14:paraId="5DDCCAE4" w14:textId="77777777" w:rsidR="003E1ECC" w:rsidRPr="00E37FAC" w:rsidRDefault="003E1ECC" w:rsidP="003E1ECC">
            <w:pPr>
              <w:pStyle w:val="BodyTextIndent"/>
              <w:tabs>
                <w:tab w:val="left" w:pos="540"/>
              </w:tabs>
              <w:ind w:right="-72"/>
              <w:rPr>
                <w:rFonts w:ascii="Arial" w:hAnsi="Arial" w:cs="Arial"/>
                <w:sz w:val="18"/>
                <w:szCs w:val="18"/>
              </w:rPr>
            </w:pPr>
          </w:p>
        </w:tc>
        <w:tc>
          <w:tcPr>
            <w:tcW w:w="1440" w:type="dxa"/>
            <w:shd w:val="clear" w:color="auto" w:fill="auto"/>
            <w:vAlign w:val="bottom"/>
          </w:tcPr>
          <w:p w14:paraId="7A607820"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327F4772"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67B494DF"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r>
      <w:tr w:rsidR="003E1ECC" w:rsidRPr="00E37FAC" w14:paraId="1CB3EB94" w14:textId="77777777" w:rsidTr="003E1ECC">
        <w:trPr>
          <w:trHeight w:val="20"/>
        </w:trPr>
        <w:tc>
          <w:tcPr>
            <w:tcW w:w="3266" w:type="dxa"/>
            <w:shd w:val="clear" w:color="auto" w:fill="auto"/>
            <w:vAlign w:val="bottom"/>
          </w:tcPr>
          <w:p w14:paraId="0636E14E" w14:textId="77777777" w:rsidR="003E1ECC" w:rsidRPr="00E37FAC" w:rsidRDefault="003E1ECC" w:rsidP="003E1ECC">
            <w:pPr>
              <w:pStyle w:val="BodyTextIndent"/>
              <w:tabs>
                <w:tab w:val="left" w:pos="3780"/>
              </w:tabs>
              <w:ind w:right="-72"/>
              <w:jc w:val="left"/>
              <w:rPr>
                <w:rFonts w:ascii="Arial" w:hAnsi="Arial" w:cs="Arial"/>
                <w:b/>
                <w:bCs/>
                <w:sz w:val="18"/>
                <w:szCs w:val="18"/>
                <w:lang w:val="en-GB"/>
              </w:rPr>
            </w:pPr>
            <w:r w:rsidRPr="00E37FAC">
              <w:rPr>
                <w:rFonts w:ascii="Arial" w:hAnsi="Arial" w:cs="Arial"/>
                <w:b/>
                <w:bCs/>
                <w:sz w:val="18"/>
                <w:szCs w:val="18"/>
                <w:lang w:val="en-GB"/>
              </w:rPr>
              <w:t>True Move H Universal</w:t>
            </w:r>
          </w:p>
          <w:p w14:paraId="026E31F9" w14:textId="77777777" w:rsidR="003E1ECC" w:rsidRPr="00E37FAC" w:rsidRDefault="003E1ECC" w:rsidP="003E1ECC">
            <w:pPr>
              <w:pStyle w:val="BodyTextIndent"/>
              <w:tabs>
                <w:tab w:val="left" w:pos="3780"/>
              </w:tabs>
              <w:ind w:right="-72"/>
              <w:jc w:val="left"/>
              <w:rPr>
                <w:rFonts w:ascii="Arial" w:hAnsi="Arial" w:cs="Arial"/>
                <w:b/>
                <w:bCs/>
                <w:sz w:val="18"/>
                <w:szCs w:val="18"/>
                <w:lang w:val="en-GB"/>
              </w:rPr>
            </w:pPr>
            <w:r w:rsidRPr="00E37FAC">
              <w:rPr>
                <w:rFonts w:ascii="Arial" w:hAnsi="Arial" w:cs="Arial"/>
                <w:b/>
                <w:bCs/>
                <w:sz w:val="18"/>
                <w:szCs w:val="18"/>
                <w:cs/>
                <w:lang w:val="en-GB"/>
              </w:rPr>
              <w:t xml:space="preserve">   </w:t>
            </w:r>
            <w:r w:rsidRPr="00E37FAC">
              <w:rPr>
                <w:rFonts w:ascii="Arial" w:hAnsi="Arial" w:cs="Arial"/>
                <w:b/>
                <w:bCs/>
                <w:sz w:val="18"/>
                <w:szCs w:val="18"/>
                <w:lang w:val="en-GB"/>
              </w:rPr>
              <w:t xml:space="preserve">Communication </w:t>
            </w:r>
          </w:p>
          <w:p w14:paraId="587FDF9E" w14:textId="77777777" w:rsidR="003E1ECC" w:rsidRPr="00E37FAC" w:rsidRDefault="003E1ECC" w:rsidP="003E1ECC">
            <w:pPr>
              <w:pStyle w:val="BodyTextIndent"/>
              <w:tabs>
                <w:tab w:val="left" w:pos="3780"/>
              </w:tabs>
              <w:ind w:right="-72"/>
              <w:jc w:val="left"/>
              <w:rPr>
                <w:rFonts w:ascii="Arial" w:hAnsi="Arial" w:cs="Arial"/>
                <w:sz w:val="18"/>
                <w:szCs w:val="18"/>
              </w:rPr>
            </w:pPr>
            <w:r w:rsidRPr="00E37FAC">
              <w:rPr>
                <w:rFonts w:ascii="Arial" w:hAnsi="Arial" w:cs="Arial"/>
                <w:b/>
                <w:bCs/>
                <w:sz w:val="18"/>
                <w:szCs w:val="18"/>
                <w:cs/>
                <w:lang w:val="en-GB"/>
              </w:rPr>
              <w:t xml:space="preserve">   </w:t>
            </w:r>
            <w:r w:rsidRPr="00E37FAC">
              <w:rPr>
                <w:rFonts w:ascii="Arial" w:hAnsi="Arial" w:cs="Arial"/>
                <w:b/>
                <w:bCs/>
                <w:sz w:val="18"/>
                <w:szCs w:val="18"/>
                <w:lang w:val="en-GB"/>
              </w:rPr>
              <w:t>Company Limited</w:t>
            </w:r>
          </w:p>
        </w:tc>
        <w:tc>
          <w:tcPr>
            <w:tcW w:w="1440" w:type="dxa"/>
            <w:shd w:val="clear" w:color="auto" w:fill="auto"/>
            <w:vAlign w:val="bottom"/>
          </w:tcPr>
          <w:p w14:paraId="3CB29927" w14:textId="77777777" w:rsidR="003E1ECC" w:rsidRPr="00E37FAC" w:rsidRDefault="003E1ECC" w:rsidP="003E1ECC">
            <w:pPr>
              <w:ind w:left="-29" w:right="-72"/>
              <w:jc w:val="right"/>
              <w:rPr>
                <w:rFonts w:ascii="Arial" w:hAnsi="Arial" w:cs="Arial"/>
                <w:sz w:val="18"/>
                <w:szCs w:val="18"/>
                <w:lang w:val="en-GB"/>
              </w:rPr>
            </w:pPr>
          </w:p>
        </w:tc>
        <w:tc>
          <w:tcPr>
            <w:tcW w:w="1440" w:type="dxa"/>
            <w:vAlign w:val="bottom"/>
          </w:tcPr>
          <w:p w14:paraId="798E4687" w14:textId="77777777" w:rsidR="003E1ECC" w:rsidRPr="00E37FAC" w:rsidRDefault="003E1ECC" w:rsidP="003E1ECC">
            <w:pPr>
              <w:ind w:left="-29" w:right="-72"/>
              <w:jc w:val="right"/>
              <w:rPr>
                <w:rFonts w:ascii="Arial" w:hAnsi="Arial" w:cs="Arial"/>
                <w:sz w:val="18"/>
                <w:szCs w:val="18"/>
                <w:lang w:val="en-GB"/>
              </w:rPr>
            </w:pPr>
          </w:p>
        </w:tc>
        <w:tc>
          <w:tcPr>
            <w:tcW w:w="2454" w:type="dxa"/>
            <w:shd w:val="clear" w:color="auto" w:fill="auto"/>
            <w:vAlign w:val="bottom"/>
          </w:tcPr>
          <w:p w14:paraId="5EC3E84E" w14:textId="77777777" w:rsidR="003E1ECC" w:rsidRPr="00E37FAC" w:rsidRDefault="003E1ECC" w:rsidP="003E1ECC">
            <w:pPr>
              <w:pStyle w:val="BodyTextIndent"/>
              <w:tabs>
                <w:tab w:val="left" w:pos="3780"/>
              </w:tabs>
              <w:ind w:left="-29" w:right="-72"/>
              <w:jc w:val="left"/>
              <w:rPr>
                <w:rFonts w:ascii="Arial" w:hAnsi="Arial" w:cs="Arial"/>
                <w:sz w:val="18"/>
                <w:szCs w:val="18"/>
              </w:rPr>
            </w:pPr>
          </w:p>
        </w:tc>
      </w:tr>
      <w:tr w:rsidR="003E1ECC" w:rsidRPr="00E37FAC" w14:paraId="252F2DF3" w14:textId="77777777" w:rsidTr="003E1ECC">
        <w:trPr>
          <w:trHeight w:val="20"/>
        </w:trPr>
        <w:tc>
          <w:tcPr>
            <w:tcW w:w="3266" w:type="dxa"/>
            <w:shd w:val="clear" w:color="auto" w:fill="auto"/>
            <w:vAlign w:val="bottom"/>
          </w:tcPr>
          <w:p w14:paraId="3D614E2E" w14:textId="77777777" w:rsidR="003E1ECC" w:rsidRPr="00E37FAC" w:rsidRDefault="003E1ECC" w:rsidP="003E1ECC">
            <w:pPr>
              <w:pStyle w:val="BodyTextIndent"/>
              <w:tabs>
                <w:tab w:val="left" w:pos="3780"/>
              </w:tabs>
              <w:ind w:right="-72"/>
              <w:jc w:val="left"/>
              <w:rPr>
                <w:rFonts w:ascii="Arial" w:hAnsi="Arial" w:cs="Arial"/>
                <w:b/>
                <w:bCs/>
                <w:sz w:val="18"/>
                <w:szCs w:val="18"/>
                <w:lang w:val="en-GB"/>
              </w:rPr>
            </w:pPr>
            <w:r w:rsidRPr="00E37FAC">
              <w:rPr>
                <w:rFonts w:ascii="Arial" w:hAnsi="Arial" w:cs="Arial"/>
                <w:sz w:val="18"/>
                <w:szCs w:val="18"/>
              </w:rPr>
              <w:t>Rental income</w:t>
            </w:r>
          </w:p>
        </w:tc>
        <w:tc>
          <w:tcPr>
            <w:tcW w:w="1440" w:type="dxa"/>
            <w:shd w:val="clear" w:color="auto" w:fill="auto"/>
            <w:vAlign w:val="bottom"/>
          </w:tcPr>
          <w:p w14:paraId="59010424" w14:textId="781D4047" w:rsidR="003E1ECC" w:rsidRPr="00E37FAC" w:rsidRDefault="00387138" w:rsidP="003E1ECC">
            <w:pPr>
              <w:ind w:left="-29" w:right="-72"/>
              <w:jc w:val="right"/>
              <w:rPr>
                <w:rFonts w:ascii="Arial" w:hAnsi="Arial" w:cs="Arial"/>
                <w:sz w:val="18"/>
                <w:szCs w:val="18"/>
                <w:lang w:val="en-GB"/>
              </w:rPr>
            </w:pPr>
            <w:r w:rsidRPr="00E37FAC">
              <w:rPr>
                <w:rFonts w:ascii="Arial" w:hAnsi="Arial" w:cs="Arial"/>
                <w:sz w:val="18"/>
                <w:szCs w:val="18"/>
                <w:lang w:val="en-GB"/>
              </w:rPr>
              <w:t>1</w:t>
            </w:r>
            <w:r w:rsidR="00060206" w:rsidRPr="00E37FAC">
              <w:rPr>
                <w:rFonts w:ascii="Arial" w:hAnsi="Arial" w:cs="Arial"/>
                <w:sz w:val="18"/>
                <w:szCs w:val="18"/>
                <w:lang w:val="en-GB"/>
              </w:rPr>
              <w:t>,</w:t>
            </w:r>
            <w:r w:rsidRPr="00E37FAC">
              <w:rPr>
                <w:rFonts w:ascii="Arial" w:hAnsi="Arial" w:cs="Arial"/>
                <w:sz w:val="18"/>
                <w:szCs w:val="18"/>
                <w:lang w:val="en-GB"/>
              </w:rPr>
              <w:t>410</w:t>
            </w:r>
            <w:r w:rsidR="00060206" w:rsidRPr="00E37FAC">
              <w:rPr>
                <w:rFonts w:ascii="Arial" w:hAnsi="Arial" w:cs="Arial"/>
                <w:sz w:val="18"/>
                <w:szCs w:val="18"/>
                <w:lang w:val="en-GB"/>
              </w:rPr>
              <w:t>,</w:t>
            </w:r>
            <w:r w:rsidRPr="00E37FAC">
              <w:rPr>
                <w:rFonts w:ascii="Arial" w:hAnsi="Arial" w:cs="Arial"/>
                <w:sz w:val="18"/>
                <w:szCs w:val="18"/>
                <w:lang w:val="en-GB"/>
              </w:rPr>
              <w:t>137</w:t>
            </w:r>
            <w:r w:rsidR="00060206" w:rsidRPr="00E37FAC">
              <w:rPr>
                <w:rFonts w:ascii="Arial" w:hAnsi="Arial" w:cs="Arial"/>
                <w:sz w:val="18"/>
                <w:szCs w:val="18"/>
                <w:lang w:val="en-GB"/>
              </w:rPr>
              <w:t>,</w:t>
            </w:r>
            <w:r w:rsidRPr="00E37FAC">
              <w:rPr>
                <w:rFonts w:ascii="Arial" w:hAnsi="Arial" w:cs="Arial"/>
                <w:sz w:val="18"/>
                <w:szCs w:val="18"/>
                <w:lang w:val="en-GB"/>
              </w:rPr>
              <w:t>990</w:t>
            </w:r>
          </w:p>
        </w:tc>
        <w:tc>
          <w:tcPr>
            <w:tcW w:w="1440" w:type="dxa"/>
            <w:vAlign w:val="bottom"/>
          </w:tcPr>
          <w:p w14:paraId="18E06C8D" w14:textId="1C6BFCCD" w:rsidR="003E1ECC" w:rsidRPr="00E37FAC" w:rsidRDefault="00387138" w:rsidP="003E1ECC">
            <w:pPr>
              <w:ind w:right="-72"/>
              <w:jc w:val="right"/>
              <w:rPr>
                <w:rFonts w:ascii="Arial" w:hAnsi="Arial" w:cs="Arial"/>
                <w:sz w:val="18"/>
                <w:szCs w:val="18"/>
                <w:lang w:val="en-GB"/>
              </w:rPr>
            </w:pPr>
            <w:r w:rsidRPr="00E37FAC">
              <w:rPr>
                <w:rFonts w:ascii="Arial" w:hAnsi="Arial" w:cs="Arial"/>
                <w:sz w:val="18"/>
                <w:szCs w:val="18"/>
                <w:lang w:val="en-GB"/>
              </w:rPr>
              <w:t>1</w:t>
            </w:r>
            <w:r w:rsidR="003E1ECC" w:rsidRPr="00E37FAC">
              <w:rPr>
                <w:rFonts w:ascii="Arial" w:hAnsi="Arial" w:cs="Arial"/>
                <w:sz w:val="18"/>
                <w:szCs w:val="18"/>
                <w:lang w:val="en-GB"/>
              </w:rPr>
              <w:t>,</w:t>
            </w:r>
            <w:r w:rsidRPr="00E37FAC">
              <w:rPr>
                <w:rFonts w:ascii="Arial" w:hAnsi="Arial" w:cs="Arial"/>
                <w:sz w:val="18"/>
                <w:szCs w:val="18"/>
                <w:lang w:val="en-GB"/>
              </w:rPr>
              <w:t>410</w:t>
            </w:r>
            <w:r w:rsidR="003E1ECC" w:rsidRPr="00E37FAC">
              <w:rPr>
                <w:rFonts w:ascii="Arial" w:hAnsi="Arial" w:cs="Arial"/>
                <w:sz w:val="18"/>
                <w:szCs w:val="18"/>
                <w:lang w:val="en-GB"/>
              </w:rPr>
              <w:t>,</w:t>
            </w:r>
            <w:r w:rsidRPr="00E37FAC">
              <w:rPr>
                <w:rFonts w:ascii="Arial" w:hAnsi="Arial" w:cs="Arial"/>
                <w:sz w:val="18"/>
                <w:szCs w:val="18"/>
                <w:lang w:val="en-GB"/>
              </w:rPr>
              <w:t>495</w:t>
            </w:r>
            <w:r w:rsidR="003E1ECC" w:rsidRPr="00E37FAC">
              <w:rPr>
                <w:rFonts w:ascii="Arial" w:hAnsi="Arial" w:cs="Arial"/>
                <w:sz w:val="18"/>
                <w:szCs w:val="18"/>
                <w:lang w:val="en-GB"/>
              </w:rPr>
              <w:t>,</w:t>
            </w:r>
            <w:r w:rsidRPr="00E37FAC">
              <w:rPr>
                <w:rFonts w:ascii="Arial" w:hAnsi="Arial" w:cs="Arial"/>
                <w:sz w:val="18"/>
                <w:szCs w:val="18"/>
                <w:lang w:val="en-GB"/>
              </w:rPr>
              <w:t>748</w:t>
            </w:r>
          </w:p>
        </w:tc>
        <w:tc>
          <w:tcPr>
            <w:tcW w:w="2454" w:type="dxa"/>
            <w:shd w:val="clear" w:color="auto" w:fill="auto"/>
            <w:vAlign w:val="bottom"/>
          </w:tcPr>
          <w:p w14:paraId="43D03287" w14:textId="77777777" w:rsidR="003E1ECC" w:rsidRPr="00E37FAC" w:rsidRDefault="003E1ECC" w:rsidP="003E1ECC">
            <w:pPr>
              <w:pStyle w:val="BodyTextIndent"/>
              <w:tabs>
                <w:tab w:val="left" w:pos="3780"/>
              </w:tabs>
              <w:ind w:left="-29" w:right="-72"/>
              <w:jc w:val="left"/>
              <w:rPr>
                <w:rFonts w:ascii="Arial" w:hAnsi="Arial" w:cs="Arial"/>
                <w:sz w:val="18"/>
                <w:szCs w:val="18"/>
              </w:rPr>
            </w:pPr>
            <w:r w:rsidRPr="00E37FAC">
              <w:rPr>
                <w:rFonts w:ascii="Arial" w:hAnsi="Arial" w:cs="Arial"/>
                <w:sz w:val="18"/>
                <w:szCs w:val="18"/>
              </w:rPr>
              <w:t>Contractually agreed</w:t>
            </w:r>
          </w:p>
        </w:tc>
      </w:tr>
      <w:tr w:rsidR="003E1ECC" w:rsidRPr="00E37FAC" w14:paraId="319C1374" w14:textId="77777777" w:rsidTr="003E1ECC">
        <w:trPr>
          <w:trHeight w:val="20"/>
        </w:trPr>
        <w:tc>
          <w:tcPr>
            <w:tcW w:w="3266" w:type="dxa"/>
            <w:shd w:val="clear" w:color="auto" w:fill="auto"/>
            <w:vAlign w:val="bottom"/>
          </w:tcPr>
          <w:p w14:paraId="1E029301" w14:textId="77777777" w:rsidR="003E1ECC" w:rsidRPr="00E37FAC" w:rsidRDefault="003E1ECC" w:rsidP="003E1ECC">
            <w:pPr>
              <w:pStyle w:val="BodyTextIndent"/>
              <w:tabs>
                <w:tab w:val="left" w:pos="3780"/>
              </w:tabs>
              <w:ind w:right="-72"/>
              <w:jc w:val="left"/>
              <w:rPr>
                <w:rFonts w:ascii="Arial" w:hAnsi="Arial" w:cs="Arial"/>
                <w:sz w:val="18"/>
                <w:szCs w:val="18"/>
              </w:rPr>
            </w:pPr>
          </w:p>
        </w:tc>
        <w:tc>
          <w:tcPr>
            <w:tcW w:w="1440" w:type="dxa"/>
            <w:shd w:val="clear" w:color="auto" w:fill="auto"/>
            <w:vAlign w:val="bottom"/>
          </w:tcPr>
          <w:p w14:paraId="63CE4B07"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494D4404"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217571D1" w14:textId="77777777" w:rsidR="003E1ECC" w:rsidRPr="00E37FAC" w:rsidRDefault="003E1ECC" w:rsidP="003E1ECC">
            <w:pPr>
              <w:pStyle w:val="BodyTextIndent"/>
              <w:tabs>
                <w:tab w:val="left" w:pos="3780"/>
              </w:tabs>
              <w:ind w:left="-29" w:right="-72"/>
              <w:jc w:val="left"/>
              <w:rPr>
                <w:rFonts w:ascii="Arial" w:hAnsi="Arial" w:cs="Arial"/>
                <w:sz w:val="18"/>
                <w:szCs w:val="18"/>
              </w:rPr>
            </w:pPr>
          </w:p>
        </w:tc>
      </w:tr>
      <w:tr w:rsidR="003E1ECC" w:rsidRPr="00E37FAC" w14:paraId="06F64B0E" w14:textId="77777777" w:rsidTr="003E1ECC">
        <w:trPr>
          <w:trHeight w:val="20"/>
        </w:trPr>
        <w:tc>
          <w:tcPr>
            <w:tcW w:w="3266" w:type="dxa"/>
            <w:shd w:val="clear" w:color="auto" w:fill="auto"/>
            <w:vAlign w:val="bottom"/>
          </w:tcPr>
          <w:p w14:paraId="4BA30947" w14:textId="77777777" w:rsidR="003E1ECC" w:rsidRPr="00E37FAC" w:rsidRDefault="003E1ECC" w:rsidP="003E1ECC">
            <w:pPr>
              <w:pStyle w:val="BodyTextIndent"/>
              <w:tabs>
                <w:tab w:val="left" w:pos="3780"/>
              </w:tabs>
              <w:ind w:right="-72"/>
              <w:jc w:val="left"/>
              <w:rPr>
                <w:rFonts w:ascii="Arial" w:hAnsi="Arial" w:cs="Arial"/>
                <w:b/>
                <w:bCs/>
                <w:sz w:val="18"/>
                <w:szCs w:val="18"/>
                <w:lang w:val="en-GB"/>
              </w:rPr>
            </w:pPr>
            <w:r w:rsidRPr="00E37FAC">
              <w:rPr>
                <w:rFonts w:ascii="Arial" w:hAnsi="Arial" w:cs="Arial"/>
                <w:b/>
                <w:bCs/>
                <w:sz w:val="18"/>
                <w:szCs w:val="18"/>
                <w:lang w:val="en-GB"/>
              </w:rPr>
              <w:t xml:space="preserve">KASIKORNBANK </w:t>
            </w:r>
            <w:r w:rsidRPr="00E37FAC">
              <w:rPr>
                <w:rFonts w:ascii="Arial" w:hAnsi="Arial" w:cs="Arial"/>
                <w:b/>
                <w:bCs/>
                <w:sz w:val="18"/>
                <w:szCs w:val="18"/>
              </w:rPr>
              <w:t>Public</w:t>
            </w:r>
          </w:p>
        </w:tc>
        <w:tc>
          <w:tcPr>
            <w:tcW w:w="1440" w:type="dxa"/>
            <w:shd w:val="clear" w:color="auto" w:fill="auto"/>
            <w:vAlign w:val="bottom"/>
          </w:tcPr>
          <w:p w14:paraId="48A7D537"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43AEB120"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71528CF3" w14:textId="77777777" w:rsidR="003E1ECC" w:rsidRPr="00E37FAC" w:rsidRDefault="003E1ECC" w:rsidP="003E1ECC">
            <w:pPr>
              <w:pStyle w:val="BodyTextIndent"/>
              <w:tabs>
                <w:tab w:val="left" w:pos="3780"/>
              </w:tabs>
              <w:ind w:left="-29" w:right="-72"/>
              <w:jc w:val="left"/>
              <w:rPr>
                <w:rFonts w:ascii="Arial" w:hAnsi="Arial" w:cs="Arial"/>
                <w:sz w:val="18"/>
                <w:szCs w:val="18"/>
              </w:rPr>
            </w:pPr>
          </w:p>
        </w:tc>
      </w:tr>
      <w:tr w:rsidR="003E1ECC" w:rsidRPr="00E37FAC" w14:paraId="0E157A2C" w14:textId="77777777" w:rsidTr="003E1ECC">
        <w:trPr>
          <w:trHeight w:val="20"/>
        </w:trPr>
        <w:tc>
          <w:tcPr>
            <w:tcW w:w="3266" w:type="dxa"/>
            <w:shd w:val="clear" w:color="auto" w:fill="auto"/>
            <w:vAlign w:val="bottom"/>
          </w:tcPr>
          <w:p w14:paraId="31AA0678" w14:textId="77777777" w:rsidR="003E1ECC" w:rsidRPr="00E37FAC" w:rsidRDefault="003E1ECC" w:rsidP="003E1ECC">
            <w:pPr>
              <w:pStyle w:val="BodyTextIndent"/>
              <w:tabs>
                <w:tab w:val="left" w:pos="3780"/>
              </w:tabs>
              <w:ind w:right="-72"/>
              <w:jc w:val="left"/>
              <w:rPr>
                <w:rFonts w:ascii="Arial" w:hAnsi="Arial" w:cs="Arial"/>
                <w:b/>
                <w:bCs/>
                <w:sz w:val="18"/>
                <w:szCs w:val="18"/>
                <w:lang w:val="en-GB"/>
              </w:rPr>
            </w:pPr>
            <w:r w:rsidRPr="00E37FAC">
              <w:rPr>
                <w:rFonts w:ascii="Arial" w:hAnsi="Arial" w:cs="Arial"/>
                <w:b/>
                <w:bCs/>
                <w:sz w:val="18"/>
                <w:szCs w:val="18"/>
              </w:rPr>
              <w:t xml:space="preserve">   Company Limited</w:t>
            </w:r>
          </w:p>
        </w:tc>
        <w:tc>
          <w:tcPr>
            <w:tcW w:w="1440" w:type="dxa"/>
            <w:shd w:val="clear" w:color="auto" w:fill="auto"/>
            <w:vAlign w:val="bottom"/>
          </w:tcPr>
          <w:p w14:paraId="62C6EDC7"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3909E5DB"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0EF2A7A1" w14:textId="77777777" w:rsidR="003E1ECC" w:rsidRPr="00E37FAC" w:rsidRDefault="003E1ECC" w:rsidP="003E1ECC">
            <w:pPr>
              <w:pStyle w:val="BodyTextIndent"/>
              <w:tabs>
                <w:tab w:val="left" w:pos="3780"/>
              </w:tabs>
              <w:ind w:left="-29" w:right="-72"/>
              <w:jc w:val="left"/>
              <w:rPr>
                <w:rFonts w:ascii="Arial" w:hAnsi="Arial" w:cs="Arial"/>
                <w:sz w:val="18"/>
                <w:szCs w:val="18"/>
              </w:rPr>
            </w:pPr>
          </w:p>
        </w:tc>
      </w:tr>
      <w:tr w:rsidR="003E1ECC" w:rsidRPr="00E37FAC" w14:paraId="19D129AA" w14:textId="77777777" w:rsidTr="003E1ECC">
        <w:trPr>
          <w:trHeight w:val="20"/>
        </w:trPr>
        <w:tc>
          <w:tcPr>
            <w:tcW w:w="3266" w:type="dxa"/>
            <w:shd w:val="clear" w:color="auto" w:fill="auto"/>
            <w:vAlign w:val="bottom"/>
          </w:tcPr>
          <w:p w14:paraId="68FCA3AD" w14:textId="77777777" w:rsidR="003E1ECC" w:rsidRPr="00E37FAC" w:rsidRDefault="003E1ECC" w:rsidP="003E1ECC">
            <w:pPr>
              <w:pStyle w:val="BodyTextIndent"/>
              <w:tabs>
                <w:tab w:val="left" w:pos="3780"/>
              </w:tabs>
              <w:ind w:right="-72"/>
              <w:jc w:val="left"/>
              <w:rPr>
                <w:rFonts w:ascii="Arial" w:hAnsi="Arial" w:cs="Arial"/>
                <w:sz w:val="18"/>
                <w:szCs w:val="18"/>
              </w:rPr>
            </w:pPr>
            <w:r w:rsidRPr="00E37FAC">
              <w:rPr>
                <w:rFonts w:ascii="Arial" w:hAnsi="Arial" w:cs="Arial"/>
                <w:sz w:val="18"/>
                <w:szCs w:val="18"/>
                <w:lang w:val="en-GB"/>
              </w:rPr>
              <w:t>Interest income</w:t>
            </w:r>
          </w:p>
        </w:tc>
        <w:tc>
          <w:tcPr>
            <w:tcW w:w="1440" w:type="dxa"/>
            <w:shd w:val="clear" w:color="auto" w:fill="auto"/>
            <w:vAlign w:val="bottom"/>
          </w:tcPr>
          <w:p w14:paraId="3F201ECE" w14:textId="79CD9586" w:rsidR="003E1ECC" w:rsidRPr="00E37FAC" w:rsidRDefault="00387138" w:rsidP="003E1ECC">
            <w:pPr>
              <w:ind w:left="-29" w:right="-72"/>
              <w:jc w:val="right"/>
              <w:rPr>
                <w:rFonts w:ascii="Arial" w:hAnsi="Arial" w:cs="Arial"/>
                <w:sz w:val="18"/>
                <w:szCs w:val="18"/>
                <w:lang w:val="en-GB"/>
              </w:rPr>
            </w:pPr>
            <w:r w:rsidRPr="00E37FAC">
              <w:rPr>
                <w:rFonts w:ascii="Arial" w:hAnsi="Arial" w:cs="Arial"/>
                <w:sz w:val="18"/>
                <w:szCs w:val="18"/>
                <w:lang w:val="en-GB"/>
              </w:rPr>
              <w:t>2</w:t>
            </w:r>
            <w:r w:rsidR="00060206" w:rsidRPr="00E37FAC">
              <w:rPr>
                <w:rFonts w:ascii="Arial" w:hAnsi="Arial" w:cs="Arial"/>
                <w:sz w:val="18"/>
                <w:szCs w:val="18"/>
                <w:lang w:val="en-GB"/>
              </w:rPr>
              <w:t>,</w:t>
            </w:r>
            <w:r w:rsidRPr="00E37FAC">
              <w:rPr>
                <w:rFonts w:ascii="Arial" w:hAnsi="Arial" w:cs="Arial"/>
                <w:sz w:val="18"/>
                <w:szCs w:val="18"/>
                <w:lang w:val="en-GB"/>
              </w:rPr>
              <w:t>592</w:t>
            </w:r>
            <w:r w:rsidR="00060206" w:rsidRPr="00E37FAC">
              <w:rPr>
                <w:rFonts w:ascii="Arial" w:hAnsi="Arial" w:cs="Arial"/>
                <w:sz w:val="18"/>
                <w:szCs w:val="18"/>
                <w:lang w:val="en-GB"/>
              </w:rPr>
              <w:t>,</w:t>
            </w:r>
            <w:r w:rsidRPr="00E37FAC">
              <w:rPr>
                <w:rFonts w:ascii="Arial" w:hAnsi="Arial" w:cs="Arial"/>
                <w:sz w:val="18"/>
                <w:szCs w:val="18"/>
                <w:lang w:val="en-GB"/>
              </w:rPr>
              <w:t>256</w:t>
            </w:r>
          </w:p>
        </w:tc>
        <w:tc>
          <w:tcPr>
            <w:tcW w:w="1440" w:type="dxa"/>
            <w:vAlign w:val="bottom"/>
          </w:tcPr>
          <w:p w14:paraId="306A2F14" w14:textId="72DCD4C5" w:rsidR="003E1ECC" w:rsidRPr="00E37FAC" w:rsidRDefault="00387138" w:rsidP="003E1ECC">
            <w:pPr>
              <w:ind w:left="-29" w:right="-72"/>
              <w:jc w:val="right"/>
              <w:rPr>
                <w:rFonts w:ascii="Arial" w:hAnsi="Arial" w:cs="Arial"/>
                <w:sz w:val="18"/>
                <w:szCs w:val="18"/>
                <w:lang w:val="en-GB"/>
              </w:rPr>
            </w:pPr>
            <w:r w:rsidRPr="00E37FAC">
              <w:rPr>
                <w:rFonts w:ascii="Arial" w:hAnsi="Arial" w:cs="Arial"/>
                <w:sz w:val="18"/>
                <w:szCs w:val="18"/>
                <w:lang w:val="en-GB"/>
              </w:rPr>
              <w:t>3</w:t>
            </w:r>
            <w:r w:rsidR="003E1ECC" w:rsidRPr="00E37FAC">
              <w:rPr>
                <w:rFonts w:ascii="Arial" w:hAnsi="Arial" w:cs="Arial"/>
                <w:sz w:val="18"/>
                <w:szCs w:val="18"/>
                <w:lang w:val="en-GB"/>
              </w:rPr>
              <w:t>,</w:t>
            </w:r>
            <w:r w:rsidRPr="00E37FAC">
              <w:rPr>
                <w:rFonts w:ascii="Arial" w:hAnsi="Arial" w:cs="Arial"/>
                <w:sz w:val="18"/>
                <w:szCs w:val="18"/>
                <w:lang w:val="en-GB"/>
              </w:rPr>
              <w:t>087</w:t>
            </w:r>
            <w:r w:rsidR="003E1ECC" w:rsidRPr="00E37FAC">
              <w:rPr>
                <w:rFonts w:ascii="Arial" w:hAnsi="Arial" w:cs="Arial"/>
                <w:sz w:val="18"/>
                <w:szCs w:val="18"/>
                <w:lang w:val="en-GB"/>
              </w:rPr>
              <w:t>,</w:t>
            </w:r>
            <w:r w:rsidRPr="00E37FAC">
              <w:rPr>
                <w:rFonts w:ascii="Arial" w:hAnsi="Arial" w:cs="Arial"/>
                <w:sz w:val="18"/>
                <w:szCs w:val="18"/>
                <w:lang w:val="en-GB"/>
              </w:rPr>
              <w:t>156</w:t>
            </w:r>
          </w:p>
        </w:tc>
        <w:tc>
          <w:tcPr>
            <w:tcW w:w="2454" w:type="dxa"/>
            <w:shd w:val="clear" w:color="auto" w:fill="auto"/>
            <w:vAlign w:val="bottom"/>
          </w:tcPr>
          <w:p w14:paraId="20207FBD" w14:textId="6AC3B7DC" w:rsidR="003E1ECC" w:rsidRPr="00E37FAC" w:rsidRDefault="00387138" w:rsidP="003E1ECC">
            <w:pPr>
              <w:pStyle w:val="BodyTextIndent"/>
              <w:tabs>
                <w:tab w:val="left" w:pos="3780"/>
              </w:tabs>
              <w:ind w:left="-29" w:right="-72"/>
              <w:jc w:val="left"/>
              <w:rPr>
                <w:rFonts w:ascii="Arial" w:hAnsi="Arial" w:cs="Arial"/>
                <w:sz w:val="18"/>
                <w:szCs w:val="18"/>
                <w:lang w:val="en-GB"/>
              </w:rPr>
            </w:pPr>
            <w:r w:rsidRPr="00E37FAC">
              <w:rPr>
                <w:rFonts w:ascii="Arial" w:hAnsi="Arial" w:cs="Arial"/>
                <w:sz w:val="18"/>
                <w:szCs w:val="18"/>
                <w:lang w:val="en-GB"/>
              </w:rPr>
              <w:t>0</w:t>
            </w:r>
            <w:r w:rsidR="00060206" w:rsidRPr="00E37FAC">
              <w:rPr>
                <w:rFonts w:ascii="Arial" w:hAnsi="Arial" w:cs="Arial"/>
                <w:sz w:val="18"/>
                <w:szCs w:val="18"/>
                <w:lang w:val="en-GB"/>
              </w:rPr>
              <w:t>.</w:t>
            </w:r>
            <w:r w:rsidRPr="00E37FAC">
              <w:rPr>
                <w:rFonts w:ascii="Arial" w:hAnsi="Arial" w:cs="Arial"/>
                <w:sz w:val="18"/>
                <w:szCs w:val="18"/>
                <w:lang w:val="en-GB"/>
              </w:rPr>
              <w:t>05</w:t>
            </w:r>
            <w:r w:rsidR="00060206" w:rsidRPr="00E37FAC">
              <w:rPr>
                <w:rFonts w:ascii="Arial" w:hAnsi="Arial" w:cs="Arial"/>
                <w:sz w:val="18"/>
                <w:szCs w:val="18"/>
                <w:lang w:val="en-GB"/>
              </w:rPr>
              <w:t xml:space="preserve">% - </w:t>
            </w:r>
            <w:r w:rsidRPr="00E37FAC">
              <w:rPr>
                <w:rFonts w:ascii="Arial" w:hAnsi="Arial" w:cs="Arial"/>
                <w:sz w:val="18"/>
                <w:szCs w:val="18"/>
                <w:lang w:val="en-GB"/>
              </w:rPr>
              <w:t>0</w:t>
            </w:r>
            <w:r w:rsidR="00060206" w:rsidRPr="00E37FAC">
              <w:rPr>
                <w:rFonts w:ascii="Arial" w:hAnsi="Arial" w:cs="Arial"/>
                <w:sz w:val="18"/>
                <w:szCs w:val="18"/>
                <w:lang w:val="en-GB"/>
              </w:rPr>
              <w:t>.</w:t>
            </w:r>
            <w:r w:rsidRPr="00E37FAC">
              <w:rPr>
                <w:rFonts w:ascii="Arial" w:hAnsi="Arial" w:cs="Arial"/>
                <w:sz w:val="18"/>
                <w:szCs w:val="18"/>
                <w:lang w:val="en-GB"/>
              </w:rPr>
              <w:t>30</w:t>
            </w:r>
            <w:r w:rsidR="00060206" w:rsidRPr="00E37FAC">
              <w:rPr>
                <w:rFonts w:ascii="Arial" w:hAnsi="Arial" w:cs="Arial"/>
                <w:sz w:val="18"/>
                <w:szCs w:val="18"/>
                <w:lang w:val="en-GB"/>
              </w:rPr>
              <w:t xml:space="preserve">% </w:t>
            </w:r>
            <w:r w:rsidR="003E1ECC" w:rsidRPr="00E37FAC">
              <w:rPr>
                <w:rFonts w:ascii="Arial" w:hAnsi="Arial" w:cs="Arial"/>
                <w:sz w:val="18"/>
                <w:szCs w:val="18"/>
                <w:lang w:val="en-GB"/>
              </w:rPr>
              <w:t>per annum</w:t>
            </w:r>
          </w:p>
        </w:tc>
      </w:tr>
      <w:tr w:rsidR="003E1ECC" w:rsidRPr="00E37FAC" w14:paraId="436CBDBF" w14:textId="77777777" w:rsidTr="003E1ECC">
        <w:trPr>
          <w:trHeight w:val="20"/>
        </w:trPr>
        <w:tc>
          <w:tcPr>
            <w:tcW w:w="3266" w:type="dxa"/>
            <w:shd w:val="clear" w:color="auto" w:fill="auto"/>
            <w:vAlign w:val="bottom"/>
          </w:tcPr>
          <w:p w14:paraId="0838147C" w14:textId="77777777" w:rsidR="003E1ECC" w:rsidRPr="00E37FAC" w:rsidRDefault="003E1ECC" w:rsidP="003E1ECC">
            <w:pPr>
              <w:pStyle w:val="BodyTextIndent"/>
              <w:tabs>
                <w:tab w:val="left" w:pos="3780"/>
              </w:tabs>
              <w:ind w:right="-72"/>
              <w:jc w:val="left"/>
              <w:rPr>
                <w:rFonts w:ascii="Arial" w:hAnsi="Arial" w:cs="Arial"/>
                <w:sz w:val="18"/>
                <w:szCs w:val="18"/>
                <w:lang w:val="en-GB"/>
              </w:rPr>
            </w:pPr>
          </w:p>
        </w:tc>
        <w:tc>
          <w:tcPr>
            <w:tcW w:w="1440" w:type="dxa"/>
            <w:shd w:val="clear" w:color="auto" w:fill="auto"/>
            <w:vAlign w:val="bottom"/>
          </w:tcPr>
          <w:p w14:paraId="6A769596"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40407A54"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07E9DCDC" w14:textId="25F61FD8" w:rsidR="003E1ECC" w:rsidRPr="00E37FAC" w:rsidRDefault="003E1ECC" w:rsidP="003E1ECC">
            <w:pPr>
              <w:pStyle w:val="BodyTextIndent"/>
              <w:tabs>
                <w:tab w:val="left" w:pos="3780"/>
              </w:tabs>
              <w:ind w:left="-29" w:right="-72"/>
              <w:jc w:val="left"/>
              <w:rPr>
                <w:rFonts w:ascii="Arial" w:hAnsi="Arial" w:cs="Arial"/>
                <w:sz w:val="18"/>
                <w:szCs w:val="18"/>
                <w:lang w:val="en-GB"/>
              </w:rPr>
            </w:pPr>
            <w:r w:rsidRPr="00E37FAC">
              <w:rPr>
                <w:rFonts w:ascii="Arial" w:hAnsi="Arial" w:cs="Arial"/>
                <w:sz w:val="18"/>
                <w:szCs w:val="18"/>
                <w:lang w:val="en-GB"/>
              </w:rPr>
              <w:t xml:space="preserve">   (</w:t>
            </w:r>
            <w:r w:rsidR="00387138" w:rsidRPr="00E37FAC">
              <w:rPr>
                <w:rFonts w:ascii="Arial" w:hAnsi="Arial" w:cs="Arial"/>
                <w:sz w:val="18"/>
                <w:szCs w:val="18"/>
                <w:lang w:val="en-GB"/>
              </w:rPr>
              <w:t>2021</w:t>
            </w:r>
            <w:r w:rsidRPr="00E37FAC">
              <w:rPr>
                <w:rFonts w:ascii="Arial" w:hAnsi="Arial" w:cs="Arial"/>
                <w:sz w:val="18"/>
                <w:szCs w:val="18"/>
                <w:lang w:val="en-GB"/>
              </w:rPr>
              <w:t xml:space="preserve">: </w:t>
            </w:r>
            <w:r w:rsidR="00387138" w:rsidRPr="00E37FAC">
              <w:rPr>
                <w:rFonts w:ascii="Arial" w:hAnsi="Arial" w:cs="Arial"/>
                <w:sz w:val="18"/>
                <w:szCs w:val="18"/>
                <w:lang w:val="en-GB"/>
              </w:rPr>
              <w:t>0</w:t>
            </w:r>
            <w:r w:rsidR="00357D10" w:rsidRPr="00E37FAC">
              <w:rPr>
                <w:rFonts w:ascii="Arial" w:hAnsi="Arial" w:cs="Arial"/>
                <w:sz w:val="18"/>
                <w:szCs w:val="18"/>
              </w:rPr>
              <w:t>.</w:t>
            </w:r>
            <w:r w:rsidR="00387138" w:rsidRPr="00E37FAC">
              <w:rPr>
                <w:rFonts w:ascii="Arial" w:hAnsi="Arial" w:cs="Arial"/>
                <w:sz w:val="18"/>
                <w:szCs w:val="18"/>
                <w:lang w:val="en-GB"/>
              </w:rPr>
              <w:t>05</w:t>
            </w:r>
            <w:r w:rsidRPr="00E37FAC">
              <w:rPr>
                <w:rFonts w:ascii="Arial" w:hAnsi="Arial" w:cs="Arial"/>
                <w:sz w:val="18"/>
                <w:szCs w:val="18"/>
                <w:lang w:val="en-GB"/>
              </w:rPr>
              <w:t>%</w:t>
            </w:r>
            <w:r w:rsidRPr="00E37FAC">
              <w:rPr>
                <w:rFonts w:ascii="Arial" w:hAnsi="Arial" w:cs="Arial"/>
                <w:sz w:val="18"/>
                <w:szCs w:val="18"/>
                <w:cs/>
              </w:rPr>
              <w:t xml:space="preserve"> - </w:t>
            </w:r>
            <w:r w:rsidR="00387138" w:rsidRPr="00E37FAC">
              <w:rPr>
                <w:rFonts w:ascii="Arial" w:hAnsi="Arial" w:cs="Arial"/>
                <w:sz w:val="18"/>
                <w:szCs w:val="18"/>
                <w:lang w:val="en-GB"/>
              </w:rPr>
              <w:t>0</w:t>
            </w:r>
            <w:r w:rsidR="00357D10" w:rsidRPr="00E37FAC">
              <w:rPr>
                <w:rFonts w:ascii="Arial" w:hAnsi="Arial" w:cs="Arial"/>
                <w:sz w:val="18"/>
                <w:szCs w:val="18"/>
              </w:rPr>
              <w:t>.</w:t>
            </w:r>
            <w:r w:rsidR="00387138" w:rsidRPr="00E37FAC">
              <w:rPr>
                <w:rFonts w:ascii="Arial" w:hAnsi="Arial" w:cs="Arial"/>
                <w:sz w:val="18"/>
                <w:szCs w:val="18"/>
                <w:lang w:val="en-GB"/>
              </w:rPr>
              <w:t>30</w:t>
            </w:r>
            <w:r w:rsidRPr="00E37FAC">
              <w:rPr>
                <w:rFonts w:ascii="Arial" w:hAnsi="Arial" w:cs="Arial"/>
                <w:sz w:val="18"/>
                <w:szCs w:val="18"/>
                <w:lang w:val="en-GB"/>
              </w:rPr>
              <w:t xml:space="preserve">% </w:t>
            </w:r>
          </w:p>
          <w:p w14:paraId="31CA92C1" w14:textId="77777777" w:rsidR="003E1ECC" w:rsidRPr="00E37FAC" w:rsidRDefault="003E1ECC" w:rsidP="003E1ECC">
            <w:pPr>
              <w:pStyle w:val="BodyTextIndent"/>
              <w:tabs>
                <w:tab w:val="left" w:pos="3780"/>
              </w:tabs>
              <w:ind w:left="-29" w:right="-72"/>
              <w:jc w:val="left"/>
              <w:rPr>
                <w:rFonts w:ascii="Arial" w:hAnsi="Arial" w:cs="Arial"/>
                <w:sz w:val="18"/>
                <w:szCs w:val="18"/>
                <w:lang w:val="en-GB"/>
              </w:rPr>
            </w:pPr>
            <w:r w:rsidRPr="00E37FAC">
              <w:rPr>
                <w:rFonts w:ascii="Arial" w:hAnsi="Arial" w:cs="Arial"/>
                <w:sz w:val="18"/>
                <w:szCs w:val="18"/>
                <w:lang w:val="en-GB"/>
              </w:rPr>
              <w:t xml:space="preserve">   per annum)</w:t>
            </w:r>
          </w:p>
        </w:tc>
      </w:tr>
      <w:tr w:rsidR="003E1ECC" w:rsidRPr="00E37FAC" w14:paraId="449627A1" w14:textId="77777777" w:rsidTr="003E1ECC">
        <w:trPr>
          <w:trHeight w:val="20"/>
        </w:trPr>
        <w:tc>
          <w:tcPr>
            <w:tcW w:w="3266" w:type="dxa"/>
            <w:shd w:val="clear" w:color="auto" w:fill="auto"/>
            <w:vAlign w:val="bottom"/>
          </w:tcPr>
          <w:p w14:paraId="3DB814BD" w14:textId="77777777" w:rsidR="003E1ECC" w:rsidRPr="00E37FAC" w:rsidRDefault="003E1ECC" w:rsidP="003E1ECC">
            <w:pPr>
              <w:pStyle w:val="BodyTextIndent"/>
              <w:tabs>
                <w:tab w:val="left" w:pos="540"/>
              </w:tabs>
              <w:ind w:right="-72"/>
              <w:rPr>
                <w:rFonts w:ascii="Arial" w:hAnsi="Arial" w:cs="Arial"/>
                <w:sz w:val="18"/>
                <w:szCs w:val="18"/>
              </w:rPr>
            </w:pPr>
          </w:p>
        </w:tc>
        <w:tc>
          <w:tcPr>
            <w:tcW w:w="1440" w:type="dxa"/>
            <w:shd w:val="clear" w:color="auto" w:fill="auto"/>
            <w:vAlign w:val="bottom"/>
          </w:tcPr>
          <w:p w14:paraId="5A007405"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4E3C5CA0"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01A8D23D"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r>
      <w:tr w:rsidR="003E1ECC" w:rsidRPr="00E37FAC" w14:paraId="241C84FA" w14:textId="77777777" w:rsidTr="003E1ECC">
        <w:trPr>
          <w:trHeight w:val="20"/>
        </w:trPr>
        <w:tc>
          <w:tcPr>
            <w:tcW w:w="3266" w:type="dxa"/>
            <w:shd w:val="clear" w:color="auto" w:fill="auto"/>
            <w:vAlign w:val="bottom"/>
          </w:tcPr>
          <w:p w14:paraId="4F7B318B" w14:textId="77777777" w:rsidR="003E1ECC" w:rsidRPr="00E37FAC" w:rsidRDefault="003E1ECC" w:rsidP="003E1ECC">
            <w:pPr>
              <w:pStyle w:val="a0"/>
              <w:tabs>
                <w:tab w:val="right" w:pos="7560"/>
                <w:tab w:val="right" w:pos="9000"/>
              </w:tabs>
              <w:ind w:left="360" w:right="-72"/>
              <w:rPr>
                <w:rFonts w:ascii="Arial" w:hAnsi="Arial" w:cs="Arial"/>
                <w:b/>
                <w:bCs/>
                <w:sz w:val="18"/>
                <w:szCs w:val="18"/>
                <w:lang w:val="en-GB"/>
              </w:rPr>
            </w:pPr>
            <w:r w:rsidRPr="00E37FAC">
              <w:rPr>
                <w:rFonts w:ascii="Arial" w:hAnsi="Arial" w:cs="Arial"/>
                <w:b/>
                <w:bCs/>
                <w:sz w:val="18"/>
                <w:szCs w:val="18"/>
                <w:lang w:val="en-GB"/>
              </w:rPr>
              <w:t xml:space="preserve">The Siam Commercial Bank </w:t>
            </w:r>
          </w:p>
          <w:p w14:paraId="44286F92" w14:textId="77777777" w:rsidR="003E1ECC" w:rsidRPr="00E37FAC" w:rsidRDefault="003E1ECC" w:rsidP="003E1ECC">
            <w:pPr>
              <w:pStyle w:val="a0"/>
              <w:tabs>
                <w:tab w:val="right" w:pos="7560"/>
                <w:tab w:val="right" w:pos="9000"/>
              </w:tabs>
              <w:ind w:left="360" w:right="-72"/>
              <w:rPr>
                <w:rFonts w:ascii="Arial" w:hAnsi="Arial" w:cs="Arial"/>
                <w:sz w:val="18"/>
                <w:szCs w:val="18"/>
                <w:lang w:val="en-US"/>
              </w:rPr>
            </w:pPr>
            <w:r w:rsidRPr="00E37FAC">
              <w:rPr>
                <w:rFonts w:ascii="Arial" w:hAnsi="Arial" w:cs="Arial"/>
                <w:b/>
                <w:bCs/>
                <w:sz w:val="18"/>
                <w:szCs w:val="18"/>
                <w:lang w:val="en-GB"/>
              </w:rPr>
              <w:t xml:space="preserve">   Public Company Limited</w:t>
            </w:r>
          </w:p>
        </w:tc>
        <w:tc>
          <w:tcPr>
            <w:tcW w:w="1440" w:type="dxa"/>
            <w:shd w:val="clear" w:color="auto" w:fill="auto"/>
            <w:vAlign w:val="bottom"/>
          </w:tcPr>
          <w:p w14:paraId="5E4D1837"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0FE9FBC5"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7567A471" w14:textId="77777777" w:rsidR="003E1ECC" w:rsidRPr="00E37FAC" w:rsidRDefault="003E1ECC" w:rsidP="003E1ECC">
            <w:pPr>
              <w:pStyle w:val="BodyTextIndent"/>
              <w:tabs>
                <w:tab w:val="left" w:pos="3780"/>
              </w:tabs>
              <w:ind w:left="-29" w:right="-72"/>
              <w:jc w:val="left"/>
              <w:rPr>
                <w:rFonts w:ascii="Arial" w:hAnsi="Arial" w:cs="Arial"/>
                <w:sz w:val="18"/>
                <w:szCs w:val="18"/>
              </w:rPr>
            </w:pPr>
          </w:p>
        </w:tc>
      </w:tr>
      <w:tr w:rsidR="003E1ECC" w:rsidRPr="00E37FAC" w14:paraId="5E51B98C" w14:textId="77777777" w:rsidTr="003E1ECC">
        <w:trPr>
          <w:trHeight w:val="20"/>
        </w:trPr>
        <w:tc>
          <w:tcPr>
            <w:tcW w:w="3266" w:type="dxa"/>
            <w:shd w:val="clear" w:color="auto" w:fill="auto"/>
            <w:vAlign w:val="bottom"/>
          </w:tcPr>
          <w:p w14:paraId="75264375" w14:textId="77777777" w:rsidR="003E1ECC" w:rsidRPr="00E37FAC" w:rsidRDefault="003E1ECC" w:rsidP="003E1ECC">
            <w:pPr>
              <w:pStyle w:val="BodyTextIndent"/>
              <w:tabs>
                <w:tab w:val="left" w:pos="3780"/>
              </w:tabs>
              <w:ind w:right="-72"/>
              <w:jc w:val="left"/>
              <w:rPr>
                <w:rFonts w:ascii="Arial" w:hAnsi="Arial" w:cs="Arial"/>
                <w:sz w:val="18"/>
                <w:szCs w:val="18"/>
              </w:rPr>
            </w:pPr>
            <w:r w:rsidRPr="00E37FAC">
              <w:rPr>
                <w:rFonts w:ascii="Arial" w:hAnsi="Arial" w:cs="Arial"/>
                <w:sz w:val="18"/>
                <w:szCs w:val="18"/>
                <w:lang w:val="en-GB"/>
              </w:rPr>
              <w:t>Interest income</w:t>
            </w:r>
          </w:p>
        </w:tc>
        <w:tc>
          <w:tcPr>
            <w:tcW w:w="1440" w:type="dxa"/>
            <w:shd w:val="clear" w:color="auto" w:fill="auto"/>
            <w:vAlign w:val="bottom"/>
          </w:tcPr>
          <w:p w14:paraId="57F6DB22" w14:textId="254B1169" w:rsidR="003E1ECC" w:rsidRPr="00E37FAC" w:rsidRDefault="00387138" w:rsidP="003E1ECC">
            <w:pPr>
              <w:ind w:left="-29" w:right="-72"/>
              <w:jc w:val="right"/>
              <w:rPr>
                <w:rFonts w:ascii="Arial" w:hAnsi="Arial" w:cs="Arial"/>
                <w:sz w:val="18"/>
                <w:szCs w:val="18"/>
                <w:lang w:val="en-GB"/>
              </w:rPr>
            </w:pPr>
            <w:r w:rsidRPr="00E37FAC">
              <w:rPr>
                <w:rFonts w:ascii="Arial" w:hAnsi="Arial" w:cs="Arial"/>
                <w:sz w:val="18"/>
                <w:szCs w:val="18"/>
                <w:lang w:val="en-GB"/>
              </w:rPr>
              <w:t>1</w:t>
            </w:r>
            <w:r w:rsidR="00060206" w:rsidRPr="00E37FAC">
              <w:rPr>
                <w:rFonts w:ascii="Arial" w:hAnsi="Arial" w:cs="Arial"/>
                <w:sz w:val="18"/>
                <w:szCs w:val="18"/>
                <w:lang w:val="en-GB"/>
              </w:rPr>
              <w:t>,</w:t>
            </w:r>
            <w:r w:rsidRPr="00E37FAC">
              <w:rPr>
                <w:rFonts w:ascii="Arial" w:hAnsi="Arial" w:cs="Arial"/>
                <w:sz w:val="18"/>
                <w:szCs w:val="18"/>
                <w:lang w:val="en-GB"/>
              </w:rPr>
              <w:t>623</w:t>
            </w:r>
          </w:p>
        </w:tc>
        <w:tc>
          <w:tcPr>
            <w:tcW w:w="1440" w:type="dxa"/>
            <w:vAlign w:val="bottom"/>
          </w:tcPr>
          <w:p w14:paraId="3E9E4E27" w14:textId="60BF431B" w:rsidR="003E1ECC" w:rsidRPr="00E37FAC" w:rsidRDefault="003E1ECC" w:rsidP="003E1ECC">
            <w:pPr>
              <w:ind w:left="-29" w:right="-72"/>
              <w:jc w:val="right"/>
              <w:rPr>
                <w:rFonts w:ascii="Arial" w:hAnsi="Arial" w:cs="Arial"/>
                <w:sz w:val="18"/>
                <w:szCs w:val="18"/>
                <w:lang w:val="en-GB"/>
              </w:rPr>
            </w:pPr>
            <w:r w:rsidRPr="00E37FAC">
              <w:rPr>
                <w:rFonts w:ascii="Arial" w:hAnsi="Arial" w:cs="Arial"/>
                <w:sz w:val="18"/>
                <w:szCs w:val="18"/>
                <w:lang w:val="en-GB"/>
              </w:rPr>
              <w:t>-</w:t>
            </w:r>
          </w:p>
        </w:tc>
        <w:tc>
          <w:tcPr>
            <w:tcW w:w="2454" w:type="dxa"/>
            <w:shd w:val="clear" w:color="auto" w:fill="auto"/>
            <w:vAlign w:val="bottom"/>
          </w:tcPr>
          <w:p w14:paraId="541C5766" w14:textId="54399FE8" w:rsidR="003E1ECC" w:rsidRPr="00E37FAC" w:rsidRDefault="00387138" w:rsidP="003E1ECC">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0</w:t>
            </w:r>
            <w:r w:rsidR="00060206" w:rsidRPr="00E37FAC">
              <w:rPr>
                <w:rFonts w:ascii="Arial" w:hAnsi="Arial" w:cs="Arial"/>
                <w:sz w:val="18"/>
                <w:szCs w:val="18"/>
                <w:lang w:val="en-GB"/>
              </w:rPr>
              <w:t>.</w:t>
            </w:r>
            <w:r w:rsidRPr="00E37FAC">
              <w:rPr>
                <w:rFonts w:ascii="Arial" w:hAnsi="Arial" w:cs="Arial"/>
                <w:sz w:val="18"/>
                <w:szCs w:val="18"/>
                <w:lang w:val="en-GB"/>
              </w:rPr>
              <w:t>05</w:t>
            </w:r>
            <w:r w:rsidR="003E1ECC" w:rsidRPr="00E37FAC">
              <w:rPr>
                <w:rFonts w:ascii="Arial" w:hAnsi="Arial" w:cs="Arial"/>
                <w:sz w:val="18"/>
                <w:szCs w:val="18"/>
              </w:rPr>
              <w:t>% per annum</w:t>
            </w:r>
          </w:p>
        </w:tc>
      </w:tr>
      <w:tr w:rsidR="003E1ECC" w:rsidRPr="00E37FAC" w14:paraId="081FAC9C" w14:textId="77777777" w:rsidTr="003E1ECC">
        <w:trPr>
          <w:trHeight w:val="20"/>
        </w:trPr>
        <w:tc>
          <w:tcPr>
            <w:tcW w:w="3266" w:type="dxa"/>
            <w:shd w:val="clear" w:color="auto" w:fill="auto"/>
            <w:vAlign w:val="bottom"/>
          </w:tcPr>
          <w:p w14:paraId="0048135E" w14:textId="77777777" w:rsidR="003E1ECC" w:rsidRPr="00E37FAC" w:rsidRDefault="003E1ECC" w:rsidP="003E1ECC">
            <w:pPr>
              <w:pStyle w:val="BodyTextIndent"/>
              <w:tabs>
                <w:tab w:val="left" w:pos="3780"/>
              </w:tabs>
              <w:ind w:right="-72"/>
              <w:jc w:val="left"/>
              <w:rPr>
                <w:rFonts w:ascii="Arial" w:hAnsi="Arial" w:cs="Arial"/>
                <w:sz w:val="18"/>
                <w:szCs w:val="18"/>
                <w:lang w:val="en-GB"/>
              </w:rPr>
            </w:pPr>
          </w:p>
        </w:tc>
        <w:tc>
          <w:tcPr>
            <w:tcW w:w="1440" w:type="dxa"/>
            <w:shd w:val="clear" w:color="auto" w:fill="auto"/>
            <w:vAlign w:val="bottom"/>
          </w:tcPr>
          <w:p w14:paraId="681BB904"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7341C51A"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2B26BCA4" w14:textId="59E5AEC2" w:rsidR="003E1ECC" w:rsidRPr="00E37FAC" w:rsidRDefault="003E1ECC" w:rsidP="003E1ECC">
            <w:pPr>
              <w:pStyle w:val="BodyTextIndent"/>
              <w:tabs>
                <w:tab w:val="left" w:pos="3780"/>
              </w:tabs>
              <w:ind w:left="-29" w:right="-72"/>
              <w:jc w:val="left"/>
              <w:rPr>
                <w:rFonts w:ascii="Arial" w:hAnsi="Arial" w:cs="Arial"/>
                <w:sz w:val="18"/>
                <w:szCs w:val="18"/>
                <w:lang w:val="en-GB"/>
              </w:rPr>
            </w:pPr>
            <w:r w:rsidRPr="00E37FAC">
              <w:rPr>
                <w:rFonts w:ascii="Arial" w:hAnsi="Arial" w:cs="Arial"/>
                <w:sz w:val="18"/>
                <w:szCs w:val="18"/>
                <w:lang w:val="en-GB"/>
              </w:rPr>
              <w:t xml:space="preserve">   (</w:t>
            </w:r>
            <w:r w:rsidR="00387138" w:rsidRPr="00E37FAC">
              <w:rPr>
                <w:rFonts w:ascii="Arial" w:hAnsi="Arial" w:cs="Arial"/>
                <w:sz w:val="18"/>
                <w:szCs w:val="18"/>
                <w:lang w:val="en-GB"/>
              </w:rPr>
              <w:t>2021</w:t>
            </w:r>
            <w:r w:rsidRPr="00E37FAC">
              <w:rPr>
                <w:rFonts w:ascii="Arial" w:hAnsi="Arial" w:cs="Arial"/>
                <w:sz w:val="18"/>
                <w:szCs w:val="18"/>
                <w:lang w:val="en-GB"/>
              </w:rPr>
              <w:t xml:space="preserve">: </w:t>
            </w:r>
            <w:r w:rsidR="00387138" w:rsidRPr="00E37FAC">
              <w:rPr>
                <w:rFonts w:ascii="Arial" w:hAnsi="Arial" w:cs="Arial"/>
                <w:sz w:val="18"/>
                <w:szCs w:val="18"/>
                <w:lang w:val="en-GB"/>
              </w:rPr>
              <w:t>0</w:t>
            </w:r>
            <w:r w:rsidRPr="00E37FAC">
              <w:rPr>
                <w:rFonts w:ascii="Arial" w:hAnsi="Arial" w:cs="Arial"/>
                <w:sz w:val="18"/>
                <w:szCs w:val="18"/>
                <w:lang w:val="en-GB"/>
              </w:rPr>
              <w:t>.</w:t>
            </w:r>
            <w:r w:rsidR="00387138" w:rsidRPr="00E37FAC">
              <w:rPr>
                <w:rFonts w:ascii="Arial" w:hAnsi="Arial" w:cs="Arial"/>
                <w:sz w:val="18"/>
                <w:szCs w:val="18"/>
                <w:lang w:val="en-GB"/>
              </w:rPr>
              <w:t>05</w:t>
            </w:r>
            <w:r w:rsidRPr="00E37FAC">
              <w:rPr>
                <w:rFonts w:ascii="Arial" w:hAnsi="Arial" w:cs="Arial"/>
                <w:sz w:val="18"/>
                <w:szCs w:val="18"/>
                <w:lang w:val="en-GB"/>
              </w:rPr>
              <w:t>% per annum)</w:t>
            </w:r>
          </w:p>
        </w:tc>
      </w:tr>
    </w:tbl>
    <w:p w14:paraId="0D59DEA6" w14:textId="77777777" w:rsidR="00C53953" w:rsidRPr="00E37FAC" w:rsidRDefault="00C53953" w:rsidP="001D7066">
      <w:pPr>
        <w:pStyle w:val="BodyTextIndent"/>
        <w:tabs>
          <w:tab w:val="left" w:pos="3780"/>
        </w:tabs>
        <w:ind w:left="540"/>
        <w:rPr>
          <w:rFonts w:ascii="Arial" w:hAnsi="Arial" w:cs="Arial"/>
          <w:sz w:val="20"/>
          <w:szCs w:val="20"/>
        </w:rPr>
      </w:pPr>
    </w:p>
    <w:p w14:paraId="08EEB603" w14:textId="7FA8CB6E" w:rsidR="0036492F" w:rsidRPr="00E37FAC" w:rsidRDefault="00C53953" w:rsidP="00C53953">
      <w:pPr>
        <w:pStyle w:val="BodyTextIndent"/>
        <w:tabs>
          <w:tab w:val="left" w:pos="3780"/>
        </w:tabs>
        <w:ind w:left="0"/>
        <w:rPr>
          <w:rFonts w:ascii="Arial" w:hAnsi="Arial" w:cs="Arial"/>
          <w:sz w:val="20"/>
          <w:szCs w:val="20"/>
        </w:rPr>
      </w:pPr>
      <w:r w:rsidRPr="00E37FAC">
        <w:rPr>
          <w:rFonts w:ascii="Arial" w:hAnsi="Arial" w:cs="Arial"/>
          <w:sz w:val="20"/>
          <w:szCs w:val="20"/>
        </w:rPr>
        <w:br w:type="page"/>
      </w:r>
    </w:p>
    <w:p w14:paraId="48C948C3" w14:textId="1D7EB10C" w:rsidR="0036492F" w:rsidRPr="00E37FAC" w:rsidRDefault="00387138" w:rsidP="00C53953">
      <w:pPr>
        <w:pStyle w:val="BodyTextIndent"/>
        <w:ind w:left="540" w:hanging="540"/>
        <w:jc w:val="thaiDistribute"/>
        <w:rPr>
          <w:rFonts w:ascii="Arial" w:hAnsi="Arial" w:cs="Arial"/>
          <w:sz w:val="20"/>
          <w:szCs w:val="20"/>
        </w:rPr>
      </w:pPr>
      <w:r w:rsidRPr="00E37FAC">
        <w:rPr>
          <w:rFonts w:ascii="Arial" w:hAnsi="Arial" w:cs="Arial"/>
          <w:b/>
          <w:bCs/>
          <w:sz w:val="20"/>
          <w:szCs w:val="20"/>
          <w:lang w:val="en-GB"/>
        </w:rPr>
        <w:t>14</w:t>
      </w:r>
      <w:r w:rsidR="0036492F" w:rsidRPr="00E37FAC">
        <w:rPr>
          <w:rFonts w:ascii="Arial" w:hAnsi="Arial" w:cs="Arial"/>
          <w:b/>
          <w:bCs/>
          <w:sz w:val="20"/>
          <w:szCs w:val="20"/>
        </w:rPr>
        <w:tab/>
        <w:t xml:space="preserve">Related Party Transactions </w:t>
      </w:r>
      <w:r w:rsidR="0036492F" w:rsidRPr="00E37FAC">
        <w:rPr>
          <w:rFonts w:ascii="Arial" w:hAnsi="Arial" w:cs="Arial"/>
          <w:sz w:val="20"/>
          <w:szCs w:val="20"/>
        </w:rPr>
        <w:t>(Cont’d)</w:t>
      </w:r>
    </w:p>
    <w:p w14:paraId="6CF9391A" w14:textId="77777777" w:rsidR="0036492F" w:rsidRPr="00E37FAC" w:rsidRDefault="0036492F" w:rsidP="0036492F">
      <w:pPr>
        <w:pStyle w:val="BodyTextIndent"/>
        <w:tabs>
          <w:tab w:val="left" w:pos="3780"/>
        </w:tabs>
        <w:ind w:left="540"/>
        <w:rPr>
          <w:rFonts w:ascii="Arial" w:hAnsi="Arial" w:cs="Arial"/>
          <w:sz w:val="20"/>
          <w:szCs w:val="20"/>
        </w:rPr>
      </w:pPr>
    </w:p>
    <w:p w14:paraId="3010999A" w14:textId="77777777" w:rsidR="0036492F" w:rsidRPr="00E37FAC" w:rsidRDefault="0036492F" w:rsidP="0036492F">
      <w:pPr>
        <w:pStyle w:val="BodyTextIndent"/>
        <w:tabs>
          <w:tab w:val="left" w:pos="3780"/>
        </w:tabs>
        <w:ind w:left="540"/>
        <w:rPr>
          <w:rFonts w:ascii="Arial" w:hAnsi="Arial" w:cs="Arial"/>
          <w:sz w:val="20"/>
          <w:szCs w:val="20"/>
        </w:rPr>
      </w:pPr>
    </w:p>
    <w:p w14:paraId="07E165DE" w14:textId="77777777" w:rsidR="0036492F" w:rsidRPr="00E37FAC" w:rsidRDefault="0036492F" w:rsidP="0036492F">
      <w:pPr>
        <w:pStyle w:val="BodyTextIndent"/>
        <w:tabs>
          <w:tab w:val="left" w:pos="3780"/>
        </w:tabs>
        <w:ind w:left="540"/>
        <w:rPr>
          <w:rFonts w:ascii="Arial" w:hAnsi="Arial" w:cs="Arial"/>
          <w:sz w:val="20"/>
          <w:szCs w:val="20"/>
        </w:rPr>
      </w:pPr>
      <w:r w:rsidRPr="00E37FAC">
        <w:rPr>
          <w:rFonts w:ascii="Arial" w:hAnsi="Arial" w:cs="Arial"/>
          <w:sz w:val="20"/>
          <w:szCs w:val="20"/>
        </w:rPr>
        <w:t>The following significant transactions were carried out with related parties: (Cont’d)</w:t>
      </w:r>
    </w:p>
    <w:p w14:paraId="6D0D9C9C" w14:textId="5BB7FA9C" w:rsidR="0036492F" w:rsidRPr="00E37FAC" w:rsidRDefault="0036492F" w:rsidP="0036492F">
      <w:pPr>
        <w:pStyle w:val="BodyTextIndent"/>
        <w:tabs>
          <w:tab w:val="left" w:pos="3780"/>
        </w:tabs>
        <w:ind w:left="540"/>
        <w:rPr>
          <w:rFonts w:ascii="Arial" w:hAnsi="Arial" w:cs="Arial"/>
          <w:sz w:val="20"/>
          <w:szCs w:val="20"/>
        </w:rPr>
      </w:pPr>
    </w:p>
    <w:tbl>
      <w:tblPr>
        <w:tblW w:w="8586" w:type="dxa"/>
        <w:tblInd w:w="540" w:type="dxa"/>
        <w:tblLook w:val="04A0" w:firstRow="1" w:lastRow="0" w:firstColumn="1" w:lastColumn="0" w:noHBand="0" w:noVBand="1"/>
      </w:tblPr>
      <w:tblGrid>
        <w:gridCol w:w="3456"/>
        <w:gridCol w:w="1440"/>
        <w:gridCol w:w="1440"/>
        <w:gridCol w:w="2250"/>
      </w:tblGrid>
      <w:tr w:rsidR="003E1ECC" w:rsidRPr="00E37FAC" w14:paraId="11C202E4" w14:textId="77777777" w:rsidTr="003E1ECC">
        <w:trPr>
          <w:trHeight w:val="20"/>
        </w:trPr>
        <w:tc>
          <w:tcPr>
            <w:tcW w:w="3456" w:type="dxa"/>
            <w:shd w:val="clear" w:color="auto" w:fill="auto"/>
            <w:vAlign w:val="bottom"/>
          </w:tcPr>
          <w:p w14:paraId="1FE72EAE" w14:textId="77777777" w:rsidR="003E1ECC" w:rsidRPr="00E37FAC" w:rsidRDefault="003E1ECC" w:rsidP="003E1ECC">
            <w:pPr>
              <w:pStyle w:val="BodyTextIndent"/>
              <w:tabs>
                <w:tab w:val="left" w:pos="3780"/>
              </w:tabs>
              <w:ind w:left="0"/>
              <w:rPr>
                <w:rFonts w:ascii="Arial" w:hAnsi="Arial" w:cs="Arial"/>
                <w:b/>
                <w:bCs/>
                <w:sz w:val="18"/>
                <w:szCs w:val="18"/>
              </w:rPr>
            </w:pPr>
          </w:p>
        </w:tc>
        <w:tc>
          <w:tcPr>
            <w:tcW w:w="1440" w:type="dxa"/>
            <w:shd w:val="clear" w:color="auto" w:fill="auto"/>
            <w:vAlign w:val="bottom"/>
          </w:tcPr>
          <w:p w14:paraId="02F688D4" w14:textId="397AC85E" w:rsidR="003E1ECC" w:rsidRPr="00E37FAC" w:rsidRDefault="00387138" w:rsidP="003E1ECC">
            <w:pPr>
              <w:pStyle w:val="BodyTextIndent"/>
              <w:tabs>
                <w:tab w:val="left" w:pos="3780"/>
              </w:tabs>
              <w:spacing w:line="200" w:lineRule="exact"/>
              <w:ind w:left="-73" w:right="-72"/>
              <w:jc w:val="right"/>
              <w:rPr>
                <w:rFonts w:ascii="Arial" w:hAnsi="Arial" w:cs="Arial"/>
                <w:b/>
                <w:bCs/>
                <w:spacing w:val="-4"/>
                <w:sz w:val="18"/>
                <w:szCs w:val="18"/>
              </w:rPr>
            </w:pPr>
            <w:r w:rsidRPr="00E37FAC">
              <w:rPr>
                <w:rFonts w:ascii="Arial" w:hAnsi="Arial" w:cs="Arial"/>
                <w:b/>
                <w:bCs/>
                <w:spacing w:val="-4"/>
                <w:sz w:val="18"/>
                <w:szCs w:val="18"/>
                <w:lang w:val="en-GB"/>
              </w:rPr>
              <w:t>31</w:t>
            </w:r>
            <w:r w:rsidR="003E1ECC" w:rsidRPr="00E37FAC">
              <w:rPr>
                <w:rFonts w:ascii="Arial" w:hAnsi="Arial" w:cs="Arial"/>
                <w:b/>
                <w:bCs/>
                <w:spacing w:val="-4"/>
                <w:sz w:val="18"/>
                <w:szCs w:val="18"/>
              </w:rPr>
              <w:t xml:space="preserve"> March</w:t>
            </w:r>
          </w:p>
        </w:tc>
        <w:tc>
          <w:tcPr>
            <w:tcW w:w="1440" w:type="dxa"/>
            <w:vAlign w:val="bottom"/>
          </w:tcPr>
          <w:p w14:paraId="7549A8E9" w14:textId="710647C8" w:rsidR="003E1ECC" w:rsidRPr="00E37FAC" w:rsidRDefault="00387138" w:rsidP="003E1ECC">
            <w:pPr>
              <w:pStyle w:val="BodyTextIndent"/>
              <w:tabs>
                <w:tab w:val="left" w:pos="3780"/>
              </w:tabs>
              <w:spacing w:line="200" w:lineRule="exact"/>
              <w:ind w:left="0" w:right="-72"/>
              <w:jc w:val="right"/>
              <w:rPr>
                <w:rFonts w:ascii="Arial" w:hAnsi="Arial" w:cs="Arial"/>
                <w:b/>
                <w:bCs/>
                <w:spacing w:val="-4"/>
                <w:sz w:val="18"/>
                <w:szCs w:val="18"/>
              </w:rPr>
            </w:pPr>
            <w:r w:rsidRPr="00E37FAC">
              <w:rPr>
                <w:rFonts w:ascii="Arial" w:hAnsi="Arial" w:cs="Arial"/>
                <w:b/>
                <w:bCs/>
                <w:spacing w:val="-4"/>
                <w:sz w:val="18"/>
                <w:szCs w:val="18"/>
                <w:lang w:val="en-GB"/>
              </w:rPr>
              <w:t>31</w:t>
            </w:r>
            <w:r w:rsidR="003E1ECC" w:rsidRPr="00E37FAC">
              <w:rPr>
                <w:rFonts w:ascii="Arial" w:hAnsi="Arial" w:cs="Arial"/>
                <w:b/>
                <w:bCs/>
                <w:spacing w:val="-4"/>
                <w:sz w:val="18"/>
                <w:szCs w:val="18"/>
              </w:rPr>
              <w:t xml:space="preserve"> March</w:t>
            </w:r>
          </w:p>
        </w:tc>
        <w:tc>
          <w:tcPr>
            <w:tcW w:w="2250" w:type="dxa"/>
            <w:shd w:val="clear" w:color="auto" w:fill="auto"/>
            <w:vAlign w:val="bottom"/>
          </w:tcPr>
          <w:p w14:paraId="63496559" w14:textId="77777777" w:rsidR="003E1ECC" w:rsidRPr="00E37FAC" w:rsidRDefault="003E1ECC" w:rsidP="003E1ECC">
            <w:pPr>
              <w:pStyle w:val="BodyTextIndent"/>
              <w:tabs>
                <w:tab w:val="left" w:pos="3780"/>
              </w:tabs>
              <w:ind w:left="0" w:right="-72"/>
              <w:jc w:val="center"/>
              <w:rPr>
                <w:rFonts w:ascii="Arial" w:hAnsi="Arial" w:cs="Arial"/>
                <w:b/>
                <w:bCs/>
                <w:sz w:val="18"/>
                <w:szCs w:val="18"/>
                <w:lang w:val="en-GB"/>
              </w:rPr>
            </w:pPr>
          </w:p>
        </w:tc>
      </w:tr>
      <w:tr w:rsidR="003E1ECC" w:rsidRPr="00E37FAC" w14:paraId="2ADF56A4" w14:textId="77777777" w:rsidTr="003E1ECC">
        <w:trPr>
          <w:trHeight w:val="20"/>
        </w:trPr>
        <w:tc>
          <w:tcPr>
            <w:tcW w:w="3456" w:type="dxa"/>
            <w:shd w:val="clear" w:color="auto" w:fill="auto"/>
            <w:vAlign w:val="bottom"/>
          </w:tcPr>
          <w:p w14:paraId="5AF5AC75" w14:textId="77777777" w:rsidR="003E1ECC" w:rsidRPr="00E37FAC" w:rsidRDefault="003E1ECC" w:rsidP="003E1ECC">
            <w:pPr>
              <w:pStyle w:val="BodyTextIndent"/>
              <w:tabs>
                <w:tab w:val="left" w:pos="3780"/>
              </w:tabs>
              <w:ind w:left="0"/>
              <w:rPr>
                <w:rFonts w:ascii="Arial" w:hAnsi="Arial" w:cs="Arial"/>
                <w:b/>
                <w:bCs/>
                <w:sz w:val="18"/>
                <w:szCs w:val="18"/>
              </w:rPr>
            </w:pPr>
          </w:p>
        </w:tc>
        <w:tc>
          <w:tcPr>
            <w:tcW w:w="1440" w:type="dxa"/>
            <w:shd w:val="clear" w:color="auto" w:fill="auto"/>
            <w:vAlign w:val="bottom"/>
          </w:tcPr>
          <w:p w14:paraId="1DE5F739" w14:textId="127D645C" w:rsidR="003E1ECC" w:rsidRPr="00E37FAC" w:rsidRDefault="00387138" w:rsidP="003E1ECC">
            <w:pPr>
              <w:pStyle w:val="BodyTextIndent"/>
              <w:tabs>
                <w:tab w:val="left" w:pos="3780"/>
              </w:tabs>
              <w:ind w:left="0" w:right="-72"/>
              <w:jc w:val="right"/>
              <w:rPr>
                <w:rFonts w:ascii="Arial" w:hAnsi="Arial" w:cs="Arial"/>
                <w:b/>
                <w:bCs/>
                <w:sz w:val="18"/>
                <w:szCs w:val="18"/>
                <w:lang w:val="en-GB"/>
              </w:rPr>
            </w:pPr>
            <w:r w:rsidRPr="00E37FAC">
              <w:rPr>
                <w:rFonts w:ascii="Arial" w:hAnsi="Arial" w:cs="Arial"/>
                <w:b/>
                <w:bCs/>
                <w:sz w:val="18"/>
                <w:szCs w:val="18"/>
                <w:lang w:val="en-GB"/>
              </w:rPr>
              <w:t>2022</w:t>
            </w:r>
          </w:p>
        </w:tc>
        <w:tc>
          <w:tcPr>
            <w:tcW w:w="1440" w:type="dxa"/>
            <w:vAlign w:val="bottom"/>
          </w:tcPr>
          <w:p w14:paraId="654B81E3" w14:textId="1E6C8D09" w:rsidR="003E1ECC" w:rsidRPr="00E37FAC" w:rsidRDefault="00387138" w:rsidP="003E1ECC">
            <w:pPr>
              <w:pStyle w:val="BodyTextIndent"/>
              <w:tabs>
                <w:tab w:val="left" w:pos="3780"/>
              </w:tabs>
              <w:ind w:left="0" w:right="-72"/>
              <w:jc w:val="right"/>
              <w:rPr>
                <w:rFonts w:ascii="Arial" w:hAnsi="Arial" w:cs="Arial"/>
                <w:b/>
                <w:bCs/>
                <w:sz w:val="18"/>
                <w:szCs w:val="18"/>
                <w:lang w:val="en-GB"/>
              </w:rPr>
            </w:pPr>
            <w:r w:rsidRPr="00E37FAC">
              <w:rPr>
                <w:rFonts w:ascii="Arial" w:hAnsi="Arial" w:cs="Arial"/>
                <w:b/>
                <w:bCs/>
                <w:sz w:val="18"/>
                <w:szCs w:val="18"/>
                <w:lang w:val="en-GB"/>
              </w:rPr>
              <w:t>2021</w:t>
            </w:r>
          </w:p>
        </w:tc>
        <w:tc>
          <w:tcPr>
            <w:tcW w:w="2250" w:type="dxa"/>
            <w:shd w:val="clear" w:color="auto" w:fill="auto"/>
            <w:vAlign w:val="bottom"/>
          </w:tcPr>
          <w:p w14:paraId="23706BAB" w14:textId="77777777" w:rsidR="003E1ECC" w:rsidRPr="00E37FAC" w:rsidRDefault="003E1ECC" w:rsidP="003E1ECC">
            <w:pPr>
              <w:pStyle w:val="BodyTextIndent"/>
              <w:tabs>
                <w:tab w:val="left" w:pos="3780"/>
              </w:tabs>
              <w:ind w:left="0" w:right="-72"/>
              <w:jc w:val="center"/>
              <w:rPr>
                <w:rFonts w:ascii="Arial" w:hAnsi="Arial" w:cs="Arial"/>
                <w:b/>
                <w:bCs/>
                <w:sz w:val="18"/>
                <w:szCs w:val="18"/>
                <w:lang w:val="en-GB"/>
              </w:rPr>
            </w:pPr>
          </w:p>
        </w:tc>
      </w:tr>
      <w:tr w:rsidR="003E1ECC" w:rsidRPr="00E37FAC" w14:paraId="3C47DEA6" w14:textId="77777777" w:rsidTr="003E1ECC">
        <w:trPr>
          <w:trHeight w:val="20"/>
        </w:trPr>
        <w:tc>
          <w:tcPr>
            <w:tcW w:w="3456" w:type="dxa"/>
            <w:shd w:val="clear" w:color="auto" w:fill="auto"/>
            <w:vAlign w:val="bottom"/>
          </w:tcPr>
          <w:p w14:paraId="550B8B0C" w14:textId="77777777" w:rsidR="003E1ECC" w:rsidRPr="00E37FAC" w:rsidRDefault="003E1ECC" w:rsidP="003E1ECC">
            <w:pPr>
              <w:pStyle w:val="BodyTextIndent"/>
              <w:tabs>
                <w:tab w:val="left" w:pos="3780"/>
              </w:tabs>
              <w:ind w:left="0"/>
              <w:rPr>
                <w:rFonts w:ascii="Arial" w:hAnsi="Arial" w:cs="Arial"/>
                <w:b/>
                <w:bCs/>
                <w:spacing w:val="-4"/>
                <w:sz w:val="18"/>
                <w:szCs w:val="18"/>
              </w:rPr>
            </w:pPr>
            <w:r w:rsidRPr="00E37FAC">
              <w:rPr>
                <w:rFonts w:ascii="Arial" w:hAnsi="Arial" w:cs="Arial"/>
                <w:b/>
                <w:bCs/>
                <w:spacing w:val="-4"/>
                <w:sz w:val="18"/>
                <w:szCs w:val="18"/>
                <w:lang w:val="en-GB"/>
              </w:rPr>
              <w:t>For the three-month period ended</w:t>
            </w:r>
          </w:p>
        </w:tc>
        <w:tc>
          <w:tcPr>
            <w:tcW w:w="1440" w:type="dxa"/>
            <w:shd w:val="clear" w:color="auto" w:fill="auto"/>
            <w:vAlign w:val="bottom"/>
          </w:tcPr>
          <w:p w14:paraId="36E2316A" w14:textId="77777777" w:rsidR="003E1ECC" w:rsidRPr="00E37FAC" w:rsidRDefault="003E1ECC" w:rsidP="003E1ECC">
            <w:pPr>
              <w:pStyle w:val="BodyTextIndent"/>
              <w:pBdr>
                <w:bottom w:val="single" w:sz="4" w:space="1" w:color="auto"/>
              </w:pBdr>
              <w:tabs>
                <w:tab w:val="left" w:pos="3780"/>
              </w:tabs>
              <w:ind w:left="0" w:right="-72"/>
              <w:jc w:val="right"/>
              <w:rPr>
                <w:rFonts w:ascii="Arial" w:hAnsi="Arial" w:cs="Arial"/>
                <w:sz w:val="18"/>
                <w:szCs w:val="18"/>
              </w:rPr>
            </w:pPr>
            <w:r w:rsidRPr="00E37FAC">
              <w:rPr>
                <w:rFonts w:ascii="Arial" w:hAnsi="Arial" w:cs="Arial"/>
                <w:b/>
                <w:bCs/>
                <w:sz w:val="18"/>
                <w:szCs w:val="18"/>
                <w:lang w:val="en-GB"/>
              </w:rPr>
              <w:t>Baht</w:t>
            </w:r>
          </w:p>
        </w:tc>
        <w:tc>
          <w:tcPr>
            <w:tcW w:w="1440" w:type="dxa"/>
            <w:vAlign w:val="bottom"/>
          </w:tcPr>
          <w:p w14:paraId="7B1BD181" w14:textId="53E89EB5" w:rsidR="003E1ECC" w:rsidRPr="00E37FAC" w:rsidRDefault="003E1ECC" w:rsidP="003E1ECC">
            <w:pPr>
              <w:pStyle w:val="BodyTextIndent"/>
              <w:pBdr>
                <w:bottom w:val="single" w:sz="4" w:space="1" w:color="auto"/>
              </w:pBdr>
              <w:tabs>
                <w:tab w:val="left" w:pos="3780"/>
              </w:tabs>
              <w:ind w:left="0" w:right="-72"/>
              <w:jc w:val="right"/>
              <w:rPr>
                <w:rFonts w:ascii="Arial" w:hAnsi="Arial" w:cs="Arial"/>
                <w:b/>
                <w:bCs/>
                <w:sz w:val="18"/>
                <w:szCs w:val="18"/>
                <w:lang w:val="en-GB"/>
              </w:rPr>
            </w:pPr>
            <w:r w:rsidRPr="00E37FAC">
              <w:rPr>
                <w:rFonts w:ascii="Arial" w:hAnsi="Arial" w:cs="Arial"/>
                <w:b/>
                <w:bCs/>
                <w:sz w:val="18"/>
                <w:szCs w:val="18"/>
                <w:lang w:val="en-GB"/>
              </w:rPr>
              <w:t>Baht</w:t>
            </w:r>
          </w:p>
        </w:tc>
        <w:tc>
          <w:tcPr>
            <w:tcW w:w="2250" w:type="dxa"/>
            <w:shd w:val="clear" w:color="auto" w:fill="auto"/>
            <w:vAlign w:val="bottom"/>
          </w:tcPr>
          <w:p w14:paraId="59BCD518" w14:textId="77777777" w:rsidR="003E1ECC" w:rsidRPr="00E37FAC" w:rsidRDefault="003E1ECC" w:rsidP="003E1ECC">
            <w:pPr>
              <w:pStyle w:val="BodyTextIndent"/>
              <w:pBdr>
                <w:bottom w:val="single" w:sz="4" w:space="1" w:color="auto"/>
              </w:pBdr>
              <w:tabs>
                <w:tab w:val="left" w:pos="3780"/>
              </w:tabs>
              <w:ind w:left="0" w:right="-72"/>
              <w:jc w:val="center"/>
              <w:rPr>
                <w:rFonts w:ascii="Arial" w:hAnsi="Arial" w:cs="Arial"/>
                <w:sz w:val="18"/>
                <w:szCs w:val="18"/>
              </w:rPr>
            </w:pPr>
            <w:r w:rsidRPr="00E37FAC">
              <w:rPr>
                <w:rFonts w:ascii="Arial" w:hAnsi="Arial" w:cs="Arial"/>
                <w:b/>
                <w:bCs/>
                <w:sz w:val="18"/>
                <w:szCs w:val="18"/>
                <w:lang w:val="en-GB"/>
              </w:rPr>
              <w:t>Pricing Policy</w:t>
            </w:r>
          </w:p>
        </w:tc>
      </w:tr>
      <w:tr w:rsidR="003E1ECC" w:rsidRPr="00E37FAC" w14:paraId="6088828B" w14:textId="77777777" w:rsidTr="003E1ECC">
        <w:trPr>
          <w:trHeight w:val="20"/>
        </w:trPr>
        <w:tc>
          <w:tcPr>
            <w:tcW w:w="3456" w:type="dxa"/>
            <w:shd w:val="clear" w:color="auto" w:fill="auto"/>
            <w:vAlign w:val="bottom"/>
          </w:tcPr>
          <w:p w14:paraId="2C35537B" w14:textId="77777777" w:rsidR="003E1ECC" w:rsidRPr="00E37FAC" w:rsidRDefault="003E1ECC" w:rsidP="003E1ECC">
            <w:pPr>
              <w:pStyle w:val="BodyTextIndent"/>
              <w:tabs>
                <w:tab w:val="left" w:pos="540"/>
              </w:tabs>
              <w:ind w:left="0"/>
              <w:rPr>
                <w:rFonts w:ascii="Arial" w:hAnsi="Arial" w:cs="Arial"/>
                <w:b/>
                <w:bCs/>
                <w:sz w:val="12"/>
                <w:szCs w:val="12"/>
                <w:lang w:val="en-GB"/>
              </w:rPr>
            </w:pPr>
          </w:p>
        </w:tc>
        <w:tc>
          <w:tcPr>
            <w:tcW w:w="1440" w:type="dxa"/>
            <w:shd w:val="clear" w:color="auto" w:fill="auto"/>
            <w:vAlign w:val="bottom"/>
          </w:tcPr>
          <w:p w14:paraId="14D072F9" w14:textId="77777777" w:rsidR="003E1ECC" w:rsidRPr="00E37FAC" w:rsidRDefault="003E1ECC" w:rsidP="003E1ECC">
            <w:pPr>
              <w:pStyle w:val="BodyTextIndent"/>
              <w:tabs>
                <w:tab w:val="left" w:pos="3780"/>
              </w:tabs>
              <w:ind w:left="0" w:right="-72"/>
              <w:jc w:val="right"/>
              <w:rPr>
                <w:rFonts w:ascii="Arial" w:hAnsi="Arial" w:cs="Arial"/>
                <w:sz w:val="12"/>
                <w:szCs w:val="12"/>
              </w:rPr>
            </w:pPr>
          </w:p>
        </w:tc>
        <w:tc>
          <w:tcPr>
            <w:tcW w:w="1440" w:type="dxa"/>
            <w:vAlign w:val="bottom"/>
          </w:tcPr>
          <w:p w14:paraId="64F7A7AE" w14:textId="77777777" w:rsidR="003E1ECC" w:rsidRPr="00E37FAC" w:rsidRDefault="003E1ECC" w:rsidP="003E1ECC">
            <w:pPr>
              <w:pStyle w:val="BodyTextIndent"/>
              <w:tabs>
                <w:tab w:val="left" w:pos="3780"/>
              </w:tabs>
              <w:ind w:left="0" w:right="-72"/>
              <w:jc w:val="right"/>
              <w:rPr>
                <w:rFonts w:ascii="Arial" w:hAnsi="Arial" w:cs="Arial"/>
                <w:sz w:val="12"/>
                <w:szCs w:val="12"/>
              </w:rPr>
            </w:pPr>
          </w:p>
        </w:tc>
        <w:tc>
          <w:tcPr>
            <w:tcW w:w="2250" w:type="dxa"/>
            <w:shd w:val="clear" w:color="auto" w:fill="auto"/>
            <w:vAlign w:val="bottom"/>
          </w:tcPr>
          <w:p w14:paraId="3373120E" w14:textId="77777777" w:rsidR="003E1ECC" w:rsidRPr="00E37FAC" w:rsidRDefault="003E1ECC" w:rsidP="003E1ECC">
            <w:pPr>
              <w:pStyle w:val="BodyTextIndent"/>
              <w:tabs>
                <w:tab w:val="left" w:pos="3780"/>
              </w:tabs>
              <w:ind w:left="0" w:right="-72"/>
              <w:jc w:val="left"/>
              <w:rPr>
                <w:rFonts w:ascii="Arial" w:hAnsi="Arial" w:cs="Arial"/>
                <w:sz w:val="12"/>
                <w:szCs w:val="12"/>
              </w:rPr>
            </w:pPr>
          </w:p>
        </w:tc>
      </w:tr>
      <w:tr w:rsidR="003E1ECC" w:rsidRPr="00E37FAC" w14:paraId="43814266" w14:textId="77777777" w:rsidTr="003E1ECC">
        <w:trPr>
          <w:trHeight w:val="20"/>
        </w:trPr>
        <w:tc>
          <w:tcPr>
            <w:tcW w:w="3456" w:type="dxa"/>
            <w:shd w:val="clear" w:color="auto" w:fill="auto"/>
            <w:vAlign w:val="bottom"/>
          </w:tcPr>
          <w:p w14:paraId="7004F811" w14:textId="77777777" w:rsidR="003E1ECC" w:rsidRPr="00E37FAC" w:rsidRDefault="003E1ECC" w:rsidP="003E1ECC">
            <w:pPr>
              <w:pStyle w:val="BodyTextIndent"/>
              <w:ind w:hanging="360"/>
              <w:rPr>
                <w:rFonts w:ascii="Arial" w:hAnsi="Arial" w:cs="Arial"/>
                <w:sz w:val="18"/>
                <w:szCs w:val="18"/>
              </w:rPr>
            </w:pPr>
            <w:r w:rsidRPr="00E37FAC">
              <w:rPr>
                <w:rFonts w:ascii="Arial" w:hAnsi="Arial" w:cs="Arial"/>
                <w:b/>
                <w:bCs/>
                <w:sz w:val="18"/>
                <w:szCs w:val="18"/>
                <w:lang w:val="en-GB"/>
              </w:rPr>
              <w:t>b)</w:t>
            </w:r>
            <w:r w:rsidRPr="00E37FAC">
              <w:rPr>
                <w:rFonts w:ascii="Arial" w:hAnsi="Arial" w:cs="Arial"/>
                <w:b/>
                <w:bCs/>
                <w:sz w:val="18"/>
                <w:szCs w:val="18"/>
                <w:lang w:val="en-GB"/>
              </w:rPr>
              <w:tab/>
              <w:t>Purchases of service</w:t>
            </w:r>
          </w:p>
        </w:tc>
        <w:tc>
          <w:tcPr>
            <w:tcW w:w="1440" w:type="dxa"/>
            <w:shd w:val="clear" w:color="auto" w:fill="auto"/>
            <w:vAlign w:val="bottom"/>
          </w:tcPr>
          <w:p w14:paraId="09ADA1C2"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7859D725"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1744BFDD" w14:textId="77777777" w:rsidR="003E1ECC" w:rsidRPr="00E37FAC" w:rsidRDefault="003E1ECC" w:rsidP="003E1ECC">
            <w:pPr>
              <w:pStyle w:val="BodyTextIndent"/>
              <w:tabs>
                <w:tab w:val="left" w:pos="3780"/>
              </w:tabs>
              <w:ind w:left="0" w:right="-72"/>
              <w:jc w:val="left"/>
              <w:rPr>
                <w:rFonts w:ascii="Arial" w:hAnsi="Arial" w:cs="Arial"/>
                <w:sz w:val="18"/>
                <w:szCs w:val="18"/>
              </w:rPr>
            </w:pPr>
          </w:p>
        </w:tc>
      </w:tr>
      <w:tr w:rsidR="003E1ECC" w:rsidRPr="00E37FAC" w14:paraId="16F69282" w14:textId="77777777" w:rsidTr="003E1ECC">
        <w:trPr>
          <w:trHeight w:val="20"/>
        </w:trPr>
        <w:tc>
          <w:tcPr>
            <w:tcW w:w="3456" w:type="dxa"/>
            <w:shd w:val="clear" w:color="auto" w:fill="auto"/>
            <w:vAlign w:val="bottom"/>
          </w:tcPr>
          <w:p w14:paraId="50DD16F9" w14:textId="77777777" w:rsidR="003E1ECC" w:rsidRPr="00E37FAC" w:rsidRDefault="003E1ECC" w:rsidP="003E1ECC">
            <w:pPr>
              <w:pStyle w:val="BodyTextIndent"/>
              <w:tabs>
                <w:tab w:val="left" w:pos="540"/>
              </w:tabs>
              <w:ind w:left="0"/>
              <w:rPr>
                <w:rFonts w:ascii="Arial" w:hAnsi="Arial" w:cs="Arial"/>
                <w:sz w:val="18"/>
                <w:szCs w:val="18"/>
              </w:rPr>
            </w:pPr>
          </w:p>
        </w:tc>
        <w:tc>
          <w:tcPr>
            <w:tcW w:w="1440" w:type="dxa"/>
            <w:shd w:val="clear" w:color="auto" w:fill="auto"/>
            <w:vAlign w:val="bottom"/>
          </w:tcPr>
          <w:p w14:paraId="4CC73914"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6D139653"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3143F40E" w14:textId="77777777" w:rsidR="003E1ECC" w:rsidRPr="00E37FAC" w:rsidRDefault="003E1ECC" w:rsidP="003E1ECC">
            <w:pPr>
              <w:pStyle w:val="BodyTextIndent"/>
              <w:tabs>
                <w:tab w:val="left" w:pos="3780"/>
              </w:tabs>
              <w:ind w:left="0" w:right="-72"/>
              <w:jc w:val="right"/>
              <w:rPr>
                <w:rFonts w:ascii="Arial" w:hAnsi="Arial" w:cs="Arial"/>
                <w:sz w:val="18"/>
                <w:szCs w:val="18"/>
              </w:rPr>
            </w:pPr>
          </w:p>
        </w:tc>
      </w:tr>
      <w:tr w:rsidR="003E1ECC" w:rsidRPr="00E37FAC" w14:paraId="49004EEF" w14:textId="77777777" w:rsidTr="003E1ECC">
        <w:trPr>
          <w:trHeight w:val="20"/>
        </w:trPr>
        <w:tc>
          <w:tcPr>
            <w:tcW w:w="3456" w:type="dxa"/>
            <w:shd w:val="clear" w:color="auto" w:fill="auto"/>
            <w:vAlign w:val="bottom"/>
          </w:tcPr>
          <w:p w14:paraId="0C5F3B67" w14:textId="77777777" w:rsidR="003E1ECC" w:rsidRPr="00E37FAC" w:rsidRDefault="003E1ECC" w:rsidP="003E1ECC">
            <w:pPr>
              <w:pStyle w:val="BodyTextIndent"/>
              <w:tabs>
                <w:tab w:val="left" w:pos="3780"/>
              </w:tabs>
              <w:jc w:val="left"/>
              <w:rPr>
                <w:rFonts w:ascii="Arial" w:hAnsi="Arial" w:cs="Arial"/>
                <w:b/>
                <w:bCs/>
                <w:sz w:val="18"/>
                <w:szCs w:val="18"/>
                <w:lang w:val="en-GB"/>
              </w:rPr>
            </w:pPr>
            <w:r w:rsidRPr="00E37FAC">
              <w:rPr>
                <w:rFonts w:ascii="Arial" w:hAnsi="Arial" w:cs="Arial"/>
                <w:b/>
                <w:bCs/>
                <w:sz w:val="18"/>
                <w:szCs w:val="18"/>
                <w:lang w:val="en-GB"/>
              </w:rPr>
              <w:t>SCB Asset Management</w:t>
            </w:r>
          </w:p>
        </w:tc>
        <w:tc>
          <w:tcPr>
            <w:tcW w:w="1440" w:type="dxa"/>
            <w:shd w:val="clear" w:color="auto" w:fill="auto"/>
            <w:vAlign w:val="bottom"/>
          </w:tcPr>
          <w:p w14:paraId="3C769E68"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3A81F3FC"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1B6D3E6B" w14:textId="77777777" w:rsidR="003E1ECC" w:rsidRPr="00E37FAC" w:rsidRDefault="003E1ECC" w:rsidP="003E1ECC">
            <w:pPr>
              <w:pStyle w:val="BodyTextIndent"/>
              <w:tabs>
                <w:tab w:val="left" w:pos="3780"/>
              </w:tabs>
              <w:ind w:left="0" w:right="-72"/>
              <w:jc w:val="left"/>
              <w:rPr>
                <w:rFonts w:ascii="Arial" w:hAnsi="Arial" w:cs="Arial"/>
                <w:sz w:val="18"/>
                <w:szCs w:val="18"/>
              </w:rPr>
            </w:pPr>
          </w:p>
        </w:tc>
      </w:tr>
      <w:tr w:rsidR="003E1ECC" w:rsidRPr="00E37FAC" w14:paraId="57ECA5C1" w14:textId="77777777" w:rsidTr="003E1ECC">
        <w:trPr>
          <w:trHeight w:val="20"/>
        </w:trPr>
        <w:tc>
          <w:tcPr>
            <w:tcW w:w="3456" w:type="dxa"/>
            <w:shd w:val="clear" w:color="auto" w:fill="auto"/>
            <w:vAlign w:val="bottom"/>
          </w:tcPr>
          <w:p w14:paraId="2BE10C47" w14:textId="77777777" w:rsidR="003E1ECC" w:rsidRPr="00E37FAC" w:rsidRDefault="003E1ECC" w:rsidP="003E1ECC">
            <w:pPr>
              <w:pStyle w:val="BodyTextIndent"/>
              <w:tabs>
                <w:tab w:val="left" w:pos="3780"/>
              </w:tabs>
              <w:jc w:val="left"/>
              <w:rPr>
                <w:rFonts w:ascii="Arial" w:hAnsi="Arial" w:cs="Arial"/>
                <w:sz w:val="18"/>
                <w:szCs w:val="18"/>
              </w:rPr>
            </w:pPr>
            <w:r w:rsidRPr="00E37FAC">
              <w:rPr>
                <w:rFonts w:ascii="Arial" w:hAnsi="Arial" w:cs="Arial"/>
                <w:b/>
                <w:bCs/>
                <w:sz w:val="18"/>
                <w:szCs w:val="18"/>
                <w:lang w:val="en-GB"/>
              </w:rPr>
              <w:t xml:space="preserve">   Company Limited</w:t>
            </w:r>
          </w:p>
        </w:tc>
        <w:tc>
          <w:tcPr>
            <w:tcW w:w="1440" w:type="dxa"/>
            <w:shd w:val="clear" w:color="auto" w:fill="auto"/>
            <w:vAlign w:val="bottom"/>
          </w:tcPr>
          <w:p w14:paraId="73A0D762"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2EB40AB2"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7D699E59" w14:textId="77777777" w:rsidR="003E1ECC" w:rsidRPr="00E37FAC" w:rsidRDefault="003E1ECC" w:rsidP="003E1ECC">
            <w:pPr>
              <w:pStyle w:val="BodyTextIndent"/>
              <w:tabs>
                <w:tab w:val="left" w:pos="3780"/>
              </w:tabs>
              <w:ind w:left="0" w:right="-72"/>
              <w:jc w:val="left"/>
              <w:rPr>
                <w:rFonts w:ascii="Arial" w:hAnsi="Arial" w:cs="Arial"/>
                <w:sz w:val="18"/>
                <w:szCs w:val="18"/>
              </w:rPr>
            </w:pPr>
          </w:p>
        </w:tc>
      </w:tr>
      <w:tr w:rsidR="003E1ECC" w:rsidRPr="00E37FAC" w14:paraId="194A7FA6" w14:textId="77777777" w:rsidTr="003E1ECC">
        <w:trPr>
          <w:trHeight w:val="20"/>
        </w:trPr>
        <w:tc>
          <w:tcPr>
            <w:tcW w:w="3456" w:type="dxa"/>
            <w:shd w:val="clear" w:color="auto" w:fill="auto"/>
            <w:vAlign w:val="bottom"/>
          </w:tcPr>
          <w:p w14:paraId="2C9FCCD5" w14:textId="77777777" w:rsidR="003E1ECC" w:rsidRPr="00E37FAC" w:rsidRDefault="003E1ECC" w:rsidP="003E1ECC">
            <w:pPr>
              <w:pStyle w:val="BodyTextIndent"/>
              <w:tabs>
                <w:tab w:val="left" w:pos="3780"/>
              </w:tabs>
              <w:jc w:val="left"/>
              <w:rPr>
                <w:rFonts w:ascii="Arial" w:hAnsi="Arial" w:cs="Arial"/>
                <w:sz w:val="18"/>
                <w:szCs w:val="18"/>
              </w:rPr>
            </w:pPr>
            <w:r w:rsidRPr="00E37FAC">
              <w:rPr>
                <w:rFonts w:ascii="Arial" w:hAnsi="Arial" w:cs="Arial"/>
                <w:sz w:val="18"/>
                <w:szCs w:val="18"/>
                <w:lang w:val="en-GB"/>
              </w:rPr>
              <w:t>Management fee</w:t>
            </w:r>
          </w:p>
        </w:tc>
        <w:tc>
          <w:tcPr>
            <w:tcW w:w="1440" w:type="dxa"/>
            <w:shd w:val="clear" w:color="auto" w:fill="auto"/>
            <w:vAlign w:val="bottom"/>
          </w:tcPr>
          <w:p w14:paraId="0981DA8E" w14:textId="727C3D85" w:rsidR="003E1ECC" w:rsidRPr="00E37FAC" w:rsidRDefault="00387138" w:rsidP="003E1ECC">
            <w:pPr>
              <w:ind w:right="-72"/>
              <w:jc w:val="right"/>
              <w:rPr>
                <w:rFonts w:ascii="Arial" w:hAnsi="Arial" w:cs="Arial"/>
                <w:sz w:val="18"/>
                <w:szCs w:val="18"/>
                <w:lang w:val="en-GB"/>
              </w:rPr>
            </w:pPr>
            <w:r w:rsidRPr="00E37FAC">
              <w:rPr>
                <w:rFonts w:ascii="Arial" w:hAnsi="Arial" w:cs="Arial"/>
                <w:sz w:val="18"/>
                <w:szCs w:val="18"/>
                <w:lang w:val="en-GB"/>
              </w:rPr>
              <w:t>30</w:t>
            </w:r>
            <w:r w:rsidR="00060206" w:rsidRPr="00E37FAC">
              <w:rPr>
                <w:rFonts w:ascii="Arial" w:hAnsi="Arial" w:cs="Arial"/>
                <w:sz w:val="18"/>
                <w:szCs w:val="18"/>
                <w:lang w:val="en-GB"/>
              </w:rPr>
              <w:t>,</w:t>
            </w:r>
            <w:r w:rsidRPr="00E37FAC">
              <w:rPr>
                <w:rFonts w:ascii="Arial" w:hAnsi="Arial" w:cs="Arial"/>
                <w:sz w:val="18"/>
                <w:szCs w:val="18"/>
                <w:lang w:val="en-GB"/>
              </w:rPr>
              <w:t>908</w:t>
            </w:r>
            <w:r w:rsidR="00060206" w:rsidRPr="00E37FAC">
              <w:rPr>
                <w:rFonts w:ascii="Arial" w:hAnsi="Arial" w:cs="Arial"/>
                <w:sz w:val="18"/>
                <w:szCs w:val="18"/>
                <w:lang w:val="en-GB"/>
              </w:rPr>
              <w:t>,</w:t>
            </w:r>
            <w:r w:rsidRPr="00E37FAC">
              <w:rPr>
                <w:rFonts w:ascii="Arial" w:hAnsi="Arial" w:cs="Arial"/>
                <w:sz w:val="18"/>
                <w:szCs w:val="18"/>
                <w:lang w:val="en-GB"/>
              </w:rPr>
              <w:t>765</w:t>
            </w:r>
          </w:p>
        </w:tc>
        <w:tc>
          <w:tcPr>
            <w:tcW w:w="1440" w:type="dxa"/>
            <w:vAlign w:val="bottom"/>
          </w:tcPr>
          <w:p w14:paraId="62A21418" w14:textId="008D09EC" w:rsidR="003E1ECC" w:rsidRPr="00E37FAC" w:rsidRDefault="00387138" w:rsidP="003E1ECC">
            <w:pPr>
              <w:ind w:right="-72"/>
              <w:jc w:val="right"/>
              <w:rPr>
                <w:rFonts w:ascii="Arial" w:hAnsi="Arial" w:cs="Arial"/>
                <w:sz w:val="18"/>
                <w:szCs w:val="18"/>
                <w:lang w:val="en-GB"/>
              </w:rPr>
            </w:pPr>
            <w:r w:rsidRPr="00E37FAC">
              <w:rPr>
                <w:rFonts w:ascii="Arial" w:hAnsi="Arial" w:cs="Arial"/>
                <w:sz w:val="18"/>
                <w:szCs w:val="18"/>
                <w:lang w:val="en-GB"/>
              </w:rPr>
              <w:t>30</w:t>
            </w:r>
            <w:r w:rsidR="003E1ECC" w:rsidRPr="00E37FAC">
              <w:rPr>
                <w:rFonts w:ascii="Arial" w:hAnsi="Arial" w:cs="Arial"/>
                <w:sz w:val="18"/>
                <w:szCs w:val="18"/>
                <w:lang w:val="en-GB"/>
              </w:rPr>
              <w:t>,</w:t>
            </w:r>
            <w:r w:rsidRPr="00E37FAC">
              <w:rPr>
                <w:rFonts w:ascii="Arial" w:hAnsi="Arial" w:cs="Arial"/>
                <w:sz w:val="18"/>
                <w:szCs w:val="18"/>
                <w:lang w:val="en-GB"/>
              </w:rPr>
              <w:t>790</w:t>
            </w:r>
            <w:r w:rsidR="003E1ECC" w:rsidRPr="00E37FAC">
              <w:rPr>
                <w:rFonts w:ascii="Arial" w:hAnsi="Arial" w:cs="Arial"/>
                <w:sz w:val="18"/>
                <w:szCs w:val="18"/>
                <w:lang w:val="en-GB"/>
              </w:rPr>
              <w:t>,</w:t>
            </w:r>
            <w:r w:rsidRPr="00E37FAC">
              <w:rPr>
                <w:rFonts w:ascii="Arial" w:hAnsi="Arial" w:cs="Arial"/>
                <w:sz w:val="18"/>
                <w:szCs w:val="18"/>
                <w:lang w:val="en-GB"/>
              </w:rPr>
              <w:t>951</w:t>
            </w:r>
          </w:p>
        </w:tc>
        <w:tc>
          <w:tcPr>
            <w:tcW w:w="2250" w:type="dxa"/>
            <w:shd w:val="clear" w:color="auto" w:fill="auto"/>
            <w:vAlign w:val="bottom"/>
          </w:tcPr>
          <w:p w14:paraId="7A61E992" w14:textId="40E0B0BB" w:rsidR="003E1ECC" w:rsidRPr="00E37FAC" w:rsidRDefault="003E1ECC" w:rsidP="003E1ECC">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 xml:space="preserve">As detailed in Note </w:t>
            </w:r>
            <w:r w:rsidR="00387138" w:rsidRPr="00E37FAC">
              <w:rPr>
                <w:rFonts w:ascii="Arial" w:hAnsi="Arial" w:cs="Arial"/>
                <w:sz w:val="18"/>
                <w:szCs w:val="18"/>
                <w:lang w:val="en-GB"/>
              </w:rPr>
              <w:t>12</w:t>
            </w:r>
          </w:p>
        </w:tc>
      </w:tr>
      <w:tr w:rsidR="003E1ECC" w:rsidRPr="00E37FAC" w14:paraId="218D9C02" w14:textId="77777777" w:rsidTr="003E1ECC">
        <w:trPr>
          <w:trHeight w:val="20"/>
        </w:trPr>
        <w:tc>
          <w:tcPr>
            <w:tcW w:w="3456" w:type="dxa"/>
            <w:shd w:val="clear" w:color="auto" w:fill="auto"/>
            <w:vAlign w:val="bottom"/>
          </w:tcPr>
          <w:p w14:paraId="5A0FD5A6" w14:textId="77777777" w:rsidR="003E1ECC" w:rsidRPr="00E37FAC" w:rsidRDefault="003E1ECC" w:rsidP="003E1ECC">
            <w:pPr>
              <w:pStyle w:val="BodyTextIndent"/>
              <w:tabs>
                <w:tab w:val="left" w:pos="540"/>
              </w:tabs>
              <w:rPr>
                <w:rFonts w:ascii="Arial" w:hAnsi="Arial" w:cs="Arial"/>
                <w:sz w:val="18"/>
                <w:szCs w:val="18"/>
              </w:rPr>
            </w:pPr>
          </w:p>
        </w:tc>
        <w:tc>
          <w:tcPr>
            <w:tcW w:w="1440" w:type="dxa"/>
            <w:shd w:val="clear" w:color="auto" w:fill="auto"/>
            <w:vAlign w:val="bottom"/>
          </w:tcPr>
          <w:p w14:paraId="2C84330C"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6A8B5566"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34F1210C" w14:textId="77777777" w:rsidR="003E1ECC" w:rsidRPr="00E37FAC" w:rsidRDefault="003E1ECC" w:rsidP="003E1ECC">
            <w:pPr>
              <w:pStyle w:val="BodyTextIndent"/>
              <w:tabs>
                <w:tab w:val="left" w:pos="3780"/>
              </w:tabs>
              <w:ind w:left="0" w:right="-72"/>
              <w:jc w:val="right"/>
              <w:rPr>
                <w:rFonts w:ascii="Arial" w:hAnsi="Arial" w:cs="Arial"/>
                <w:sz w:val="18"/>
                <w:szCs w:val="18"/>
              </w:rPr>
            </w:pPr>
          </w:p>
        </w:tc>
      </w:tr>
      <w:tr w:rsidR="003E1ECC" w:rsidRPr="00E37FAC" w14:paraId="4CF85966" w14:textId="77777777" w:rsidTr="003E1ECC">
        <w:trPr>
          <w:trHeight w:val="20"/>
        </w:trPr>
        <w:tc>
          <w:tcPr>
            <w:tcW w:w="3456" w:type="dxa"/>
            <w:shd w:val="clear" w:color="auto" w:fill="auto"/>
            <w:vAlign w:val="bottom"/>
          </w:tcPr>
          <w:p w14:paraId="50A6B99D" w14:textId="77777777" w:rsidR="003E1ECC" w:rsidRPr="00E37FAC" w:rsidRDefault="003E1ECC" w:rsidP="003E1ECC">
            <w:pPr>
              <w:pStyle w:val="BodyTextIndent"/>
              <w:tabs>
                <w:tab w:val="left" w:pos="3780"/>
              </w:tabs>
              <w:ind w:right="-99"/>
              <w:jc w:val="left"/>
              <w:rPr>
                <w:rFonts w:ascii="Arial" w:eastAsia="Times New Roman" w:hAnsi="Arial" w:cs="Arial"/>
                <w:b/>
                <w:bCs/>
                <w:sz w:val="18"/>
                <w:szCs w:val="18"/>
                <w:lang w:val="en-GB"/>
              </w:rPr>
            </w:pPr>
            <w:r w:rsidRPr="00E37FAC">
              <w:rPr>
                <w:rFonts w:ascii="Arial" w:eastAsia="Times New Roman" w:hAnsi="Arial" w:cs="Arial"/>
                <w:b/>
                <w:bCs/>
                <w:sz w:val="18"/>
                <w:szCs w:val="18"/>
                <w:lang w:val="en-GB"/>
              </w:rPr>
              <w:t xml:space="preserve">The Siam Commercial Bank </w:t>
            </w:r>
          </w:p>
          <w:p w14:paraId="272BA16A" w14:textId="77777777" w:rsidR="003E1ECC" w:rsidRPr="00E37FAC" w:rsidRDefault="003E1ECC" w:rsidP="003E1ECC">
            <w:pPr>
              <w:pStyle w:val="BodyTextIndent"/>
              <w:tabs>
                <w:tab w:val="left" w:pos="3780"/>
              </w:tabs>
              <w:ind w:right="-99"/>
              <w:jc w:val="left"/>
              <w:rPr>
                <w:rFonts w:ascii="Arial" w:eastAsia="Times New Roman" w:hAnsi="Arial" w:cs="Arial"/>
                <w:b/>
                <w:bCs/>
                <w:sz w:val="18"/>
                <w:szCs w:val="18"/>
                <w:lang w:val="en-GB"/>
              </w:rPr>
            </w:pPr>
            <w:r w:rsidRPr="00E37FAC">
              <w:rPr>
                <w:rFonts w:ascii="Arial" w:eastAsia="Times New Roman" w:hAnsi="Arial" w:cs="Arial"/>
                <w:b/>
                <w:bCs/>
                <w:sz w:val="18"/>
                <w:szCs w:val="18"/>
                <w:lang w:val="en-GB"/>
              </w:rPr>
              <w:t xml:space="preserve">   Public Company Limited</w:t>
            </w:r>
          </w:p>
        </w:tc>
        <w:tc>
          <w:tcPr>
            <w:tcW w:w="1440" w:type="dxa"/>
            <w:shd w:val="clear" w:color="auto" w:fill="auto"/>
            <w:vAlign w:val="bottom"/>
          </w:tcPr>
          <w:p w14:paraId="4FDC3021"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14F2D354"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2AA66834" w14:textId="77777777" w:rsidR="003E1ECC" w:rsidRPr="00E37FAC" w:rsidRDefault="003E1ECC" w:rsidP="003E1ECC">
            <w:pPr>
              <w:pStyle w:val="BodyTextIndent"/>
              <w:tabs>
                <w:tab w:val="left" w:pos="3780"/>
              </w:tabs>
              <w:ind w:left="0" w:right="-72"/>
              <w:jc w:val="left"/>
              <w:rPr>
                <w:rFonts w:ascii="Arial" w:hAnsi="Arial" w:cs="Arial"/>
                <w:sz w:val="18"/>
                <w:szCs w:val="18"/>
              </w:rPr>
            </w:pPr>
          </w:p>
        </w:tc>
      </w:tr>
      <w:tr w:rsidR="003E1ECC" w:rsidRPr="00E37FAC" w14:paraId="6882EE4D" w14:textId="77777777" w:rsidTr="003E1ECC">
        <w:trPr>
          <w:trHeight w:val="20"/>
        </w:trPr>
        <w:tc>
          <w:tcPr>
            <w:tcW w:w="3456" w:type="dxa"/>
            <w:shd w:val="clear" w:color="auto" w:fill="auto"/>
            <w:vAlign w:val="bottom"/>
          </w:tcPr>
          <w:p w14:paraId="6E8A74F8" w14:textId="77777777" w:rsidR="003E1ECC" w:rsidRPr="00E37FAC" w:rsidRDefault="003E1ECC" w:rsidP="003E1ECC">
            <w:pPr>
              <w:pStyle w:val="BodyTextIndent"/>
              <w:tabs>
                <w:tab w:val="left" w:pos="3780"/>
              </w:tabs>
              <w:jc w:val="left"/>
              <w:rPr>
                <w:rFonts w:ascii="Arial" w:hAnsi="Arial" w:cs="Arial"/>
                <w:sz w:val="18"/>
                <w:szCs w:val="18"/>
                <w:lang w:val="en-GB"/>
              </w:rPr>
            </w:pPr>
            <w:r w:rsidRPr="00E37FAC">
              <w:rPr>
                <w:rFonts w:ascii="Arial" w:hAnsi="Arial" w:cs="Arial"/>
                <w:sz w:val="18"/>
                <w:szCs w:val="18"/>
                <w:lang w:val="en-GB"/>
              </w:rPr>
              <w:t>Finance cost</w:t>
            </w:r>
          </w:p>
        </w:tc>
        <w:tc>
          <w:tcPr>
            <w:tcW w:w="1440" w:type="dxa"/>
            <w:shd w:val="clear" w:color="auto" w:fill="auto"/>
            <w:vAlign w:val="bottom"/>
          </w:tcPr>
          <w:p w14:paraId="50B642E8" w14:textId="64BCB86A" w:rsidR="003E1ECC" w:rsidRPr="00E37FAC" w:rsidRDefault="00387138" w:rsidP="003E1ECC">
            <w:pPr>
              <w:ind w:right="-72"/>
              <w:jc w:val="right"/>
              <w:rPr>
                <w:rFonts w:ascii="Arial" w:hAnsi="Arial" w:cs="Arial"/>
                <w:sz w:val="18"/>
                <w:szCs w:val="18"/>
                <w:lang w:val="en-GB"/>
              </w:rPr>
            </w:pPr>
            <w:r w:rsidRPr="00E37FAC">
              <w:rPr>
                <w:rFonts w:ascii="Arial" w:hAnsi="Arial" w:cs="Arial"/>
                <w:sz w:val="18"/>
                <w:szCs w:val="18"/>
                <w:lang w:val="en-GB"/>
              </w:rPr>
              <w:t>55</w:t>
            </w:r>
            <w:r w:rsidR="00060206" w:rsidRPr="00E37FAC">
              <w:rPr>
                <w:rFonts w:ascii="Arial" w:hAnsi="Arial" w:cs="Arial"/>
                <w:sz w:val="18"/>
                <w:szCs w:val="18"/>
                <w:lang w:val="en-GB"/>
              </w:rPr>
              <w:t>,</w:t>
            </w:r>
            <w:r w:rsidRPr="00E37FAC">
              <w:rPr>
                <w:rFonts w:ascii="Arial" w:hAnsi="Arial" w:cs="Arial"/>
                <w:sz w:val="18"/>
                <w:szCs w:val="18"/>
                <w:lang w:val="en-GB"/>
              </w:rPr>
              <w:t>640</w:t>
            </w:r>
            <w:r w:rsidR="00060206" w:rsidRPr="00E37FAC">
              <w:rPr>
                <w:rFonts w:ascii="Arial" w:hAnsi="Arial" w:cs="Arial"/>
                <w:sz w:val="18"/>
                <w:szCs w:val="18"/>
                <w:lang w:val="en-GB"/>
              </w:rPr>
              <w:t>,</w:t>
            </w:r>
            <w:r w:rsidRPr="00E37FAC">
              <w:rPr>
                <w:rFonts w:ascii="Arial" w:hAnsi="Arial" w:cs="Arial"/>
                <w:sz w:val="18"/>
                <w:szCs w:val="18"/>
                <w:lang w:val="en-GB"/>
              </w:rPr>
              <w:t>905</w:t>
            </w:r>
          </w:p>
        </w:tc>
        <w:tc>
          <w:tcPr>
            <w:tcW w:w="1440" w:type="dxa"/>
            <w:vAlign w:val="bottom"/>
          </w:tcPr>
          <w:p w14:paraId="5984937F" w14:textId="1B4C6BE1" w:rsidR="003E1ECC" w:rsidRPr="00E37FAC" w:rsidRDefault="00387138" w:rsidP="003E1ECC">
            <w:pPr>
              <w:ind w:right="-72"/>
              <w:jc w:val="right"/>
              <w:rPr>
                <w:rFonts w:ascii="Arial" w:hAnsi="Arial" w:cs="Arial"/>
                <w:sz w:val="18"/>
                <w:szCs w:val="18"/>
                <w:lang w:val="en-GB"/>
              </w:rPr>
            </w:pPr>
            <w:r w:rsidRPr="00E37FAC">
              <w:rPr>
                <w:rFonts w:ascii="Arial" w:hAnsi="Arial" w:cs="Arial"/>
                <w:sz w:val="18"/>
                <w:szCs w:val="18"/>
                <w:lang w:val="en-GB"/>
              </w:rPr>
              <w:t>57</w:t>
            </w:r>
            <w:r w:rsidR="003E1ECC" w:rsidRPr="00E37FAC">
              <w:rPr>
                <w:rFonts w:ascii="Arial" w:hAnsi="Arial" w:cs="Arial"/>
                <w:sz w:val="18"/>
                <w:szCs w:val="18"/>
                <w:lang w:val="en-GB"/>
              </w:rPr>
              <w:t>,</w:t>
            </w:r>
            <w:r w:rsidRPr="00E37FAC">
              <w:rPr>
                <w:rFonts w:ascii="Arial" w:hAnsi="Arial" w:cs="Arial"/>
                <w:sz w:val="18"/>
                <w:szCs w:val="18"/>
                <w:lang w:val="en-GB"/>
              </w:rPr>
              <w:t>786</w:t>
            </w:r>
            <w:r w:rsidR="003E1ECC" w:rsidRPr="00E37FAC">
              <w:rPr>
                <w:rFonts w:ascii="Arial" w:hAnsi="Arial" w:cs="Arial"/>
                <w:sz w:val="18"/>
                <w:szCs w:val="18"/>
                <w:lang w:val="en-GB"/>
              </w:rPr>
              <w:t>,</w:t>
            </w:r>
            <w:r w:rsidRPr="00E37FAC">
              <w:rPr>
                <w:rFonts w:ascii="Arial" w:hAnsi="Arial" w:cs="Arial"/>
                <w:sz w:val="18"/>
                <w:szCs w:val="18"/>
                <w:lang w:val="en-GB"/>
              </w:rPr>
              <w:t>104</w:t>
            </w:r>
          </w:p>
        </w:tc>
        <w:tc>
          <w:tcPr>
            <w:tcW w:w="2250" w:type="dxa"/>
            <w:shd w:val="clear" w:color="auto" w:fill="auto"/>
            <w:vAlign w:val="bottom"/>
          </w:tcPr>
          <w:p w14:paraId="39AE2309" w14:textId="77777777" w:rsidR="003E1ECC" w:rsidRPr="00E37FAC" w:rsidRDefault="003E1ECC" w:rsidP="003E1ECC">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Contractually agreed</w:t>
            </w:r>
          </w:p>
        </w:tc>
      </w:tr>
      <w:tr w:rsidR="003E1ECC" w:rsidRPr="00E37FAC" w14:paraId="5A59AA10" w14:textId="77777777" w:rsidTr="003E1ECC">
        <w:trPr>
          <w:trHeight w:val="20"/>
        </w:trPr>
        <w:tc>
          <w:tcPr>
            <w:tcW w:w="3456" w:type="dxa"/>
            <w:shd w:val="clear" w:color="auto" w:fill="auto"/>
            <w:vAlign w:val="bottom"/>
          </w:tcPr>
          <w:p w14:paraId="01FCFE9B" w14:textId="7BD9FB7F" w:rsidR="003E1ECC" w:rsidRPr="00E37FAC" w:rsidRDefault="003E1ECC" w:rsidP="003E1ECC">
            <w:pPr>
              <w:pStyle w:val="BodyTextIndent"/>
              <w:tabs>
                <w:tab w:val="left" w:pos="3780"/>
              </w:tabs>
              <w:jc w:val="left"/>
              <w:rPr>
                <w:rFonts w:ascii="Arial" w:hAnsi="Arial" w:cs="Arial"/>
                <w:sz w:val="18"/>
                <w:szCs w:val="18"/>
              </w:rPr>
            </w:pPr>
            <w:r w:rsidRPr="00E37FAC">
              <w:rPr>
                <w:rFonts w:ascii="Arial" w:hAnsi="Arial" w:cs="Arial"/>
                <w:sz w:val="18"/>
                <w:szCs w:val="18"/>
              </w:rPr>
              <w:t xml:space="preserve">Lead manager and placement </w:t>
            </w:r>
          </w:p>
          <w:p w14:paraId="61C032BC" w14:textId="77777777" w:rsidR="003E1ECC" w:rsidRPr="00E37FAC" w:rsidRDefault="003E1ECC" w:rsidP="003E1ECC">
            <w:pPr>
              <w:pStyle w:val="BodyTextIndent"/>
              <w:tabs>
                <w:tab w:val="left" w:pos="3780"/>
              </w:tabs>
              <w:jc w:val="left"/>
              <w:rPr>
                <w:rFonts w:ascii="Arial" w:hAnsi="Arial" w:cs="Arial"/>
                <w:sz w:val="18"/>
                <w:szCs w:val="18"/>
                <w:lang w:val="en-GB"/>
              </w:rPr>
            </w:pPr>
            <w:r w:rsidRPr="00E37FAC">
              <w:rPr>
                <w:rFonts w:ascii="Arial" w:hAnsi="Arial" w:cs="Arial"/>
                <w:sz w:val="18"/>
                <w:szCs w:val="18"/>
              </w:rPr>
              <w:t xml:space="preserve">   agent fee</w:t>
            </w:r>
          </w:p>
        </w:tc>
        <w:tc>
          <w:tcPr>
            <w:tcW w:w="1440" w:type="dxa"/>
            <w:shd w:val="clear" w:color="auto" w:fill="auto"/>
            <w:vAlign w:val="bottom"/>
          </w:tcPr>
          <w:p w14:paraId="25673982" w14:textId="71D4EE2F" w:rsidR="003E1ECC" w:rsidRPr="00E37FAC" w:rsidRDefault="00387138" w:rsidP="003E1ECC">
            <w:pPr>
              <w:pStyle w:val="BodyTextIndent"/>
              <w:tabs>
                <w:tab w:val="left" w:pos="3780"/>
              </w:tabs>
              <w:ind w:left="0" w:right="-72"/>
              <w:jc w:val="right"/>
              <w:rPr>
                <w:rFonts w:ascii="Arial" w:hAnsi="Arial" w:cs="Arial"/>
                <w:sz w:val="18"/>
                <w:szCs w:val="18"/>
              </w:rPr>
            </w:pPr>
            <w:r w:rsidRPr="00E37FAC">
              <w:rPr>
                <w:rFonts w:ascii="Arial" w:hAnsi="Arial" w:cs="Arial"/>
                <w:sz w:val="18"/>
                <w:szCs w:val="18"/>
                <w:lang w:val="en-GB"/>
              </w:rPr>
              <w:t>2</w:t>
            </w:r>
            <w:r w:rsidR="00060206" w:rsidRPr="00E37FAC">
              <w:rPr>
                <w:rFonts w:ascii="Arial" w:hAnsi="Arial" w:cs="Arial"/>
                <w:sz w:val="18"/>
                <w:szCs w:val="18"/>
              </w:rPr>
              <w:t>,</w:t>
            </w:r>
            <w:r w:rsidRPr="00E37FAC">
              <w:rPr>
                <w:rFonts w:ascii="Arial" w:hAnsi="Arial" w:cs="Arial"/>
                <w:sz w:val="18"/>
                <w:szCs w:val="18"/>
                <w:lang w:val="en-GB"/>
              </w:rPr>
              <w:t>341</w:t>
            </w:r>
            <w:r w:rsidR="00060206" w:rsidRPr="00E37FAC">
              <w:rPr>
                <w:rFonts w:ascii="Arial" w:hAnsi="Arial" w:cs="Arial"/>
                <w:sz w:val="18"/>
                <w:szCs w:val="18"/>
              </w:rPr>
              <w:t>,</w:t>
            </w:r>
            <w:r w:rsidRPr="00E37FAC">
              <w:rPr>
                <w:rFonts w:ascii="Arial" w:hAnsi="Arial" w:cs="Arial"/>
                <w:sz w:val="18"/>
                <w:szCs w:val="18"/>
                <w:lang w:val="en-GB"/>
              </w:rPr>
              <w:t>944</w:t>
            </w:r>
          </w:p>
        </w:tc>
        <w:tc>
          <w:tcPr>
            <w:tcW w:w="1440" w:type="dxa"/>
            <w:vAlign w:val="bottom"/>
          </w:tcPr>
          <w:p w14:paraId="09639E22" w14:textId="0ED56A57" w:rsidR="003E1ECC" w:rsidRPr="00E37FAC" w:rsidRDefault="00387138" w:rsidP="003E1ECC">
            <w:pPr>
              <w:pStyle w:val="BodyTextIndent"/>
              <w:tabs>
                <w:tab w:val="left" w:pos="3780"/>
              </w:tabs>
              <w:ind w:left="0" w:right="-72"/>
              <w:jc w:val="right"/>
              <w:rPr>
                <w:rFonts w:ascii="Arial" w:hAnsi="Arial" w:cs="Arial"/>
                <w:sz w:val="18"/>
                <w:szCs w:val="18"/>
              </w:rPr>
            </w:pPr>
            <w:r w:rsidRPr="00E37FAC">
              <w:rPr>
                <w:rFonts w:ascii="Arial" w:hAnsi="Arial" w:cs="Arial"/>
                <w:sz w:val="18"/>
                <w:szCs w:val="18"/>
                <w:lang w:val="en-GB"/>
              </w:rPr>
              <w:t>2</w:t>
            </w:r>
            <w:r w:rsidR="003E1ECC" w:rsidRPr="00E37FAC">
              <w:rPr>
                <w:rFonts w:ascii="Arial" w:hAnsi="Arial" w:cs="Arial"/>
                <w:sz w:val="18"/>
                <w:szCs w:val="18"/>
              </w:rPr>
              <w:t>,</w:t>
            </w:r>
            <w:r w:rsidRPr="00E37FAC">
              <w:rPr>
                <w:rFonts w:ascii="Arial" w:hAnsi="Arial" w:cs="Arial"/>
                <w:sz w:val="18"/>
                <w:szCs w:val="18"/>
                <w:lang w:val="en-GB"/>
              </w:rPr>
              <w:t>341</w:t>
            </w:r>
            <w:r w:rsidR="003E1ECC" w:rsidRPr="00E37FAC">
              <w:rPr>
                <w:rFonts w:ascii="Arial" w:hAnsi="Arial" w:cs="Arial"/>
                <w:sz w:val="18"/>
                <w:szCs w:val="18"/>
              </w:rPr>
              <w:t>,</w:t>
            </w:r>
            <w:r w:rsidRPr="00E37FAC">
              <w:rPr>
                <w:rFonts w:ascii="Arial" w:hAnsi="Arial" w:cs="Arial"/>
                <w:sz w:val="18"/>
                <w:szCs w:val="18"/>
                <w:lang w:val="en-GB"/>
              </w:rPr>
              <w:t>944</w:t>
            </w:r>
          </w:p>
        </w:tc>
        <w:tc>
          <w:tcPr>
            <w:tcW w:w="2250" w:type="dxa"/>
            <w:shd w:val="clear" w:color="auto" w:fill="auto"/>
            <w:vAlign w:val="bottom"/>
          </w:tcPr>
          <w:p w14:paraId="57545BFC" w14:textId="77777777" w:rsidR="003E1ECC" w:rsidRPr="00E37FAC" w:rsidRDefault="003E1ECC" w:rsidP="003E1ECC">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Contractually agreed</w:t>
            </w:r>
          </w:p>
        </w:tc>
      </w:tr>
      <w:tr w:rsidR="003E1ECC" w:rsidRPr="00E37FAC" w14:paraId="0A3B9AB5" w14:textId="77777777" w:rsidTr="003E1ECC">
        <w:trPr>
          <w:trHeight w:val="20"/>
        </w:trPr>
        <w:tc>
          <w:tcPr>
            <w:tcW w:w="3456" w:type="dxa"/>
            <w:shd w:val="clear" w:color="auto" w:fill="auto"/>
            <w:vAlign w:val="bottom"/>
          </w:tcPr>
          <w:p w14:paraId="2B774DFA" w14:textId="77777777" w:rsidR="003E1ECC" w:rsidRPr="00E37FAC" w:rsidRDefault="003E1ECC" w:rsidP="003E1ECC">
            <w:pPr>
              <w:pStyle w:val="BodyTextIndent"/>
              <w:tabs>
                <w:tab w:val="left" w:pos="540"/>
              </w:tabs>
              <w:rPr>
                <w:rFonts w:ascii="Arial" w:hAnsi="Arial" w:cs="Arial"/>
                <w:sz w:val="18"/>
                <w:szCs w:val="18"/>
              </w:rPr>
            </w:pPr>
          </w:p>
        </w:tc>
        <w:tc>
          <w:tcPr>
            <w:tcW w:w="1440" w:type="dxa"/>
            <w:shd w:val="clear" w:color="auto" w:fill="auto"/>
            <w:vAlign w:val="bottom"/>
          </w:tcPr>
          <w:p w14:paraId="1AF72E9D"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57643B11"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542AD509" w14:textId="77777777" w:rsidR="003E1ECC" w:rsidRPr="00E37FAC" w:rsidRDefault="003E1ECC" w:rsidP="003E1ECC">
            <w:pPr>
              <w:pStyle w:val="BodyTextIndent"/>
              <w:tabs>
                <w:tab w:val="left" w:pos="3780"/>
              </w:tabs>
              <w:ind w:left="0" w:right="-72"/>
              <w:jc w:val="right"/>
              <w:rPr>
                <w:rFonts w:ascii="Arial" w:hAnsi="Arial" w:cs="Arial"/>
                <w:sz w:val="18"/>
                <w:szCs w:val="18"/>
              </w:rPr>
            </w:pPr>
          </w:p>
        </w:tc>
      </w:tr>
      <w:tr w:rsidR="003E1ECC" w:rsidRPr="00E37FAC" w14:paraId="25A94CB9" w14:textId="77777777" w:rsidTr="003E1ECC">
        <w:trPr>
          <w:trHeight w:val="20"/>
        </w:trPr>
        <w:tc>
          <w:tcPr>
            <w:tcW w:w="3456" w:type="dxa"/>
            <w:shd w:val="clear" w:color="auto" w:fill="auto"/>
            <w:vAlign w:val="bottom"/>
          </w:tcPr>
          <w:p w14:paraId="2BAABC77" w14:textId="77777777" w:rsidR="003E1ECC" w:rsidRPr="00E37FAC" w:rsidRDefault="003E1ECC" w:rsidP="003E1ECC">
            <w:pPr>
              <w:pStyle w:val="BodyTextIndent"/>
              <w:tabs>
                <w:tab w:val="left" w:pos="3780"/>
              </w:tabs>
              <w:ind w:right="-99"/>
              <w:jc w:val="left"/>
              <w:rPr>
                <w:rFonts w:ascii="Arial" w:eastAsia="Times New Roman" w:hAnsi="Arial" w:cs="Arial"/>
                <w:b/>
                <w:bCs/>
                <w:sz w:val="18"/>
                <w:szCs w:val="18"/>
              </w:rPr>
            </w:pPr>
            <w:r w:rsidRPr="00E37FAC">
              <w:rPr>
                <w:rFonts w:ascii="Arial" w:eastAsia="Times New Roman" w:hAnsi="Arial" w:cs="Arial"/>
                <w:b/>
                <w:bCs/>
                <w:sz w:val="18"/>
                <w:szCs w:val="18"/>
                <w:lang w:val="en-GB"/>
              </w:rPr>
              <w:t xml:space="preserve">KASIKORNBANK </w:t>
            </w:r>
            <w:r w:rsidRPr="00E37FAC">
              <w:rPr>
                <w:rFonts w:ascii="Arial" w:eastAsia="Times New Roman" w:hAnsi="Arial" w:cs="Arial"/>
                <w:b/>
                <w:bCs/>
                <w:sz w:val="18"/>
                <w:szCs w:val="18"/>
              </w:rPr>
              <w:t xml:space="preserve">Public </w:t>
            </w:r>
          </w:p>
          <w:p w14:paraId="500CE93C" w14:textId="77777777" w:rsidR="003E1ECC" w:rsidRPr="00E37FAC" w:rsidRDefault="003E1ECC" w:rsidP="003E1ECC">
            <w:pPr>
              <w:pStyle w:val="BodyTextIndent"/>
              <w:tabs>
                <w:tab w:val="left" w:pos="3780"/>
              </w:tabs>
              <w:ind w:right="-99"/>
              <w:jc w:val="left"/>
              <w:rPr>
                <w:rFonts w:ascii="Arial" w:eastAsia="Times New Roman" w:hAnsi="Arial" w:cs="Arial"/>
                <w:b/>
                <w:bCs/>
                <w:sz w:val="18"/>
                <w:szCs w:val="18"/>
                <w:lang w:val="en-GB"/>
              </w:rPr>
            </w:pPr>
            <w:r w:rsidRPr="00E37FAC">
              <w:rPr>
                <w:rFonts w:ascii="Arial" w:eastAsia="Times New Roman" w:hAnsi="Arial" w:cs="Arial"/>
                <w:b/>
                <w:bCs/>
                <w:sz w:val="18"/>
                <w:szCs w:val="18"/>
              </w:rPr>
              <w:t xml:space="preserve">   Company Limited</w:t>
            </w:r>
          </w:p>
        </w:tc>
        <w:tc>
          <w:tcPr>
            <w:tcW w:w="1440" w:type="dxa"/>
            <w:shd w:val="clear" w:color="auto" w:fill="auto"/>
            <w:vAlign w:val="bottom"/>
          </w:tcPr>
          <w:p w14:paraId="1A5C91FE"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5F353C25"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4177A2B2" w14:textId="77777777" w:rsidR="003E1ECC" w:rsidRPr="00E37FAC" w:rsidRDefault="003E1ECC" w:rsidP="003E1ECC">
            <w:pPr>
              <w:pStyle w:val="BodyTextIndent"/>
              <w:tabs>
                <w:tab w:val="left" w:pos="3780"/>
              </w:tabs>
              <w:ind w:left="0" w:right="-72"/>
              <w:jc w:val="left"/>
              <w:rPr>
                <w:rFonts w:ascii="Arial" w:hAnsi="Arial" w:cs="Arial"/>
                <w:sz w:val="18"/>
                <w:szCs w:val="18"/>
              </w:rPr>
            </w:pPr>
          </w:p>
        </w:tc>
      </w:tr>
      <w:tr w:rsidR="003E1ECC" w:rsidRPr="00E37FAC" w14:paraId="3B887305" w14:textId="77777777" w:rsidTr="003E1ECC">
        <w:trPr>
          <w:trHeight w:val="20"/>
        </w:trPr>
        <w:tc>
          <w:tcPr>
            <w:tcW w:w="3456" w:type="dxa"/>
            <w:shd w:val="clear" w:color="auto" w:fill="auto"/>
            <w:vAlign w:val="bottom"/>
          </w:tcPr>
          <w:p w14:paraId="6AF128AD" w14:textId="77777777" w:rsidR="003E1ECC" w:rsidRPr="00E37FAC" w:rsidRDefault="003E1ECC" w:rsidP="003E1ECC">
            <w:pPr>
              <w:pStyle w:val="BodyTextIndent"/>
              <w:tabs>
                <w:tab w:val="left" w:pos="3780"/>
              </w:tabs>
              <w:jc w:val="left"/>
              <w:rPr>
                <w:rFonts w:ascii="Arial" w:hAnsi="Arial" w:cs="Arial"/>
                <w:sz w:val="18"/>
                <w:szCs w:val="18"/>
              </w:rPr>
            </w:pPr>
            <w:r w:rsidRPr="00E37FAC">
              <w:rPr>
                <w:rFonts w:ascii="Arial" w:hAnsi="Arial" w:cs="Arial"/>
                <w:sz w:val="18"/>
                <w:szCs w:val="18"/>
                <w:lang w:val="en-GB"/>
              </w:rPr>
              <w:t>Mutual fund supervisor fee</w:t>
            </w:r>
          </w:p>
        </w:tc>
        <w:tc>
          <w:tcPr>
            <w:tcW w:w="1440" w:type="dxa"/>
            <w:shd w:val="clear" w:color="auto" w:fill="auto"/>
            <w:vAlign w:val="bottom"/>
          </w:tcPr>
          <w:p w14:paraId="40B25C06" w14:textId="18E0D006" w:rsidR="003E1ECC" w:rsidRPr="00E37FAC" w:rsidRDefault="00387138" w:rsidP="003E1ECC">
            <w:pPr>
              <w:ind w:right="-72"/>
              <w:jc w:val="right"/>
              <w:rPr>
                <w:rFonts w:ascii="Arial" w:hAnsi="Arial" w:cs="Arial"/>
                <w:sz w:val="18"/>
                <w:szCs w:val="18"/>
                <w:lang w:val="en-GB"/>
              </w:rPr>
            </w:pPr>
            <w:r w:rsidRPr="00E37FAC">
              <w:rPr>
                <w:rFonts w:ascii="Arial" w:hAnsi="Arial" w:cs="Arial"/>
                <w:sz w:val="18"/>
                <w:szCs w:val="18"/>
                <w:lang w:val="en-GB"/>
              </w:rPr>
              <w:t>8</w:t>
            </w:r>
            <w:r w:rsidR="00060206" w:rsidRPr="00E37FAC">
              <w:rPr>
                <w:rFonts w:ascii="Arial" w:hAnsi="Arial" w:cs="Arial"/>
                <w:sz w:val="18"/>
                <w:szCs w:val="18"/>
                <w:lang w:val="en-GB"/>
              </w:rPr>
              <w:t>,</w:t>
            </w:r>
            <w:r w:rsidRPr="00E37FAC">
              <w:rPr>
                <w:rFonts w:ascii="Arial" w:hAnsi="Arial" w:cs="Arial"/>
                <w:sz w:val="18"/>
                <w:szCs w:val="18"/>
                <w:lang w:val="en-GB"/>
              </w:rPr>
              <w:t>108</w:t>
            </w:r>
            <w:r w:rsidR="00060206" w:rsidRPr="00E37FAC">
              <w:rPr>
                <w:rFonts w:ascii="Arial" w:hAnsi="Arial" w:cs="Arial"/>
                <w:sz w:val="18"/>
                <w:szCs w:val="18"/>
                <w:lang w:val="en-GB"/>
              </w:rPr>
              <w:t>,</w:t>
            </w:r>
            <w:r w:rsidRPr="00E37FAC">
              <w:rPr>
                <w:rFonts w:ascii="Arial" w:hAnsi="Arial" w:cs="Arial"/>
                <w:sz w:val="18"/>
                <w:szCs w:val="18"/>
                <w:lang w:val="en-GB"/>
              </w:rPr>
              <w:t>305</w:t>
            </w:r>
          </w:p>
        </w:tc>
        <w:tc>
          <w:tcPr>
            <w:tcW w:w="1440" w:type="dxa"/>
            <w:vAlign w:val="bottom"/>
          </w:tcPr>
          <w:p w14:paraId="7EA2BFE7" w14:textId="1AC08852" w:rsidR="003E1ECC" w:rsidRPr="00E37FAC" w:rsidRDefault="00387138" w:rsidP="003E1ECC">
            <w:pPr>
              <w:ind w:right="-72"/>
              <w:jc w:val="right"/>
              <w:rPr>
                <w:rFonts w:ascii="Arial" w:hAnsi="Arial" w:cs="Arial"/>
                <w:sz w:val="18"/>
                <w:szCs w:val="18"/>
                <w:lang w:val="en-GB"/>
              </w:rPr>
            </w:pPr>
            <w:r w:rsidRPr="00E37FAC">
              <w:rPr>
                <w:rFonts w:ascii="Arial" w:hAnsi="Arial" w:cs="Arial"/>
                <w:sz w:val="18"/>
                <w:szCs w:val="18"/>
                <w:lang w:val="en-GB"/>
              </w:rPr>
              <w:t>8</w:t>
            </w:r>
            <w:r w:rsidR="003E1ECC" w:rsidRPr="00E37FAC">
              <w:rPr>
                <w:rFonts w:ascii="Arial" w:hAnsi="Arial" w:cs="Arial"/>
                <w:sz w:val="18"/>
                <w:szCs w:val="18"/>
                <w:lang w:val="en-GB"/>
              </w:rPr>
              <w:t>,</w:t>
            </w:r>
            <w:r w:rsidRPr="00E37FAC">
              <w:rPr>
                <w:rFonts w:ascii="Arial" w:hAnsi="Arial" w:cs="Arial"/>
                <w:sz w:val="18"/>
                <w:szCs w:val="18"/>
                <w:lang w:val="en-GB"/>
              </w:rPr>
              <w:t>049</w:t>
            </w:r>
            <w:r w:rsidR="003E1ECC" w:rsidRPr="00E37FAC">
              <w:rPr>
                <w:rFonts w:ascii="Arial" w:hAnsi="Arial" w:cs="Arial"/>
                <w:sz w:val="18"/>
                <w:szCs w:val="18"/>
                <w:lang w:val="en-GB"/>
              </w:rPr>
              <w:t>,</w:t>
            </w:r>
            <w:r w:rsidRPr="00E37FAC">
              <w:rPr>
                <w:rFonts w:ascii="Arial" w:hAnsi="Arial" w:cs="Arial"/>
                <w:sz w:val="18"/>
                <w:szCs w:val="18"/>
                <w:lang w:val="en-GB"/>
              </w:rPr>
              <w:t>897</w:t>
            </w:r>
          </w:p>
        </w:tc>
        <w:tc>
          <w:tcPr>
            <w:tcW w:w="2250" w:type="dxa"/>
            <w:shd w:val="clear" w:color="auto" w:fill="auto"/>
            <w:vAlign w:val="bottom"/>
          </w:tcPr>
          <w:p w14:paraId="1834C579" w14:textId="66F75AC5" w:rsidR="003E1ECC" w:rsidRPr="00E37FAC" w:rsidRDefault="003E1ECC" w:rsidP="003E1ECC">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 xml:space="preserve">As detailed in Note </w:t>
            </w:r>
            <w:r w:rsidR="00387138" w:rsidRPr="00E37FAC">
              <w:rPr>
                <w:rFonts w:ascii="Arial" w:hAnsi="Arial" w:cs="Arial"/>
                <w:sz w:val="18"/>
                <w:szCs w:val="18"/>
                <w:lang w:val="en-GB"/>
              </w:rPr>
              <w:t>12</w:t>
            </w:r>
          </w:p>
        </w:tc>
      </w:tr>
      <w:tr w:rsidR="003E1ECC" w:rsidRPr="00E37FAC" w14:paraId="65B09FF0" w14:textId="77777777" w:rsidTr="003E1ECC">
        <w:trPr>
          <w:trHeight w:val="20"/>
        </w:trPr>
        <w:tc>
          <w:tcPr>
            <w:tcW w:w="3456" w:type="dxa"/>
            <w:shd w:val="clear" w:color="auto" w:fill="auto"/>
            <w:vAlign w:val="bottom"/>
          </w:tcPr>
          <w:p w14:paraId="7CB16C44" w14:textId="77777777" w:rsidR="003E1ECC" w:rsidRPr="00E37FAC" w:rsidRDefault="003E1ECC" w:rsidP="003E1ECC">
            <w:pPr>
              <w:pStyle w:val="BodyTextIndent"/>
              <w:tabs>
                <w:tab w:val="left" w:pos="540"/>
              </w:tabs>
              <w:rPr>
                <w:rFonts w:ascii="Arial" w:hAnsi="Arial" w:cs="Arial"/>
                <w:sz w:val="18"/>
                <w:szCs w:val="18"/>
              </w:rPr>
            </w:pPr>
          </w:p>
        </w:tc>
        <w:tc>
          <w:tcPr>
            <w:tcW w:w="1440" w:type="dxa"/>
            <w:shd w:val="clear" w:color="auto" w:fill="auto"/>
            <w:vAlign w:val="bottom"/>
          </w:tcPr>
          <w:p w14:paraId="3D936AA8" w14:textId="77777777" w:rsidR="003E1ECC" w:rsidRPr="00E37FAC" w:rsidRDefault="003E1ECC" w:rsidP="003E1ECC">
            <w:pPr>
              <w:pStyle w:val="BodyTextIndent"/>
              <w:tabs>
                <w:tab w:val="left" w:pos="540"/>
              </w:tabs>
              <w:ind w:left="0"/>
              <w:rPr>
                <w:rFonts w:ascii="Arial" w:hAnsi="Arial" w:cs="Arial"/>
                <w:sz w:val="18"/>
                <w:szCs w:val="18"/>
              </w:rPr>
            </w:pPr>
          </w:p>
        </w:tc>
        <w:tc>
          <w:tcPr>
            <w:tcW w:w="1440" w:type="dxa"/>
            <w:vAlign w:val="bottom"/>
          </w:tcPr>
          <w:p w14:paraId="202D1026" w14:textId="77777777" w:rsidR="003E1ECC" w:rsidRPr="00E37FAC" w:rsidRDefault="003E1ECC" w:rsidP="003E1ECC">
            <w:pPr>
              <w:pStyle w:val="BodyTextIndent"/>
              <w:tabs>
                <w:tab w:val="left" w:pos="540"/>
              </w:tabs>
              <w:ind w:left="0"/>
              <w:rPr>
                <w:rFonts w:ascii="Arial" w:hAnsi="Arial" w:cs="Arial"/>
                <w:sz w:val="18"/>
                <w:szCs w:val="18"/>
              </w:rPr>
            </w:pPr>
          </w:p>
        </w:tc>
        <w:tc>
          <w:tcPr>
            <w:tcW w:w="2250" w:type="dxa"/>
            <w:shd w:val="clear" w:color="auto" w:fill="auto"/>
            <w:vAlign w:val="bottom"/>
          </w:tcPr>
          <w:p w14:paraId="62D6CE2E" w14:textId="77777777" w:rsidR="003E1ECC" w:rsidRPr="00E37FAC" w:rsidRDefault="003E1ECC" w:rsidP="003E1ECC">
            <w:pPr>
              <w:pStyle w:val="BodyTextIndent"/>
              <w:tabs>
                <w:tab w:val="left" w:pos="540"/>
              </w:tabs>
              <w:ind w:left="0"/>
              <w:rPr>
                <w:rFonts w:ascii="Arial" w:hAnsi="Arial" w:cs="Arial"/>
                <w:sz w:val="18"/>
                <w:szCs w:val="18"/>
              </w:rPr>
            </w:pPr>
          </w:p>
        </w:tc>
      </w:tr>
      <w:tr w:rsidR="003E1ECC" w:rsidRPr="00E37FAC" w14:paraId="3057317E" w14:textId="77777777" w:rsidTr="003E1ECC">
        <w:trPr>
          <w:trHeight w:val="20"/>
        </w:trPr>
        <w:tc>
          <w:tcPr>
            <w:tcW w:w="3456" w:type="dxa"/>
            <w:shd w:val="clear" w:color="auto" w:fill="auto"/>
            <w:vAlign w:val="bottom"/>
          </w:tcPr>
          <w:p w14:paraId="43F4A33D" w14:textId="77777777" w:rsidR="003E1ECC" w:rsidRPr="00E37FAC" w:rsidRDefault="003E1ECC" w:rsidP="003E1ECC">
            <w:pPr>
              <w:pStyle w:val="BodyTextIndent"/>
              <w:tabs>
                <w:tab w:val="left" w:pos="3780"/>
              </w:tabs>
              <w:jc w:val="left"/>
              <w:rPr>
                <w:rFonts w:ascii="Arial" w:eastAsia="Times New Roman" w:hAnsi="Arial" w:cs="Arial"/>
                <w:b/>
                <w:bCs/>
                <w:sz w:val="18"/>
                <w:szCs w:val="18"/>
                <w:lang w:val="en-GB"/>
              </w:rPr>
            </w:pPr>
            <w:r w:rsidRPr="00E37FAC">
              <w:rPr>
                <w:rFonts w:ascii="Arial" w:eastAsia="Times New Roman" w:hAnsi="Arial" w:cs="Arial"/>
                <w:b/>
                <w:bCs/>
                <w:sz w:val="18"/>
                <w:szCs w:val="18"/>
                <w:lang w:val="en-GB"/>
              </w:rPr>
              <w:t xml:space="preserve">Telecom Asset Management </w:t>
            </w:r>
          </w:p>
          <w:p w14:paraId="1B2727F7" w14:textId="77777777" w:rsidR="003E1ECC" w:rsidRPr="00E37FAC" w:rsidRDefault="003E1ECC" w:rsidP="003E1ECC">
            <w:pPr>
              <w:pStyle w:val="BodyTextIndent"/>
              <w:tabs>
                <w:tab w:val="left" w:pos="3780"/>
              </w:tabs>
              <w:jc w:val="left"/>
              <w:rPr>
                <w:rFonts w:ascii="Arial" w:hAnsi="Arial" w:cs="Arial"/>
                <w:sz w:val="18"/>
                <w:szCs w:val="18"/>
              </w:rPr>
            </w:pPr>
            <w:r w:rsidRPr="00E37FAC">
              <w:rPr>
                <w:rFonts w:ascii="Arial" w:eastAsia="Times New Roman" w:hAnsi="Arial" w:cs="Arial"/>
                <w:b/>
                <w:bCs/>
                <w:sz w:val="18"/>
                <w:szCs w:val="18"/>
                <w:lang w:val="en-GB"/>
              </w:rPr>
              <w:t xml:space="preserve">   </w:t>
            </w:r>
            <w:r w:rsidRPr="00E37FAC">
              <w:rPr>
                <w:rFonts w:ascii="Arial" w:hAnsi="Arial" w:cs="Arial"/>
                <w:b/>
                <w:bCs/>
                <w:sz w:val="18"/>
                <w:szCs w:val="18"/>
                <w:lang w:val="en-GB"/>
              </w:rPr>
              <w:t>Company Limited</w:t>
            </w:r>
          </w:p>
        </w:tc>
        <w:tc>
          <w:tcPr>
            <w:tcW w:w="1440" w:type="dxa"/>
            <w:shd w:val="clear" w:color="auto" w:fill="auto"/>
            <w:vAlign w:val="bottom"/>
          </w:tcPr>
          <w:p w14:paraId="4834E92D"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27C450FD"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707AC151" w14:textId="77777777" w:rsidR="003E1ECC" w:rsidRPr="00E37FAC" w:rsidRDefault="003E1ECC" w:rsidP="003E1ECC">
            <w:pPr>
              <w:pStyle w:val="BodyTextIndent"/>
              <w:tabs>
                <w:tab w:val="left" w:pos="3780"/>
              </w:tabs>
              <w:ind w:left="0" w:right="-72"/>
              <w:jc w:val="left"/>
              <w:rPr>
                <w:rFonts w:ascii="Arial" w:hAnsi="Arial" w:cs="Arial"/>
                <w:sz w:val="18"/>
                <w:szCs w:val="18"/>
              </w:rPr>
            </w:pPr>
          </w:p>
        </w:tc>
      </w:tr>
      <w:tr w:rsidR="003E1ECC" w:rsidRPr="00E37FAC" w14:paraId="65F71252" w14:textId="77777777" w:rsidTr="003E1ECC">
        <w:trPr>
          <w:trHeight w:val="20"/>
        </w:trPr>
        <w:tc>
          <w:tcPr>
            <w:tcW w:w="3456" w:type="dxa"/>
            <w:shd w:val="clear" w:color="auto" w:fill="auto"/>
            <w:vAlign w:val="bottom"/>
          </w:tcPr>
          <w:p w14:paraId="1C128C5D" w14:textId="77777777" w:rsidR="003E1ECC" w:rsidRPr="00E37FAC" w:rsidRDefault="003E1ECC" w:rsidP="003E1ECC">
            <w:pPr>
              <w:pStyle w:val="BodyTextIndent"/>
              <w:tabs>
                <w:tab w:val="left" w:pos="3780"/>
              </w:tabs>
              <w:jc w:val="left"/>
              <w:rPr>
                <w:rFonts w:ascii="Arial" w:eastAsia="Times New Roman" w:hAnsi="Arial" w:cs="Arial"/>
                <w:b/>
                <w:bCs/>
                <w:sz w:val="18"/>
                <w:szCs w:val="18"/>
                <w:lang w:val="en-GB"/>
              </w:rPr>
            </w:pPr>
            <w:r w:rsidRPr="00E37FAC">
              <w:rPr>
                <w:rFonts w:ascii="Arial" w:hAnsi="Arial" w:cs="Arial"/>
                <w:sz w:val="18"/>
                <w:szCs w:val="18"/>
              </w:rPr>
              <w:t>Telecom asset manager fee</w:t>
            </w:r>
          </w:p>
        </w:tc>
        <w:tc>
          <w:tcPr>
            <w:tcW w:w="1440" w:type="dxa"/>
            <w:shd w:val="clear" w:color="auto" w:fill="auto"/>
            <w:vAlign w:val="bottom"/>
          </w:tcPr>
          <w:p w14:paraId="0E9F7A3E" w14:textId="0D4CF0D5" w:rsidR="003E1ECC" w:rsidRPr="00E37FAC" w:rsidRDefault="00387138" w:rsidP="003E1ECC">
            <w:pPr>
              <w:ind w:right="-72"/>
              <w:jc w:val="right"/>
              <w:rPr>
                <w:rFonts w:ascii="Arial" w:hAnsi="Arial" w:cs="Arial"/>
                <w:sz w:val="18"/>
                <w:szCs w:val="18"/>
                <w:lang w:val="en-GB"/>
              </w:rPr>
            </w:pPr>
            <w:r w:rsidRPr="00E37FAC">
              <w:rPr>
                <w:rFonts w:ascii="Arial" w:hAnsi="Arial" w:cs="Arial"/>
                <w:sz w:val="18"/>
                <w:szCs w:val="18"/>
                <w:lang w:val="en-GB"/>
              </w:rPr>
              <w:t>11</w:t>
            </w:r>
            <w:r w:rsidR="00060206" w:rsidRPr="00E37FAC">
              <w:rPr>
                <w:rFonts w:ascii="Arial" w:hAnsi="Arial" w:cs="Arial"/>
                <w:sz w:val="18"/>
                <w:szCs w:val="18"/>
                <w:lang w:val="en-GB"/>
              </w:rPr>
              <w:t>,</w:t>
            </w:r>
            <w:r w:rsidRPr="00E37FAC">
              <w:rPr>
                <w:rFonts w:ascii="Arial" w:hAnsi="Arial" w:cs="Arial"/>
                <w:sz w:val="18"/>
                <w:szCs w:val="18"/>
                <w:lang w:val="en-GB"/>
              </w:rPr>
              <w:t>555</w:t>
            </w:r>
            <w:r w:rsidR="00060206" w:rsidRPr="00E37FAC">
              <w:rPr>
                <w:rFonts w:ascii="Arial" w:hAnsi="Arial" w:cs="Arial"/>
                <w:sz w:val="18"/>
                <w:szCs w:val="18"/>
                <w:lang w:val="en-GB"/>
              </w:rPr>
              <w:t>,</w:t>
            </w:r>
            <w:r w:rsidRPr="00E37FAC">
              <w:rPr>
                <w:rFonts w:ascii="Arial" w:hAnsi="Arial" w:cs="Arial"/>
                <w:sz w:val="18"/>
                <w:szCs w:val="18"/>
                <w:lang w:val="en-GB"/>
              </w:rPr>
              <w:t>802</w:t>
            </w:r>
          </w:p>
        </w:tc>
        <w:tc>
          <w:tcPr>
            <w:tcW w:w="1440" w:type="dxa"/>
            <w:vAlign w:val="bottom"/>
          </w:tcPr>
          <w:p w14:paraId="5B4C9A9D" w14:textId="4A1A2789" w:rsidR="003E1ECC" w:rsidRPr="00E37FAC" w:rsidRDefault="00387138" w:rsidP="003E1ECC">
            <w:pPr>
              <w:ind w:right="-72"/>
              <w:jc w:val="right"/>
              <w:rPr>
                <w:rFonts w:ascii="Arial" w:hAnsi="Arial" w:cs="Arial"/>
                <w:sz w:val="18"/>
                <w:szCs w:val="18"/>
                <w:lang w:val="en-GB"/>
              </w:rPr>
            </w:pPr>
            <w:r w:rsidRPr="00E37FAC">
              <w:rPr>
                <w:rFonts w:ascii="Arial" w:hAnsi="Arial" w:cs="Arial"/>
                <w:sz w:val="18"/>
                <w:szCs w:val="18"/>
                <w:lang w:val="en-GB"/>
              </w:rPr>
              <w:t>11</w:t>
            </w:r>
            <w:r w:rsidR="003E1ECC" w:rsidRPr="00E37FAC">
              <w:rPr>
                <w:rFonts w:ascii="Arial" w:hAnsi="Arial" w:cs="Arial"/>
                <w:sz w:val="18"/>
                <w:szCs w:val="18"/>
                <w:lang w:val="en-GB"/>
              </w:rPr>
              <w:t>,</w:t>
            </w:r>
            <w:r w:rsidRPr="00E37FAC">
              <w:rPr>
                <w:rFonts w:ascii="Arial" w:hAnsi="Arial" w:cs="Arial"/>
                <w:sz w:val="18"/>
                <w:szCs w:val="18"/>
                <w:lang w:val="en-GB"/>
              </w:rPr>
              <w:t>519</w:t>
            </w:r>
            <w:r w:rsidR="003E1ECC" w:rsidRPr="00E37FAC">
              <w:rPr>
                <w:rFonts w:ascii="Arial" w:hAnsi="Arial" w:cs="Arial"/>
                <w:sz w:val="18"/>
                <w:szCs w:val="18"/>
                <w:lang w:val="en-GB"/>
              </w:rPr>
              <w:t>,</w:t>
            </w:r>
            <w:r w:rsidRPr="00E37FAC">
              <w:rPr>
                <w:rFonts w:ascii="Arial" w:hAnsi="Arial" w:cs="Arial"/>
                <w:sz w:val="18"/>
                <w:szCs w:val="18"/>
                <w:lang w:val="en-GB"/>
              </w:rPr>
              <w:t>876</w:t>
            </w:r>
          </w:p>
        </w:tc>
        <w:tc>
          <w:tcPr>
            <w:tcW w:w="2250" w:type="dxa"/>
            <w:shd w:val="clear" w:color="auto" w:fill="auto"/>
            <w:vAlign w:val="bottom"/>
          </w:tcPr>
          <w:p w14:paraId="779338CD" w14:textId="052DD5E1" w:rsidR="003E1ECC" w:rsidRPr="00E37FAC" w:rsidRDefault="003E1ECC" w:rsidP="003E1ECC">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 xml:space="preserve">As detailed in Note </w:t>
            </w:r>
            <w:r w:rsidR="00387138" w:rsidRPr="00E37FAC">
              <w:rPr>
                <w:rFonts w:ascii="Arial" w:hAnsi="Arial" w:cs="Arial"/>
                <w:sz w:val="18"/>
                <w:szCs w:val="18"/>
                <w:lang w:val="en-GB"/>
              </w:rPr>
              <w:t>12</w:t>
            </w:r>
          </w:p>
        </w:tc>
      </w:tr>
      <w:tr w:rsidR="003E1ECC" w:rsidRPr="00E37FAC" w14:paraId="3556087A" w14:textId="77777777" w:rsidTr="003E1ECC">
        <w:trPr>
          <w:trHeight w:val="20"/>
        </w:trPr>
        <w:tc>
          <w:tcPr>
            <w:tcW w:w="3456" w:type="dxa"/>
            <w:shd w:val="clear" w:color="auto" w:fill="auto"/>
            <w:vAlign w:val="bottom"/>
          </w:tcPr>
          <w:p w14:paraId="5286CBC0" w14:textId="77777777" w:rsidR="003E1ECC" w:rsidRPr="00E37FAC" w:rsidRDefault="003E1ECC" w:rsidP="003E1ECC">
            <w:pPr>
              <w:pStyle w:val="BodyTextIndent"/>
              <w:tabs>
                <w:tab w:val="left" w:pos="540"/>
              </w:tabs>
              <w:rPr>
                <w:rFonts w:ascii="Arial" w:hAnsi="Arial" w:cs="Arial"/>
                <w:sz w:val="18"/>
                <w:szCs w:val="18"/>
              </w:rPr>
            </w:pPr>
          </w:p>
        </w:tc>
        <w:tc>
          <w:tcPr>
            <w:tcW w:w="1440" w:type="dxa"/>
            <w:shd w:val="clear" w:color="auto" w:fill="auto"/>
            <w:vAlign w:val="bottom"/>
          </w:tcPr>
          <w:p w14:paraId="1843572D"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02D21227"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7FFD5941" w14:textId="77777777" w:rsidR="003E1ECC" w:rsidRPr="00E37FAC" w:rsidRDefault="003E1ECC" w:rsidP="003E1ECC">
            <w:pPr>
              <w:pStyle w:val="BodyTextIndent"/>
              <w:tabs>
                <w:tab w:val="left" w:pos="3780"/>
              </w:tabs>
              <w:ind w:left="0" w:right="-72"/>
              <w:jc w:val="right"/>
              <w:rPr>
                <w:rFonts w:ascii="Arial" w:hAnsi="Arial" w:cs="Arial"/>
                <w:sz w:val="18"/>
                <w:szCs w:val="18"/>
              </w:rPr>
            </w:pPr>
          </w:p>
        </w:tc>
      </w:tr>
      <w:tr w:rsidR="003E1ECC" w:rsidRPr="00E37FAC" w14:paraId="0096C624" w14:textId="77777777" w:rsidTr="003E1ECC">
        <w:trPr>
          <w:trHeight w:val="20"/>
        </w:trPr>
        <w:tc>
          <w:tcPr>
            <w:tcW w:w="3456" w:type="dxa"/>
            <w:shd w:val="clear" w:color="auto" w:fill="auto"/>
            <w:vAlign w:val="bottom"/>
          </w:tcPr>
          <w:p w14:paraId="408FFF85" w14:textId="77777777" w:rsidR="003E1ECC" w:rsidRPr="00E37FAC" w:rsidRDefault="003E1ECC" w:rsidP="003E1ECC">
            <w:pPr>
              <w:pStyle w:val="BodyTextIndent"/>
              <w:tabs>
                <w:tab w:val="left" w:pos="3780"/>
              </w:tabs>
              <w:jc w:val="left"/>
              <w:rPr>
                <w:rFonts w:ascii="Arial" w:hAnsi="Arial" w:cs="Arial"/>
                <w:b/>
                <w:bCs/>
                <w:sz w:val="18"/>
                <w:szCs w:val="18"/>
                <w:lang w:val="en-GB"/>
              </w:rPr>
            </w:pPr>
            <w:r w:rsidRPr="00E37FAC">
              <w:rPr>
                <w:rFonts w:ascii="Arial" w:hAnsi="Arial" w:cs="Arial"/>
                <w:b/>
                <w:bCs/>
                <w:sz w:val="18"/>
                <w:szCs w:val="18"/>
                <w:lang w:val="en-GB"/>
              </w:rPr>
              <w:t xml:space="preserve">True Internet Corporation </w:t>
            </w:r>
          </w:p>
          <w:p w14:paraId="6F4A6AEE" w14:textId="77777777" w:rsidR="003E1ECC" w:rsidRPr="00E37FAC" w:rsidRDefault="003E1ECC" w:rsidP="003E1ECC">
            <w:pPr>
              <w:pStyle w:val="BodyTextIndent"/>
              <w:tabs>
                <w:tab w:val="left" w:pos="3780"/>
              </w:tabs>
              <w:jc w:val="left"/>
              <w:rPr>
                <w:rFonts w:ascii="Arial" w:hAnsi="Arial" w:cs="Arial"/>
                <w:sz w:val="18"/>
                <w:szCs w:val="18"/>
              </w:rPr>
            </w:pPr>
            <w:r w:rsidRPr="00E37FAC">
              <w:rPr>
                <w:rFonts w:ascii="Arial" w:hAnsi="Arial" w:cs="Arial"/>
                <w:b/>
                <w:bCs/>
                <w:sz w:val="18"/>
                <w:szCs w:val="18"/>
                <w:lang w:val="en-GB"/>
              </w:rPr>
              <w:t xml:space="preserve">   Company Limited</w:t>
            </w:r>
          </w:p>
        </w:tc>
        <w:tc>
          <w:tcPr>
            <w:tcW w:w="1440" w:type="dxa"/>
            <w:shd w:val="clear" w:color="auto" w:fill="auto"/>
            <w:vAlign w:val="bottom"/>
          </w:tcPr>
          <w:p w14:paraId="14F50F98"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6BB30427"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4E6E82A5" w14:textId="77777777" w:rsidR="003E1ECC" w:rsidRPr="00E37FAC" w:rsidRDefault="003E1ECC" w:rsidP="003E1ECC">
            <w:pPr>
              <w:pStyle w:val="BodyTextIndent"/>
              <w:tabs>
                <w:tab w:val="left" w:pos="3780"/>
              </w:tabs>
              <w:ind w:left="0" w:right="-72"/>
              <w:jc w:val="left"/>
              <w:rPr>
                <w:rFonts w:ascii="Arial" w:hAnsi="Arial" w:cs="Arial"/>
                <w:sz w:val="18"/>
                <w:szCs w:val="18"/>
                <w:lang w:val="en-GB"/>
              </w:rPr>
            </w:pPr>
          </w:p>
        </w:tc>
      </w:tr>
      <w:tr w:rsidR="003E1ECC" w:rsidRPr="00E37FAC" w14:paraId="14812CF6" w14:textId="77777777" w:rsidTr="003E1ECC">
        <w:trPr>
          <w:trHeight w:val="20"/>
        </w:trPr>
        <w:tc>
          <w:tcPr>
            <w:tcW w:w="3456" w:type="dxa"/>
            <w:shd w:val="clear" w:color="auto" w:fill="auto"/>
            <w:vAlign w:val="bottom"/>
          </w:tcPr>
          <w:p w14:paraId="333C1085" w14:textId="77777777" w:rsidR="003E1ECC" w:rsidRPr="00E37FAC" w:rsidRDefault="003E1ECC" w:rsidP="003E1ECC">
            <w:pPr>
              <w:pStyle w:val="BodyTextIndent"/>
              <w:tabs>
                <w:tab w:val="left" w:pos="3780"/>
              </w:tabs>
              <w:jc w:val="left"/>
              <w:rPr>
                <w:rFonts w:ascii="Arial" w:hAnsi="Arial" w:cs="Arial"/>
                <w:sz w:val="18"/>
                <w:szCs w:val="18"/>
                <w:lang w:val="en-GB"/>
              </w:rPr>
            </w:pPr>
            <w:r w:rsidRPr="00E37FAC">
              <w:rPr>
                <w:rFonts w:ascii="Arial" w:hAnsi="Arial" w:cs="Arial"/>
                <w:sz w:val="18"/>
                <w:szCs w:val="18"/>
                <w:lang w:val="en-GB"/>
              </w:rPr>
              <w:t>Finance cost</w:t>
            </w:r>
          </w:p>
        </w:tc>
        <w:tc>
          <w:tcPr>
            <w:tcW w:w="1440" w:type="dxa"/>
            <w:shd w:val="clear" w:color="auto" w:fill="auto"/>
            <w:vAlign w:val="bottom"/>
          </w:tcPr>
          <w:p w14:paraId="22529610" w14:textId="7E888AAA" w:rsidR="003E1ECC" w:rsidRPr="00E37FAC" w:rsidRDefault="00387138" w:rsidP="003E1ECC">
            <w:pPr>
              <w:ind w:right="-72"/>
              <w:jc w:val="right"/>
              <w:rPr>
                <w:rFonts w:ascii="Arial" w:hAnsi="Arial" w:cs="Arial"/>
                <w:sz w:val="18"/>
                <w:szCs w:val="18"/>
                <w:lang w:val="en-GB"/>
              </w:rPr>
            </w:pPr>
            <w:r w:rsidRPr="00E37FAC">
              <w:rPr>
                <w:rFonts w:ascii="Arial" w:hAnsi="Arial" w:cs="Arial"/>
                <w:sz w:val="18"/>
                <w:szCs w:val="18"/>
                <w:lang w:val="en-GB"/>
              </w:rPr>
              <w:t>14</w:t>
            </w:r>
            <w:r w:rsidR="00060206" w:rsidRPr="00E37FAC">
              <w:rPr>
                <w:rFonts w:ascii="Arial" w:hAnsi="Arial" w:cs="Arial"/>
                <w:sz w:val="18"/>
                <w:szCs w:val="18"/>
                <w:lang w:val="en-GB"/>
              </w:rPr>
              <w:t>,</w:t>
            </w:r>
            <w:r w:rsidRPr="00E37FAC">
              <w:rPr>
                <w:rFonts w:ascii="Arial" w:hAnsi="Arial" w:cs="Arial"/>
                <w:sz w:val="18"/>
                <w:szCs w:val="18"/>
                <w:lang w:val="en-GB"/>
              </w:rPr>
              <w:t>655</w:t>
            </w:r>
            <w:r w:rsidR="00060206" w:rsidRPr="00E37FAC">
              <w:rPr>
                <w:rFonts w:ascii="Arial" w:hAnsi="Arial" w:cs="Arial"/>
                <w:sz w:val="18"/>
                <w:szCs w:val="18"/>
                <w:lang w:val="en-GB"/>
              </w:rPr>
              <w:t>,</w:t>
            </w:r>
            <w:r w:rsidRPr="00E37FAC">
              <w:rPr>
                <w:rFonts w:ascii="Arial" w:hAnsi="Arial" w:cs="Arial"/>
                <w:sz w:val="18"/>
                <w:szCs w:val="18"/>
                <w:lang w:val="en-GB"/>
              </w:rPr>
              <w:t>490</w:t>
            </w:r>
          </w:p>
        </w:tc>
        <w:tc>
          <w:tcPr>
            <w:tcW w:w="1440" w:type="dxa"/>
            <w:vAlign w:val="bottom"/>
          </w:tcPr>
          <w:p w14:paraId="6D92035D" w14:textId="71CD611E" w:rsidR="003E1ECC" w:rsidRPr="00E37FAC" w:rsidRDefault="00387138" w:rsidP="003E1ECC">
            <w:pPr>
              <w:ind w:right="-72"/>
              <w:jc w:val="right"/>
              <w:rPr>
                <w:rFonts w:ascii="Arial" w:hAnsi="Arial" w:cs="Arial"/>
                <w:sz w:val="18"/>
                <w:szCs w:val="18"/>
              </w:rPr>
            </w:pPr>
            <w:r w:rsidRPr="00E37FAC">
              <w:rPr>
                <w:rFonts w:ascii="Arial" w:hAnsi="Arial" w:cs="Arial"/>
                <w:sz w:val="18"/>
                <w:szCs w:val="18"/>
                <w:lang w:val="en-GB"/>
              </w:rPr>
              <w:t>15</w:t>
            </w:r>
            <w:r w:rsidR="003E1ECC" w:rsidRPr="00E37FAC">
              <w:rPr>
                <w:rFonts w:ascii="Arial" w:hAnsi="Arial" w:cs="Arial"/>
                <w:sz w:val="18"/>
                <w:szCs w:val="18"/>
                <w:lang w:val="en-GB"/>
              </w:rPr>
              <w:t>,</w:t>
            </w:r>
            <w:r w:rsidRPr="00E37FAC">
              <w:rPr>
                <w:rFonts w:ascii="Arial" w:hAnsi="Arial" w:cs="Arial"/>
                <w:sz w:val="18"/>
                <w:szCs w:val="18"/>
                <w:lang w:val="en-GB"/>
              </w:rPr>
              <w:t>518</w:t>
            </w:r>
            <w:r w:rsidR="003E1ECC" w:rsidRPr="00E37FAC">
              <w:rPr>
                <w:rFonts w:ascii="Arial" w:hAnsi="Arial" w:cs="Arial"/>
                <w:sz w:val="18"/>
                <w:szCs w:val="18"/>
                <w:lang w:val="en-GB"/>
              </w:rPr>
              <w:t>,</w:t>
            </w:r>
            <w:r w:rsidRPr="00E37FAC">
              <w:rPr>
                <w:rFonts w:ascii="Arial" w:hAnsi="Arial" w:cs="Arial"/>
                <w:sz w:val="18"/>
                <w:szCs w:val="18"/>
                <w:lang w:val="en-GB"/>
              </w:rPr>
              <w:t>774</w:t>
            </w:r>
          </w:p>
        </w:tc>
        <w:tc>
          <w:tcPr>
            <w:tcW w:w="2250" w:type="dxa"/>
            <w:shd w:val="clear" w:color="auto" w:fill="auto"/>
            <w:vAlign w:val="bottom"/>
          </w:tcPr>
          <w:p w14:paraId="02E1337E" w14:textId="77777777" w:rsidR="003E1ECC" w:rsidRPr="00E37FAC" w:rsidRDefault="003E1ECC" w:rsidP="003E1ECC">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As incurred</w:t>
            </w:r>
          </w:p>
        </w:tc>
      </w:tr>
      <w:tr w:rsidR="003E1ECC" w:rsidRPr="00E37FAC" w14:paraId="22BA92A4" w14:textId="77777777" w:rsidTr="003E1ECC">
        <w:trPr>
          <w:trHeight w:val="20"/>
        </w:trPr>
        <w:tc>
          <w:tcPr>
            <w:tcW w:w="3456" w:type="dxa"/>
            <w:shd w:val="clear" w:color="auto" w:fill="auto"/>
            <w:vAlign w:val="bottom"/>
          </w:tcPr>
          <w:p w14:paraId="3AA69816" w14:textId="77777777" w:rsidR="003E1ECC" w:rsidRPr="00E37FAC" w:rsidRDefault="003E1ECC" w:rsidP="003E1ECC">
            <w:pPr>
              <w:pStyle w:val="BodyTextIndent"/>
              <w:tabs>
                <w:tab w:val="left" w:pos="3780"/>
              </w:tabs>
              <w:jc w:val="left"/>
              <w:rPr>
                <w:rFonts w:ascii="Arial" w:hAnsi="Arial" w:cs="Arial"/>
                <w:sz w:val="18"/>
                <w:szCs w:val="18"/>
                <w:lang w:val="en-GB"/>
              </w:rPr>
            </w:pPr>
          </w:p>
        </w:tc>
        <w:tc>
          <w:tcPr>
            <w:tcW w:w="1440" w:type="dxa"/>
            <w:shd w:val="clear" w:color="auto" w:fill="auto"/>
            <w:vAlign w:val="bottom"/>
          </w:tcPr>
          <w:p w14:paraId="24254FBF"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02BB9BF9"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7CA6B6AA" w14:textId="77777777" w:rsidR="003E1ECC" w:rsidRPr="00E37FAC" w:rsidRDefault="003E1ECC" w:rsidP="003E1ECC">
            <w:pPr>
              <w:pStyle w:val="BodyTextIndent"/>
              <w:tabs>
                <w:tab w:val="left" w:pos="3780"/>
              </w:tabs>
              <w:ind w:left="0" w:right="-72"/>
              <w:jc w:val="left"/>
              <w:rPr>
                <w:rFonts w:ascii="Arial" w:hAnsi="Arial" w:cs="Arial"/>
                <w:sz w:val="18"/>
                <w:szCs w:val="18"/>
                <w:lang w:val="en-GB"/>
              </w:rPr>
            </w:pPr>
          </w:p>
        </w:tc>
      </w:tr>
      <w:tr w:rsidR="003E1ECC" w:rsidRPr="00E37FAC" w14:paraId="368D9D43" w14:textId="77777777" w:rsidTr="003E1ECC">
        <w:trPr>
          <w:trHeight w:val="20"/>
        </w:trPr>
        <w:tc>
          <w:tcPr>
            <w:tcW w:w="3456" w:type="dxa"/>
            <w:shd w:val="clear" w:color="auto" w:fill="auto"/>
            <w:vAlign w:val="bottom"/>
          </w:tcPr>
          <w:p w14:paraId="6A987338" w14:textId="77777777" w:rsidR="003E1ECC" w:rsidRPr="00E37FAC" w:rsidRDefault="003E1ECC" w:rsidP="003E1ECC">
            <w:pPr>
              <w:pStyle w:val="BodyTextIndent"/>
              <w:tabs>
                <w:tab w:val="left" w:pos="3780"/>
              </w:tabs>
              <w:jc w:val="left"/>
              <w:rPr>
                <w:rFonts w:ascii="Arial" w:hAnsi="Arial" w:cs="Arial"/>
                <w:sz w:val="18"/>
                <w:szCs w:val="18"/>
                <w:lang w:val="en-GB"/>
              </w:rPr>
            </w:pPr>
            <w:r w:rsidRPr="00E37FAC">
              <w:rPr>
                <w:rFonts w:ascii="Arial" w:hAnsi="Arial" w:cs="Arial"/>
                <w:b/>
                <w:bCs/>
                <w:sz w:val="18"/>
                <w:szCs w:val="18"/>
                <w:lang w:val="en-GB"/>
              </w:rPr>
              <w:t>True Move H Universal</w:t>
            </w:r>
          </w:p>
        </w:tc>
        <w:tc>
          <w:tcPr>
            <w:tcW w:w="1440" w:type="dxa"/>
            <w:shd w:val="clear" w:color="auto" w:fill="auto"/>
            <w:vAlign w:val="bottom"/>
          </w:tcPr>
          <w:p w14:paraId="75891CC8"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31A6ADBD"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40F29D69" w14:textId="77777777" w:rsidR="003E1ECC" w:rsidRPr="00E37FAC" w:rsidRDefault="003E1ECC" w:rsidP="003E1ECC">
            <w:pPr>
              <w:pStyle w:val="BodyTextIndent"/>
              <w:tabs>
                <w:tab w:val="left" w:pos="3780"/>
              </w:tabs>
              <w:ind w:left="0" w:right="-72"/>
              <w:jc w:val="left"/>
              <w:rPr>
                <w:rFonts w:ascii="Arial" w:hAnsi="Arial" w:cs="Arial"/>
                <w:sz w:val="18"/>
                <w:szCs w:val="18"/>
                <w:lang w:val="en-GB"/>
              </w:rPr>
            </w:pPr>
          </w:p>
        </w:tc>
      </w:tr>
      <w:tr w:rsidR="003E1ECC" w:rsidRPr="00E37FAC" w14:paraId="45DE053C" w14:textId="77777777" w:rsidTr="003E1ECC">
        <w:trPr>
          <w:trHeight w:val="20"/>
        </w:trPr>
        <w:tc>
          <w:tcPr>
            <w:tcW w:w="3456" w:type="dxa"/>
            <w:shd w:val="clear" w:color="auto" w:fill="auto"/>
            <w:vAlign w:val="bottom"/>
          </w:tcPr>
          <w:p w14:paraId="71D6DE31" w14:textId="77777777" w:rsidR="003E1ECC" w:rsidRPr="00E37FAC" w:rsidRDefault="003E1ECC" w:rsidP="003E1ECC">
            <w:pPr>
              <w:pStyle w:val="BodyTextIndent"/>
              <w:tabs>
                <w:tab w:val="left" w:pos="3780"/>
              </w:tabs>
              <w:jc w:val="left"/>
              <w:rPr>
                <w:rFonts w:ascii="Arial" w:hAnsi="Arial" w:cs="Arial"/>
                <w:sz w:val="18"/>
                <w:szCs w:val="18"/>
                <w:lang w:val="en-GB"/>
              </w:rPr>
            </w:pPr>
            <w:r w:rsidRPr="00E37FAC">
              <w:rPr>
                <w:rFonts w:ascii="Arial" w:hAnsi="Arial" w:cs="Arial"/>
                <w:b/>
                <w:bCs/>
                <w:sz w:val="18"/>
                <w:szCs w:val="18"/>
                <w:lang w:val="en-GB"/>
              </w:rPr>
              <w:t xml:space="preserve">   Communication</w:t>
            </w:r>
          </w:p>
        </w:tc>
        <w:tc>
          <w:tcPr>
            <w:tcW w:w="1440" w:type="dxa"/>
            <w:shd w:val="clear" w:color="auto" w:fill="auto"/>
            <w:vAlign w:val="bottom"/>
          </w:tcPr>
          <w:p w14:paraId="5B16E93F"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2D938675"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09FCE4B1" w14:textId="77777777" w:rsidR="003E1ECC" w:rsidRPr="00E37FAC" w:rsidRDefault="003E1ECC" w:rsidP="003E1ECC">
            <w:pPr>
              <w:pStyle w:val="BodyTextIndent"/>
              <w:tabs>
                <w:tab w:val="left" w:pos="3780"/>
              </w:tabs>
              <w:ind w:left="0" w:right="-72"/>
              <w:jc w:val="left"/>
              <w:rPr>
                <w:rFonts w:ascii="Arial" w:hAnsi="Arial" w:cs="Arial"/>
                <w:sz w:val="18"/>
                <w:szCs w:val="18"/>
                <w:lang w:val="en-GB"/>
              </w:rPr>
            </w:pPr>
          </w:p>
        </w:tc>
      </w:tr>
      <w:tr w:rsidR="003E1ECC" w:rsidRPr="00E37FAC" w14:paraId="330B78CB" w14:textId="77777777" w:rsidTr="003E1ECC">
        <w:trPr>
          <w:trHeight w:val="20"/>
        </w:trPr>
        <w:tc>
          <w:tcPr>
            <w:tcW w:w="3456" w:type="dxa"/>
            <w:shd w:val="clear" w:color="auto" w:fill="auto"/>
            <w:vAlign w:val="bottom"/>
          </w:tcPr>
          <w:p w14:paraId="717BABB5" w14:textId="77777777" w:rsidR="003E1ECC" w:rsidRPr="00E37FAC" w:rsidRDefault="003E1ECC" w:rsidP="003E1ECC">
            <w:pPr>
              <w:pStyle w:val="BodyTextIndent"/>
              <w:tabs>
                <w:tab w:val="left" w:pos="3780"/>
              </w:tabs>
              <w:jc w:val="left"/>
              <w:rPr>
                <w:rFonts w:ascii="Arial" w:hAnsi="Arial" w:cs="Arial"/>
                <w:b/>
                <w:bCs/>
                <w:sz w:val="18"/>
                <w:szCs w:val="18"/>
                <w:lang w:val="en-GB"/>
              </w:rPr>
            </w:pPr>
            <w:r w:rsidRPr="00E37FAC">
              <w:rPr>
                <w:rFonts w:ascii="Arial" w:hAnsi="Arial" w:cs="Arial"/>
                <w:b/>
                <w:bCs/>
                <w:sz w:val="18"/>
                <w:szCs w:val="18"/>
                <w:lang w:val="en-GB"/>
              </w:rPr>
              <w:t xml:space="preserve">   Company Limited</w:t>
            </w:r>
          </w:p>
        </w:tc>
        <w:tc>
          <w:tcPr>
            <w:tcW w:w="1440" w:type="dxa"/>
            <w:shd w:val="clear" w:color="auto" w:fill="auto"/>
            <w:vAlign w:val="bottom"/>
          </w:tcPr>
          <w:p w14:paraId="30772196"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201C4390"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52EB96F8" w14:textId="77777777" w:rsidR="003E1ECC" w:rsidRPr="00E37FAC" w:rsidRDefault="003E1ECC" w:rsidP="003E1ECC">
            <w:pPr>
              <w:pStyle w:val="BodyTextIndent"/>
              <w:tabs>
                <w:tab w:val="left" w:pos="3780"/>
              </w:tabs>
              <w:ind w:left="0" w:right="-72"/>
              <w:jc w:val="left"/>
              <w:rPr>
                <w:rFonts w:ascii="Arial" w:hAnsi="Arial" w:cs="Arial"/>
                <w:sz w:val="18"/>
                <w:szCs w:val="18"/>
                <w:lang w:val="en-GB"/>
              </w:rPr>
            </w:pPr>
          </w:p>
        </w:tc>
      </w:tr>
      <w:tr w:rsidR="003E1ECC" w:rsidRPr="00E37FAC" w14:paraId="112AA06D" w14:textId="77777777" w:rsidTr="003E1ECC">
        <w:trPr>
          <w:trHeight w:val="20"/>
        </w:trPr>
        <w:tc>
          <w:tcPr>
            <w:tcW w:w="3456" w:type="dxa"/>
            <w:shd w:val="clear" w:color="auto" w:fill="auto"/>
            <w:vAlign w:val="bottom"/>
          </w:tcPr>
          <w:p w14:paraId="5A25CF46" w14:textId="77777777" w:rsidR="003E1ECC" w:rsidRPr="00E37FAC" w:rsidRDefault="003E1ECC" w:rsidP="003E1ECC">
            <w:pPr>
              <w:pStyle w:val="BodyTextIndent"/>
              <w:tabs>
                <w:tab w:val="left" w:pos="3780"/>
              </w:tabs>
              <w:jc w:val="left"/>
              <w:rPr>
                <w:rFonts w:ascii="Arial" w:hAnsi="Arial" w:cs="Arial"/>
                <w:spacing w:val="-4"/>
                <w:sz w:val="18"/>
                <w:szCs w:val="18"/>
                <w:lang w:val="en-GB"/>
              </w:rPr>
            </w:pPr>
            <w:r w:rsidRPr="00E37FAC">
              <w:rPr>
                <w:rFonts w:ascii="Arial" w:hAnsi="Arial" w:cs="Arial"/>
                <w:spacing w:val="-4"/>
                <w:sz w:val="18"/>
                <w:szCs w:val="18"/>
                <w:lang w:val="en-GB"/>
              </w:rPr>
              <w:t>Compensation for relocation cost</w:t>
            </w:r>
          </w:p>
        </w:tc>
        <w:tc>
          <w:tcPr>
            <w:tcW w:w="1440" w:type="dxa"/>
            <w:shd w:val="clear" w:color="auto" w:fill="auto"/>
            <w:vAlign w:val="bottom"/>
          </w:tcPr>
          <w:p w14:paraId="778D8DDD" w14:textId="6F507E39" w:rsidR="003E1ECC" w:rsidRPr="00E37FAC" w:rsidRDefault="00387138" w:rsidP="003E1ECC">
            <w:pPr>
              <w:ind w:right="-72"/>
              <w:jc w:val="right"/>
              <w:rPr>
                <w:rFonts w:ascii="Arial" w:hAnsi="Arial" w:cs="Arial"/>
                <w:sz w:val="18"/>
                <w:szCs w:val="18"/>
              </w:rPr>
            </w:pPr>
            <w:r w:rsidRPr="00E37FAC">
              <w:rPr>
                <w:rFonts w:ascii="Arial" w:hAnsi="Arial" w:cs="Arial"/>
                <w:sz w:val="18"/>
                <w:szCs w:val="18"/>
                <w:lang w:val="en-GB"/>
              </w:rPr>
              <w:t>22</w:t>
            </w:r>
            <w:r w:rsidR="00060206" w:rsidRPr="00E37FAC">
              <w:rPr>
                <w:rFonts w:ascii="Arial" w:hAnsi="Arial" w:cs="Arial"/>
                <w:sz w:val="18"/>
                <w:szCs w:val="18"/>
              </w:rPr>
              <w:t>,</w:t>
            </w:r>
            <w:r w:rsidRPr="00E37FAC">
              <w:rPr>
                <w:rFonts w:ascii="Arial" w:hAnsi="Arial" w:cs="Arial"/>
                <w:sz w:val="18"/>
                <w:szCs w:val="18"/>
                <w:lang w:val="en-GB"/>
              </w:rPr>
              <w:t>026</w:t>
            </w:r>
            <w:r w:rsidR="00060206" w:rsidRPr="00E37FAC">
              <w:rPr>
                <w:rFonts w:ascii="Arial" w:hAnsi="Arial" w:cs="Arial"/>
                <w:sz w:val="18"/>
                <w:szCs w:val="18"/>
              </w:rPr>
              <w:t>,</w:t>
            </w:r>
            <w:r w:rsidRPr="00E37FAC">
              <w:rPr>
                <w:rFonts w:ascii="Arial" w:hAnsi="Arial" w:cs="Arial"/>
                <w:sz w:val="18"/>
                <w:szCs w:val="18"/>
                <w:lang w:val="en-GB"/>
              </w:rPr>
              <w:t>575</w:t>
            </w:r>
          </w:p>
        </w:tc>
        <w:tc>
          <w:tcPr>
            <w:tcW w:w="1440" w:type="dxa"/>
            <w:vAlign w:val="bottom"/>
          </w:tcPr>
          <w:p w14:paraId="206B5F0E" w14:textId="486C3E64" w:rsidR="003E1ECC" w:rsidRPr="00E37FAC" w:rsidRDefault="00387138" w:rsidP="003E1ECC">
            <w:pPr>
              <w:ind w:right="-72"/>
              <w:jc w:val="right"/>
              <w:rPr>
                <w:rFonts w:ascii="Arial" w:hAnsi="Arial" w:cs="Arial"/>
                <w:sz w:val="18"/>
                <w:szCs w:val="18"/>
              </w:rPr>
            </w:pPr>
            <w:r w:rsidRPr="00E37FAC">
              <w:rPr>
                <w:rFonts w:ascii="Arial" w:hAnsi="Arial" w:cs="Arial"/>
                <w:sz w:val="18"/>
                <w:szCs w:val="18"/>
                <w:lang w:val="en-GB"/>
              </w:rPr>
              <w:t>21</w:t>
            </w:r>
            <w:r w:rsidR="003E1ECC" w:rsidRPr="00E37FAC">
              <w:rPr>
                <w:rFonts w:ascii="Arial" w:hAnsi="Arial" w:cs="Arial"/>
                <w:sz w:val="18"/>
                <w:szCs w:val="18"/>
              </w:rPr>
              <w:t>,</w:t>
            </w:r>
            <w:r w:rsidRPr="00E37FAC">
              <w:rPr>
                <w:rFonts w:ascii="Arial" w:hAnsi="Arial" w:cs="Arial"/>
                <w:sz w:val="18"/>
                <w:szCs w:val="18"/>
                <w:lang w:val="en-GB"/>
              </w:rPr>
              <w:t>447</w:t>
            </w:r>
            <w:r w:rsidR="003E1ECC" w:rsidRPr="00E37FAC">
              <w:rPr>
                <w:rFonts w:ascii="Arial" w:hAnsi="Arial" w:cs="Arial"/>
                <w:sz w:val="18"/>
                <w:szCs w:val="18"/>
              </w:rPr>
              <w:t>,</w:t>
            </w:r>
            <w:r w:rsidRPr="00E37FAC">
              <w:rPr>
                <w:rFonts w:ascii="Arial" w:hAnsi="Arial" w:cs="Arial"/>
                <w:sz w:val="18"/>
                <w:szCs w:val="18"/>
                <w:lang w:val="en-GB"/>
              </w:rPr>
              <w:t>492</w:t>
            </w:r>
          </w:p>
        </w:tc>
        <w:tc>
          <w:tcPr>
            <w:tcW w:w="2250" w:type="dxa"/>
            <w:shd w:val="clear" w:color="auto" w:fill="auto"/>
            <w:vAlign w:val="bottom"/>
          </w:tcPr>
          <w:p w14:paraId="62B9E8F3" w14:textId="77777777" w:rsidR="003E1ECC" w:rsidRPr="00E37FAC" w:rsidRDefault="003E1ECC" w:rsidP="003E1ECC">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Contractually agreed</w:t>
            </w:r>
          </w:p>
        </w:tc>
      </w:tr>
      <w:tr w:rsidR="003E1ECC" w:rsidRPr="00E37FAC" w14:paraId="7F4A886C" w14:textId="77777777" w:rsidTr="003E1ECC">
        <w:trPr>
          <w:trHeight w:val="20"/>
        </w:trPr>
        <w:tc>
          <w:tcPr>
            <w:tcW w:w="3456" w:type="dxa"/>
            <w:shd w:val="clear" w:color="auto" w:fill="auto"/>
            <w:vAlign w:val="bottom"/>
          </w:tcPr>
          <w:p w14:paraId="2B592986" w14:textId="77777777" w:rsidR="003E1ECC" w:rsidRPr="00E37FAC" w:rsidRDefault="003E1ECC" w:rsidP="003E1ECC">
            <w:pPr>
              <w:pStyle w:val="BodyTextIndent"/>
              <w:tabs>
                <w:tab w:val="left" w:pos="3780"/>
              </w:tabs>
              <w:jc w:val="left"/>
              <w:rPr>
                <w:rFonts w:ascii="Arial" w:hAnsi="Arial" w:cs="Arial"/>
                <w:spacing w:val="-4"/>
                <w:sz w:val="18"/>
                <w:szCs w:val="18"/>
                <w:lang w:val="en-GB"/>
              </w:rPr>
            </w:pPr>
            <w:r w:rsidRPr="00E37FAC">
              <w:rPr>
                <w:rFonts w:ascii="Arial" w:hAnsi="Arial" w:cs="Arial"/>
                <w:spacing w:val="-4"/>
                <w:sz w:val="18"/>
                <w:szCs w:val="18"/>
                <w:lang w:val="en-GB"/>
              </w:rPr>
              <w:t>Finance cost</w:t>
            </w:r>
          </w:p>
        </w:tc>
        <w:tc>
          <w:tcPr>
            <w:tcW w:w="1440" w:type="dxa"/>
            <w:shd w:val="clear" w:color="auto" w:fill="auto"/>
            <w:vAlign w:val="bottom"/>
          </w:tcPr>
          <w:p w14:paraId="169ACECD" w14:textId="64157854" w:rsidR="003E1ECC" w:rsidRPr="00E37FAC" w:rsidRDefault="00387138" w:rsidP="003E1ECC">
            <w:pPr>
              <w:ind w:right="-72"/>
              <w:jc w:val="right"/>
              <w:rPr>
                <w:rFonts w:ascii="Arial" w:hAnsi="Arial" w:cs="Arial"/>
                <w:sz w:val="18"/>
                <w:szCs w:val="18"/>
              </w:rPr>
            </w:pPr>
            <w:r w:rsidRPr="00E37FAC">
              <w:rPr>
                <w:rFonts w:ascii="Arial" w:hAnsi="Arial" w:cs="Arial"/>
                <w:sz w:val="18"/>
                <w:szCs w:val="18"/>
                <w:lang w:val="en-GB"/>
              </w:rPr>
              <w:t>137</w:t>
            </w:r>
            <w:r w:rsidR="00060206" w:rsidRPr="00E37FAC">
              <w:rPr>
                <w:rFonts w:ascii="Arial" w:hAnsi="Arial" w:cs="Arial"/>
                <w:sz w:val="18"/>
                <w:szCs w:val="18"/>
              </w:rPr>
              <w:t>,</w:t>
            </w:r>
            <w:r w:rsidRPr="00E37FAC">
              <w:rPr>
                <w:rFonts w:ascii="Arial" w:hAnsi="Arial" w:cs="Arial"/>
                <w:sz w:val="18"/>
                <w:szCs w:val="18"/>
                <w:lang w:val="en-GB"/>
              </w:rPr>
              <w:t>305</w:t>
            </w:r>
            <w:r w:rsidR="00060206" w:rsidRPr="00E37FAC">
              <w:rPr>
                <w:rFonts w:ascii="Arial" w:hAnsi="Arial" w:cs="Arial"/>
                <w:sz w:val="18"/>
                <w:szCs w:val="18"/>
              </w:rPr>
              <w:t>,</w:t>
            </w:r>
            <w:r w:rsidRPr="00E37FAC">
              <w:rPr>
                <w:rFonts w:ascii="Arial" w:hAnsi="Arial" w:cs="Arial"/>
                <w:sz w:val="18"/>
                <w:szCs w:val="18"/>
                <w:lang w:val="en-GB"/>
              </w:rPr>
              <w:t>687</w:t>
            </w:r>
          </w:p>
        </w:tc>
        <w:tc>
          <w:tcPr>
            <w:tcW w:w="1440" w:type="dxa"/>
            <w:vAlign w:val="bottom"/>
          </w:tcPr>
          <w:p w14:paraId="3CA29454" w14:textId="1F4948B3" w:rsidR="003E1ECC" w:rsidRPr="00E37FAC" w:rsidRDefault="00387138" w:rsidP="003E1ECC">
            <w:pPr>
              <w:ind w:right="-72"/>
              <w:jc w:val="right"/>
              <w:rPr>
                <w:rFonts w:ascii="Arial" w:hAnsi="Arial" w:cs="Arial"/>
                <w:sz w:val="18"/>
                <w:szCs w:val="18"/>
              </w:rPr>
            </w:pPr>
            <w:r w:rsidRPr="00E37FAC">
              <w:rPr>
                <w:rFonts w:ascii="Arial" w:hAnsi="Arial" w:cs="Arial"/>
                <w:sz w:val="18"/>
                <w:szCs w:val="18"/>
                <w:lang w:val="en-GB"/>
              </w:rPr>
              <w:t>144</w:t>
            </w:r>
            <w:r w:rsidR="003E1ECC" w:rsidRPr="00E37FAC">
              <w:rPr>
                <w:rFonts w:ascii="Arial" w:hAnsi="Arial" w:cs="Arial"/>
                <w:sz w:val="18"/>
                <w:szCs w:val="18"/>
              </w:rPr>
              <w:t>,</w:t>
            </w:r>
            <w:r w:rsidRPr="00E37FAC">
              <w:rPr>
                <w:rFonts w:ascii="Arial" w:hAnsi="Arial" w:cs="Arial"/>
                <w:sz w:val="18"/>
                <w:szCs w:val="18"/>
                <w:lang w:val="en-GB"/>
              </w:rPr>
              <w:t>881</w:t>
            </w:r>
            <w:r w:rsidR="003E1ECC" w:rsidRPr="00E37FAC">
              <w:rPr>
                <w:rFonts w:ascii="Arial" w:hAnsi="Arial" w:cs="Arial"/>
                <w:sz w:val="18"/>
                <w:szCs w:val="18"/>
              </w:rPr>
              <w:t>,</w:t>
            </w:r>
            <w:r w:rsidRPr="00E37FAC">
              <w:rPr>
                <w:rFonts w:ascii="Arial" w:hAnsi="Arial" w:cs="Arial"/>
                <w:sz w:val="18"/>
                <w:szCs w:val="18"/>
                <w:lang w:val="en-GB"/>
              </w:rPr>
              <w:t>921</w:t>
            </w:r>
          </w:p>
        </w:tc>
        <w:tc>
          <w:tcPr>
            <w:tcW w:w="2250" w:type="dxa"/>
            <w:shd w:val="clear" w:color="auto" w:fill="auto"/>
            <w:vAlign w:val="bottom"/>
          </w:tcPr>
          <w:p w14:paraId="2974C231" w14:textId="77777777" w:rsidR="003E1ECC" w:rsidRPr="00E37FAC" w:rsidRDefault="003E1ECC" w:rsidP="003E1ECC">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As incurred</w:t>
            </w:r>
          </w:p>
        </w:tc>
      </w:tr>
    </w:tbl>
    <w:p w14:paraId="3C1629A9" w14:textId="77777777" w:rsidR="00C53953" w:rsidRPr="00E37FAC" w:rsidRDefault="00C53953" w:rsidP="0036492F">
      <w:pPr>
        <w:pStyle w:val="BodyTextIndent"/>
        <w:tabs>
          <w:tab w:val="left" w:pos="3780"/>
        </w:tabs>
        <w:ind w:left="540"/>
        <w:rPr>
          <w:rFonts w:ascii="Arial" w:hAnsi="Arial" w:cs="Arial"/>
          <w:sz w:val="20"/>
          <w:szCs w:val="20"/>
        </w:rPr>
      </w:pPr>
    </w:p>
    <w:p w14:paraId="4B016A0C" w14:textId="77777777" w:rsidR="0036492F" w:rsidRPr="00E37FAC" w:rsidRDefault="0036492F" w:rsidP="0036492F">
      <w:pPr>
        <w:pStyle w:val="BodyTextIndent"/>
        <w:ind w:left="540" w:hanging="540"/>
        <w:jc w:val="thaiDistribute"/>
        <w:rPr>
          <w:rFonts w:ascii="Arial" w:hAnsi="Arial" w:cs="Arial"/>
          <w:sz w:val="20"/>
          <w:szCs w:val="20"/>
          <w:lang w:val="en-GB"/>
        </w:rPr>
      </w:pPr>
      <w:r w:rsidRPr="00E37FAC">
        <w:rPr>
          <w:rFonts w:ascii="Arial" w:hAnsi="Arial" w:cs="Arial"/>
          <w:b/>
          <w:bCs/>
          <w:sz w:val="20"/>
          <w:szCs w:val="20"/>
          <w:lang w:val="en-GB"/>
        </w:rPr>
        <w:br w:type="page"/>
      </w:r>
    </w:p>
    <w:p w14:paraId="104E1D43" w14:textId="541F45BD" w:rsidR="0036492F" w:rsidRPr="00E37FAC" w:rsidRDefault="00387138" w:rsidP="0036492F">
      <w:pPr>
        <w:pStyle w:val="BodyTextIndent"/>
        <w:ind w:left="540" w:hanging="540"/>
        <w:jc w:val="thaiDistribute"/>
        <w:rPr>
          <w:rFonts w:ascii="Arial" w:hAnsi="Arial" w:cs="Arial"/>
          <w:sz w:val="20"/>
          <w:szCs w:val="20"/>
        </w:rPr>
      </w:pPr>
      <w:r w:rsidRPr="00E37FAC">
        <w:rPr>
          <w:rFonts w:ascii="Arial" w:hAnsi="Arial" w:cs="Arial"/>
          <w:b/>
          <w:bCs/>
          <w:sz w:val="20"/>
          <w:szCs w:val="20"/>
          <w:lang w:val="en-GB"/>
        </w:rPr>
        <w:t>14</w:t>
      </w:r>
      <w:r w:rsidR="0036492F" w:rsidRPr="00E37FAC">
        <w:rPr>
          <w:rFonts w:ascii="Arial" w:hAnsi="Arial" w:cs="Arial"/>
          <w:b/>
          <w:bCs/>
          <w:sz w:val="20"/>
          <w:szCs w:val="20"/>
        </w:rPr>
        <w:tab/>
        <w:t xml:space="preserve">Related Party Transactions </w:t>
      </w:r>
      <w:r w:rsidR="0036492F" w:rsidRPr="00E37FAC">
        <w:rPr>
          <w:rFonts w:ascii="Arial" w:hAnsi="Arial" w:cs="Arial"/>
          <w:sz w:val="20"/>
          <w:szCs w:val="20"/>
        </w:rPr>
        <w:t>(Cont’d)</w:t>
      </w:r>
    </w:p>
    <w:p w14:paraId="1FC55115" w14:textId="77777777" w:rsidR="0036492F" w:rsidRPr="00E37FAC" w:rsidRDefault="0036492F" w:rsidP="0036492F">
      <w:pPr>
        <w:pStyle w:val="BodyTextIndent"/>
        <w:tabs>
          <w:tab w:val="left" w:pos="3780"/>
        </w:tabs>
        <w:ind w:left="540"/>
        <w:rPr>
          <w:rFonts w:ascii="Arial" w:hAnsi="Arial" w:cs="Arial"/>
          <w:sz w:val="18"/>
          <w:szCs w:val="18"/>
        </w:rPr>
      </w:pPr>
    </w:p>
    <w:p w14:paraId="6FC45FE1" w14:textId="77777777" w:rsidR="007D01EC" w:rsidRPr="00E37FAC" w:rsidRDefault="007D01EC" w:rsidP="0036492F">
      <w:pPr>
        <w:pStyle w:val="BodyTextIndent"/>
        <w:tabs>
          <w:tab w:val="left" w:pos="3780"/>
        </w:tabs>
        <w:ind w:left="540"/>
        <w:rPr>
          <w:rFonts w:ascii="Arial" w:hAnsi="Arial" w:cs="Arial"/>
          <w:sz w:val="18"/>
          <w:szCs w:val="18"/>
        </w:rPr>
      </w:pPr>
    </w:p>
    <w:p w14:paraId="5B9F1EFE" w14:textId="77777777" w:rsidR="0036492F" w:rsidRPr="00E37FAC" w:rsidRDefault="0036492F" w:rsidP="0036492F">
      <w:pPr>
        <w:pStyle w:val="BodyTextIndent"/>
        <w:tabs>
          <w:tab w:val="left" w:pos="3780"/>
        </w:tabs>
        <w:ind w:left="540"/>
        <w:rPr>
          <w:rFonts w:ascii="Arial" w:hAnsi="Arial" w:cs="Arial"/>
          <w:sz w:val="20"/>
          <w:szCs w:val="20"/>
        </w:rPr>
      </w:pPr>
      <w:r w:rsidRPr="00E37FAC">
        <w:rPr>
          <w:rFonts w:ascii="Arial" w:hAnsi="Arial" w:cs="Arial"/>
          <w:sz w:val="20"/>
          <w:szCs w:val="20"/>
        </w:rPr>
        <w:t>The following significant transactions were carried out with related parties: (Cont’d)</w:t>
      </w:r>
    </w:p>
    <w:p w14:paraId="0274D19D" w14:textId="77777777" w:rsidR="0036492F" w:rsidRPr="00E37FAC" w:rsidRDefault="0036492F" w:rsidP="0036492F">
      <w:pPr>
        <w:pStyle w:val="BodyTextIndent"/>
        <w:tabs>
          <w:tab w:val="left" w:pos="3780"/>
        </w:tabs>
        <w:ind w:left="540"/>
        <w:rPr>
          <w:rFonts w:ascii="Arial" w:hAnsi="Arial" w:cs="Arial"/>
          <w:sz w:val="18"/>
          <w:szCs w:val="18"/>
        </w:rPr>
      </w:pPr>
    </w:p>
    <w:tbl>
      <w:tblPr>
        <w:tblW w:w="9286" w:type="dxa"/>
        <w:tblInd w:w="-162" w:type="dxa"/>
        <w:tblLook w:val="04A0" w:firstRow="1" w:lastRow="0" w:firstColumn="1" w:lastColumn="0" w:noHBand="0" w:noVBand="1"/>
      </w:tblPr>
      <w:tblGrid>
        <w:gridCol w:w="4140"/>
        <w:gridCol w:w="1397"/>
        <w:gridCol w:w="1396"/>
        <w:gridCol w:w="2353"/>
      </w:tblGrid>
      <w:tr w:rsidR="007834EE" w:rsidRPr="00E37FAC" w14:paraId="2875F025" w14:textId="77777777" w:rsidTr="0087312C">
        <w:tc>
          <w:tcPr>
            <w:tcW w:w="4140" w:type="dxa"/>
            <w:shd w:val="clear" w:color="auto" w:fill="auto"/>
            <w:vAlign w:val="bottom"/>
          </w:tcPr>
          <w:p w14:paraId="0DCD8676" w14:textId="77777777" w:rsidR="00C53953" w:rsidRPr="00E37FAC" w:rsidRDefault="00C53953" w:rsidP="00C53953">
            <w:pPr>
              <w:pStyle w:val="BodyTextIndent"/>
              <w:tabs>
                <w:tab w:val="left" w:pos="4203"/>
              </w:tabs>
              <w:ind w:left="432"/>
              <w:rPr>
                <w:rFonts w:ascii="Arial" w:hAnsi="Arial" w:cs="Arial"/>
                <w:b/>
                <w:bCs/>
                <w:sz w:val="18"/>
                <w:szCs w:val="18"/>
              </w:rPr>
            </w:pPr>
            <w:bookmarkStart w:id="4" w:name="_Hlk37336281"/>
          </w:p>
        </w:tc>
        <w:tc>
          <w:tcPr>
            <w:tcW w:w="1397" w:type="dxa"/>
            <w:shd w:val="clear" w:color="auto" w:fill="auto"/>
            <w:vAlign w:val="bottom"/>
          </w:tcPr>
          <w:p w14:paraId="20AC0B7A" w14:textId="30BAB9E7" w:rsidR="00C53953" w:rsidRPr="00E37FAC" w:rsidRDefault="00387138" w:rsidP="00C53953">
            <w:pPr>
              <w:pStyle w:val="BodyTextIndent"/>
              <w:tabs>
                <w:tab w:val="left" w:pos="3780"/>
              </w:tabs>
              <w:spacing w:line="200" w:lineRule="exact"/>
              <w:ind w:left="-73" w:right="-72"/>
              <w:jc w:val="right"/>
              <w:rPr>
                <w:rFonts w:ascii="Arial" w:hAnsi="Arial" w:cs="Arial"/>
                <w:b/>
                <w:bCs/>
                <w:spacing w:val="-4"/>
                <w:sz w:val="18"/>
                <w:szCs w:val="18"/>
              </w:rPr>
            </w:pPr>
            <w:r w:rsidRPr="00E37FAC">
              <w:rPr>
                <w:rFonts w:ascii="Arial" w:hAnsi="Arial" w:cs="Arial"/>
                <w:b/>
                <w:bCs/>
                <w:spacing w:val="-4"/>
                <w:sz w:val="18"/>
                <w:szCs w:val="18"/>
                <w:lang w:val="en-GB"/>
              </w:rPr>
              <w:t>31</w:t>
            </w:r>
            <w:r w:rsidR="00035B95" w:rsidRPr="00E37FAC">
              <w:rPr>
                <w:rFonts w:ascii="Arial" w:hAnsi="Arial" w:cs="Arial"/>
                <w:b/>
                <w:bCs/>
                <w:spacing w:val="-4"/>
                <w:sz w:val="18"/>
                <w:szCs w:val="18"/>
              </w:rPr>
              <w:t xml:space="preserve"> March</w:t>
            </w:r>
          </w:p>
        </w:tc>
        <w:tc>
          <w:tcPr>
            <w:tcW w:w="1396" w:type="dxa"/>
            <w:shd w:val="clear" w:color="auto" w:fill="auto"/>
            <w:vAlign w:val="bottom"/>
          </w:tcPr>
          <w:p w14:paraId="0340FA0D" w14:textId="296DD53B" w:rsidR="00C53953" w:rsidRPr="00E37FAC" w:rsidRDefault="00387138" w:rsidP="00C53953">
            <w:pPr>
              <w:pStyle w:val="BodyTextIndent"/>
              <w:tabs>
                <w:tab w:val="left" w:pos="3780"/>
              </w:tabs>
              <w:ind w:left="0" w:right="-72"/>
              <w:jc w:val="right"/>
              <w:rPr>
                <w:rFonts w:ascii="Arial" w:hAnsi="Arial" w:cs="Arial"/>
                <w:b/>
                <w:bCs/>
                <w:spacing w:val="-2"/>
                <w:sz w:val="18"/>
                <w:szCs w:val="18"/>
                <w:lang w:val="en-GB"/>
              </w:rPr>
            </w:pPr>
            <w:r w:rsidRPr="00E37FAC">
              <w:rPr>
                <w:rFonts w:ascii="Arial" w:hAnsi="Arial" w:cs="Arial"/>
                <w:b/>
                <w:bCs/>
                <w:spacing w:val="-2"/>
                <w:sz w:val="18"/>
                <w:szCs w:val="18"/>
                <w:lang w:val="en-GB"/>
              </w:rPr>
              <w:t>31</w:t>
            </w:r>
            <w:r w:rsidR="00C53953" w:rsidRPr="00E37FAC">
              <w:rPr>
                <w:rFonts w:ascii="Arial" w:hAnsi="Arial" w:cs="Arial"/>
                <w:b/>
                <w:bCs/>
                <w:spacing w:val="-2"/>
                <w:sz w:val="18"/>
                <w:szCs w:val="18"/>
                <w:lang w:val="en-GB"/>
              </w:rPr>
              <w:t xml:space="preserve"> December</w:t>
            </w:r>
          </w:p>
        </w:tc>
        <w:tc>
          <w:tcPr>
            <w:tcW w:w="2353" w:type="dxa"/>
            <w:shd w:val="clear" w:color="auto" w:fill="auto"/>
            <w:vAlign w:val="bottom"/>
          </w:tcPr>
          <w:p w14:paraId="6EC57712" w14:textId="77777777" w:rsidR="00C53953" w:rsidRPr="00E37FAC" w:rsidRDefault="00C53953" w:rsidP="00C53953">
            <w:pPr>
              <w:pStyle w:val="BodyTextIndent"/>
              <w:tabs>
                <w:tab w:val="left" w:pos="3780"/>
              </w:tabs>
              <w:ind w:left="-34" w:right="-72"/>
              <w:jc w:val="left"/>
              <w:rPr>
                <w:rFonts w:ascii="Arial" w:hAnsi="Arial" w:cs="Arial"/>
                <w:sz w:val="18"/>
                <w:szCs w:val="18"/>
              </w:rPr>
            </w:pPr>
          </w:p>
        </w:tc>
      </w:tr>
      <w:tr w:rsidR="007834EE" w:rsidRPr="00E37FAC" w14:paraId="41EF3931" w14:textId="77777777" w:rsidTr="0087312C">
        <w:tc>
          <w:tcPr>
            <w:tcW w:w="4140" w:type="dxa"/>
            <w:shd w:val="clear" w:color="auto" w:fill="auto"/>
            <w:vAlign w:val="bottom"/>
          </w:tcPr>
          <w:p w14:paraId="4F8A768F" w14:textId="77777777" w:rsidR="0036492F" w:rsidRPr="00E37FAC" w:rsidRDefault="0036492F" w:rsidP="00523618">
            <w:pPr>
              <w:pStyle w:val="BodyTextIndent"/>
              <w:tabs>
                <w:tab w:val="left" w:pos="4203"/>
              </w:tabs>
              <w:ind w:left="432"/>
              <w:rPr>
                <w:rFonts w:ascii="Arial" w:hAnsi="Arial" w:cs="Arial"/>
                <w:b/>
                <w:bCs/>
                <w:sz w:val="18"/>
                <w:szCs w:val="18"/>
              </w:rPr>
            </w:pPr>
          </w:p>
        </w:tc>
        <w:tc>
          <w:tcPr>
            <w:tcW w:w="1397" w:type="dxa"/>
            <w:shd w:val="clear" w:color="auto" w:fill="auto"/>
            <w:vAlign w:val="bottom"/>
          </w:tcPr>
          <w:p w14:paraId="0DF331DB" w14:textId="6BB450B3" w:rsidR="0036492F" w:rsidRPr="00E37FAC" w:rsidRDefault="00387138" w:rsidP="00523618">
            <w:pPr>
              <w:pStyle w:val="BodyTextIndent"/>
              <w:tabs>
                <w:tab w:val="left" w:pos="3780"/>
              </w:tabs>
              <w:ind w:left="0" w:right="-72"/>
              <w:jc w:val="right"/>
              <w:rPr>
                <w:rFonts w:ascii="Arial" w:hAnsi="Arial" w:cs="Arial"/>
                <w:b/>
                <w:bCs/>
                <w:sz w:val="18"/>
                <w:szCs w:val="18"/>
                <w:lang w:val="en-GB"/>
              </w:rPr>
            </w:pPr>
            <w:r w:rsidRPr="00E37FAC">
              <w:rPr>
                <w:rFonts w:ascii="Arial" w:hAnsi="Arial" w:cs="Arial"/>
                <w:b/>
                <w:bCs/>
                <w:sz w:val="18"/>
                <w:szCs w:val="18"/>
                <w:lang w:val="en-GB"/>
              </w:rPr>
              <w:t>2022</w:t>
            </w:r>
          </w:p>
        </w:tc>
        <w:tc>
          <w:tcPr>
            <w:tcW w:w="1396" w:type="dxa"/>
            <w:shd w:val="clear" w:color="auto" w:fill="auto"/>
            <w:vAlign w:val="bottom"/>
          </w:tcPr>
          <w:p w14:paraId="45CC533C" w14:textId="0787B5BB" w:rsidR="0036492F" w:rsidRPr="00E37FAC" w:rsidRDefault="00387138" w:rsidP="00523618">
            <w:pPr>
              <w:pStyle w:val="BodyTextIndent"/>
              <w:tabs>
                <w:tab w:val="left" w:pos="3780"/>
              </w:tabs>
              <w:ind w:left="0" w:right="-72"/>
              <w:jc w:val="right"/>
              <w:rPr>
                <w:rFonts w:ascii="Arial" w:hAnsi="Arial" w:cs="Arial"/>
                <w:b/>
                <w:bCs/>
                <w:spacing w:val="-2"/>
                <w:sz w:val="18"/>
                <w:szCs w:val="18"/>
                <w:lang w:val="en-GB"/>
              </w:rPr>
            </w:pPr>
            <w:r w:rsidRPr="00E37FAC">
              <w:rPr>
                <w:rFonts w:ascii="Arial" w:hAnsi="Arial" w:cs="Arial"/>
                <w:b/>
                <w:bCs/>
                <w:spacing w:val="-2"/>
                <w:sz w:val="18"/>
                <w:szCs w:val="18"/>
                <w:lang w:val="en-GB"/>
              </w:rPr>
              <w:t>2021</w:t>
            </w:r>
          </w:p>
        </w:tc>
        <w:tc>
          <w:tcPr>
            <w:tcW w:w="2353" w:type="dxa"/>
            <w:shd w:val="clear" w:color="auto" w:fill="auto"/>
            <w:vAlign w:val="bottom"/>
          </w:tcPr>
          <w:p w14:paraId="4AA1F2DF" w14:textId="77777777" w:rsidR="0036492F" w:rsidRPr="00E37FAC" w:rsidRDefault="0036492F" w:rsidP="00523618">
            <w:pPr>
              <w:pStyle w:val="BodyTextIndent"/>
              <w:tabs>
                <w:tab w:val="left" w:pos="3780"/>
              </w:tabs>
              <w:ind w:left="-34" w:right="-72"/>
              <w:jc w:val="left"/>
              <w:rPr>
                <w:rFonts w:ascii="Arial" w:hAnsi="Arial" w:cs="Arial"/>
                <w:b/>
                <w:bCs/>
                <w:sz w:val="18"/>
                <w:szCs w:val="18"/>
                <w:lang w:val="en-GB"/>
              </w:rPr>
            </w:pPr>
          </w:p>
        </w:tc>
      </w:tr>
      <w:tr w:rsidR="007834EE" w:rsidRPr="00E37FAC" w14:paraId="477E7DEA" w14:textId="77777777" w:rsidTr="0087312C">
        <w:tc>
          <w:tcPr>
            <w:tcW w:w="4140" w:type="dxa"/>
            <w:shd w:val="clear" w:color="auto" w:fill="auto"/>
            <w:vAlign w:val="bottom"/>
          </w:tcPr>
          <w:p w14:paraId="1171E106" w14:textId="77777777" w:rsidR="0036492F" w:rsidRPr="00E37FAC" w:rsidRDefault="0036492F" w:rsidP="00523618">
            <w:pPr>
              <w:pStyle w:val="BodyTextIndent"/>
              <w:tabs>
                <w:tab w:val="left" w:pos="4203"/>
              </w:tabs>
              <w:ind w:left="432"/>
              <w:rPr>
                <w:rFonts w:ascii="Arial" w:hAnsi="Arial" w:cs="Arial"/>
                <w:b/>
                <w:bCs/>
                <w:sz w:val="18"/>
                <w:szCs w:val="18"/>
              </w:rPr>
            </w:pPr>
          </w:p>
        </w:tc>
        <w:tc>
          <w:tcPr>
            <w:tcW w:w="1397" w:type="dxa"/>
            <w:shd w:val="clear" w:color="auto" w:fill="auto"/>
            <w:vAlign w:val="bottom"/>
          </w:tcPr>
          <w:p w14:paraId="58D25CF3" w14:textId="77777777" w:rsidR="0036492F" w:rsidRPr="00E37FAC" w:rsidRDefault="0036492F" w:rsidP="00523618">
            <w:pPr>
              <w:pStyle w:val="BodyTextIndent"/>
              <w:pBdr>
                <w:bottom w:val="single" w:sz="4" w:space="1" w:color="auto"/>
              </w:pBdr>
              <w:tabs>
                <w:tab w:val="left" w:pos="3780"/>
              </w:tabs>
              <w:ind w:left="0" w:right="-72"/>
              <w:jc w:val="right"/>
              <w:rPr>
                <w:rFonts w:ascii="Arial" w:hAnsi="Arial" w:cs="Arial"/>
                <w:b/>
                <w:bCs/>
                <w:sz w:val="18"/>
                <w:szCs w:val="18"/>
                <w:lang w:val="en-GB"/>
              </w:rPr>
            </w:pPr>
            <w:r w:rsidRPr="00E37FAC">
              <w:rPr>
                <w:rFonts w:ascii="Arial" w:hAnsi="Arial" w:cs="Arial"/>
                <w:b/>
                <w:bCs/>
                <w:sz w:val="18"/>
                <w:szCs w:val="18"/>
                <w:lang w:val="en-GB"/>
              </w:rPr>
              <w:t>Baht</w:t>
            </w:r>
          </w:p>
        </w:tc>
        <w:tc>
          <w:tcPr>
            <w:tcW w:w="1396" w:type="dxa"/>
            <w:shd w:val="clear" w:color="auto" w:fill="auto"/>
            <w:vAlign w:val="bottom"/>
          </w:tcPr>
          <w:p w14:paraId="1944B1D8" w14:textId="77777777" w:rsidR="0036492F" w:rsidRPr="00E37FAC" w:rsidRDefault="0036492F" w:rsidP="00523618">
            <w:pPr>
              <w:pStyle w:val="BodyTextIndent"/>
              <w:pBdr>
                <w:bottom w:val="single" w:sz="4" w:space="1" w:color="auto"/>
              </w:pBdr>
              <w:tabs>
                <w:tab w:val="left" w:pos="3780"/>
              </w:tabs>
              <w:ind w:left="0" w:right="-72"/>
              <w:jc w:val="right"/>
              <w:rPr>
                <w:rFonts w:ascii="Arial" w:hAnsi="Arial" w:cs="Arial"/>
                <w:b/>
                <w:bCs/>
                <w:spacing w:val="-2"/>
                <w:sz w:val="18"/>
                <w:szCs w:val="18"/>
                <w:lang w:val="en-GB"/>
              </w:rPr>
            </w:pPr>
            <w:r w:rsidRPr="00E37FAC">
              <w:rPr>
                <w:rFonts w:ascii="Arial" w:hAnsi="Arial" w:cs="Arial"/>
                <w:b/>
                <w:bCs/>
                <w:sz w:val="18"/>
                <w:szCs w:val="18"/>
                <w:lang w:val="en-GB"/>
              </w:rPr>
              <w:t>Baht</w:t>
            </w:r>
          </w:p>
        </w:tc>
        <w:tc>
          <w:tcPr>
            <w:tcW w:w="2353" w:type="dxa"/>
            <w:shd w:val="clear" w:color="auto" w:fill="auto"/>
            <w:vAlign w:val="bottom"/>
          </w:tcPr>
          <w:p w14:paraId="7B675D98" w14:textId="77777777" w:rsidR="0036492F" w:rsidRPr="00E37FAC" w:rsidRDefault="0036492F" w:rsidP="00523618">
            <w:pPr>
              <w:pStyle w:val="BodyTextIndent"/>
              <w:pBdr>
                <w:bottom w:val="single" w:sz="4" w:space="1" w:color="auto"/>
              </w:pBdr>
              <w:tabs>
                <w:tab w:val="left" w:pos="3780"/>
              </w:tabs>
              <w:ind w:left="-34" w:right="-72"/>
              <w:jc w:val="center"/>
              <w:rPr>
                <w:rFonts w:ascii="Arial" w:hAnsi="Arial" w:cs="Arial"/>
                <w:b/>
                <w:bCs/>
                <w:sz w:val="18"/>
                <w:szCs w:val="18"/>
                <w:lang w:val="en-GB"/>
              </w:rPr>
            </w:pPr>
            <w:r w:rsidRPr="00E37FAC">
              <w:rPr>
                <w:rFonts w:ascii="Arial" w:hAnsi="Arial" w:cs="Arial"/>
                <w:b/>
                <w:bCs/>
                <w:sz w:val="18"/>
                <w:szCs w:val="18"/>
                <w:lang w:val="en-GB"/>
              </w:rPr>
              <w:t>Pricing Policy</w:t>
            </w:r>
          </w:p>
        </w:tc>
      </w:tr>
      <w:tr w:rsidR="007834EE" w:rsidRPr="00E37FAC" w14:paraId="3A546B19" w14:textId="77777777" w:rsidTr="0087312C">
        <w:tc>
          <w:tcPr>
            <w:tcW w:w="4140" w:type="dxa"/>
            <w:shd w:val="clear" w:color="auto" w:fill="auto"/>
            <w:vAlign w:val="bottom"/>
          </w:tcPr>
          <w:p w14:paraId="5AB150D9" w14:textId="77777777" w:rsidR="0036492F" w:rsidRPr="00E37FAC" w:rsidRDefault="0036492F" w:rsidP="00523618">
            <w:pPr>
              <w:pStyle w:val="BodyTextIndent"/>
              <w:ind w:left="1065" w:hanging="342"/>
              <w:rPr>
                <w:rFonts w:ascii="Arial" w:hAnsi="Arial" w:cs="Arial"/>
                <w:b/>
                <w:bCs/>
                <w:sz w:val="18"/>
                <w:szCs w:val="18"/>
                <w:lang w:val="en-GB"/>
              </w:rPr>
            </w:pPr>
            <w:r w:rsidRPr="00E37FAC">
              <w:rPr>
                <w:rFonts w:ascii="Arial" w:hAnsi="Arial" w:cs="Arial"/>
                <w:b/>
                <w:bCs/>
                <w:sz w:val="18"/>
                <w:szCs w:val="18"/>
                <w:lang w:val="en-GB"/>
              </w:rPr>
              <w:t>c)</w:t>
            </w:r>
            <w:r w:rsidRPr="00E37FAC">
              <w:rPr>
                <w:rFonts w:ascii="Arial" w:hAnsi="Arial" w:cs="Arial"/>
                <w:b/>
                <w:bCs/>
                <w:sz w:val="18"/>
                <w:szCs w:val="18"/>
                <w:lang w:val="en-GB"/>
              </w:rPr>
              <w:tab/>
              <w:t xml:space="preserve">Outstanding balance with </w:t>
            </w:r>
          </w:p>
        </w:tc>
        <w:tc>
          <w:tcPr>
            <w:tcW w:w="1397" w:type="dxa"/>
            <w:shd w:val="clear" w:color="auto" w:fill="auto"/>
            <w:vAlign w:val="bottom"/>
          </w:tcPr>
          <w:p w14:paraId="5F7782AD" w14:textId="77777777" w:rsidR="0036492F" w:rsidRPr="00E37FAC" w:rsidRDefault="0036492F" w:rsidP="00523618">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06DD0BA1" w14:textId="77777777" w:rsidR="0036492F" w:rsidRPr="00E37FAC" w:rsidRDefault="0036492F" w:rsidP="00523618">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6913DEBA" w14:textId="77777777" w:rsidR="0036492F" w:rsidRPr="00E37FAC" w:rsidRDefault="0036492F" w:rsidP="00523618">
            <w:pPr>
              <w:pStyle w:val="BodyTextIndent"/>
              <w:tabs>
                <w:tab w:val="left" w:pos="3780"/>
              </w:tabs>
              <w:ind w:left="0" w:right="-72"/>
              <w:jc w:val="left"/>
              <w:rPr>
                <w:rFonts w:ascii="Arial" w:hAnsi="Arial" w:cs="Arial"/>
                <w:sz w:val="18"/>
                <w:szCs w:val="18"/>
              </w:rPr>
            </w:pPr>
          </w:p>
        </w:tc>
      </w:tr>
      <w:tr w:rsidR="007834EE" w:rsidRPr="00E37FAC" w14:paraId="74382AB0" w14:textId="77777777" w:rsidTr="0087312C">
        <w:tc>
          <w:tcPr>
            <w:tcW w:w="4140" w:type="dxa"/>
            <w:shd w:val="clear" w:color="auto" w:fill="auto"/>
            <w:vAlign w:val="bottom"/>
          </w:tcPr>
          <w:p w14:paraId="539D7CA4" w14:textId="77777777" w:rsidR="0036492F" w:rsidRPr="00E37FAC" w:rsidRDefault="0036492F" w:rsidP="00523618">
            <w:pPr>
              <w:pStyle w:val="BodyTextIndent"/>
              <w:tabs>
                <w:tab w:val="left" w:pos="3780"/>
              </w:tabs>
              <w:ind w:left="1047" w:right="-108"/>
              <w:jc w:val="left"/>
              <w:rPr>
                <w:rFonts w:ascii="Arial" w:hAnsi="Arial" w:cs="Arial"/>
                <w:b/>
                <w:bCs/>
                <w:sz w:val="18"/>
                <w:szCs w:val="18"/>
                <w:lang w:val="en-GB"/>
              </w:rPr>
            </w:pPr>
            <w:r w:rsidRPr="00E37FAC">
              <w:rPr>
                <w:rFonts w:ascii="Arial" w:hAnsi="Arial" w:cs="Arial"/>
                <w:b/>
                <w:bCs/>
                <w:sz w:val="18"/>
                <w:szCs w:val="18"/>
                <w:lang w:val="en-GB"/>
              </w:rPr>
              <w:t xml:space="preserve">   related parties</w:t>
            </w:r>
          </w:p>
        </w:tc>
        <w:tc>
          <w:tcPr>
            <w:tcW w:w="1397" w:type="dxa"/>
            <w:shd w:val="clear" w:color="auto" w:fill="auto"/>
            <w:vAlign w:val="bottom"/>
          </w:tcPr>
          <w:p w14:paraId="5BC38242" w14:textId="77777777" w:rsidR="0036492F" w:rsidRPr="00E37FAC" w:rsidRDefault="0036492F" w:rsidP="00523618">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76690048" w14:textId="77777777" w:rsidR="0036492F" w:rsidRPr="00E37FAC" w:rsidRDefault="0036492F" w:rsidP="00523618">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353CAFFC" w14:textId="77777777" w:rsidR="0036492F" w:rsidRPr="00E37FAC" w:rsidRDefault="0036492F" w:rsidP="00523618">
            <w:pPr>
              <w:pStyle w:val="BodyTextIndent"/>
              <w:tabs>
                <w:tab w:val="left" w:pos="3780"/>
              </w:tabs>
              <w:ind w:left="0" w:right="-72"/>
              <w:jc w:val="left"/>
              <w:rPr>
                <w:rFonts w:ascii="Arial" w:hAnsi="Arial" w:cs="Arial"/>
                <w:sz w:val="18"/>
                <w:szCs w:val="18"/>
              </w:rPr>
            </w:pPr>
          </w:p>
        </w:tc>
      </w:tr>
      <w:tr w:rsidR="007834EE" w:rsidRPr="00E37FAC" w14:paraId="4770382C" w14:textId="77777777" w:rsidTr="0087312C">
        <w:tc>
          <w:tcPr>
            <w:tcW w:w="4140" w:type="dxa"/>
            <w:shd w:val="clear" w:color="auto" w:fill="auto"/>
            <w:vAlign w:val="bottom"/>
          </w:tcPr>
          <w:p w14:paraId="29CAA178" w14:textId="77777777" w:rsidR="0036492F" w:rsidRPr="00E37FAC" w:rsidRDefault="0036492F" w:rsidP="00523618">
            <w:pPr>
              <w:pStyle w:val="BodyTextIndent"/>
              <w:tabs>
                <w:tab w:val="left" w:pos="360"/>
                <w:tab w:val="left" w:pos="540"/>
                <w:tab w:val="left" w:pos="3780"/>
              </w:tabs>
              <w:ind w:left="540"/>
              <w:jc w:val="left"/>
              <w:rPr>
                <w:rFonts w:ascii="Arial" w:hAnsi="Arial" w:cs="Arial"/>
                <w:sz w:val="16"/>
                <w:szCs w:val="16"/>
              </w:rPr>
            </w:pPr>
          </w:p>
        </w:tc>
        <w:tc>
          <w:tcPr>
            <w:tcW w:w="1397" w:type="dxa"/>
            <w:shd w:val="clear" w:color="auto" w:fill="auto"/>
            <w:vAlign w:val="bottom"/>
          </w:tcPr>
          <w:p w14:paraId="5DA13210" w14:textId="77777777" w:rsidR="0036492F" w:rsidRPr="00E37FAC" w:rsidRDefault="0036492F" w:rsidP="00523618">
            <w:pPr>
              <w:pStyle w:val="BodyTextIndent"/>
              <w:tabs>
                <w:tab w:val="left" w:pos="3780"/>
              </w:tabs>
              <w:ind w:left="0" w:right="-72"/>
              <w:jc w:val="right"/>
              <w:rPr>
                <w:rFonts w:ascii="Arial" w:hAnsi="Arial" w:cs="Arial"/>
                <w:sz w:val="16"/>
                <w:szCs w:val="16"/>
              </w:rPr>
            </w:pPr>
          </w:p>
        </w:tc>
        <w:tc>
          <w:tcPr>
            <w:tcW w:w="1396" w:type="dxa"/>
            <w:shd w:val="clear" w:color="auto" w:fill="auto"/>
            <w:vAlign w:val="bottom"/>
          </w:tcPr>
          <w:p w14:paraId="0C0A75DE" w14:textId="77777777" w:rsidR="0036492F" w:rsidRPr="00E37FAC" w:rsidRDefault="0036492F" w:rsidP="00523618">
            <w:pPr>
              <w:pStyle w:val="BodyTextIndent"/>
              <w:tabs>
                <w:tab w:val="left" w:pos="3780"/>
              </w:tabs>
              <w:ind w:left="0" w:right="-72"/>
              <w:jc w:val="right"/>
              <w:rPr>
                <w:rFonts w:ascii="Arial" w:hAnsi="Arial" w:cs="Arial"/>
                <w:sz w:val="16"/>
                <w:szCs w:val="16"/>
              </w:rPr>
            </w:pPr>
          </w:p>
        </w:tc>
        <w:tc>
          <w:tcPr>
            <w:tcW w:w="2353" w:type="dxa"/>
            <w:shd w:val="clear" w:color="auto" w:fill="auto"/>
            <w:vAlign w:val="bottom"/>
          </w:tcPr>
          <w:p w14:paraId="08588843" w14:textId="77777777" w:rsidR="0036492F" w:rsidRPr="00E37FAC" w:rsidRDefault="0036492F" w:rsidP="00523618">
            <w:pPr>
              <w:pStyle w:val="BodyTextIndent"/>
              <w:tabs>
                <w:tab w:val="left" w:pos="3780"/>
              </w:tabs>
              <w:ind w:left="0" w:right="-72"/>
              <w:jc w:val="left"/>
              <w:rPr>
                <w:rFonts w:ascii="Arial" w:hAnsi="Arial" w:cs="Arial"/>
                <w:sz w:val="16"/>
                <w:szCs w:val="16"/>
              </w:rPr>
            </w:pPr>
          </w:p>
        </w:tc>
      </w:tr>
      <w:tr w:rsidR="007834EE" w:rsidRPr="00E37FAC" w14:paraId="6AE07B92" w14:textId="77777777" w:rsidTr="0087312C">
        <w:tc>
          <w:tcPr>
            <w:tcW w:w="4140" w:type="dxa"/>
            <w:shd w:val="clear" w:color="auto" w:fill="auto"/>
            <w:vAlign w:val="bottom"/>
          </w:tcPr>
          <w:p w14:paraId="3727D4EA" w14:textId="77777777" w:rsidR="0036492F" w:rsidRPr="00E37FAC" w:rsidRDefault="0036492F" w:rsidP="00523618">
            <w:pPr>
              <w:pStyle w:val="BodyTextIndent"/>
              <w:tabs>
                <w:tab w:val="left" w:pos="3780"/>
              </w:tabs>
              <w:ind w:left="1065"/>
              <w:jc w:val="left"/>
              <w:rPr>
                <w:rFonts w:ascii="Arial" w:hAnsi="Arial" w:cs="Arial"/>
                <w:sz w:val="18"/>
                <w:szCs w:val="18"/>
              </w:rPr>
            </w:pPr>
            <w:r w:rsidRPr="00E37FAC">
              <w:rPr>
                <w:rFonts w:ascii="Arial" w:hAnsi="Arial" w:cs="Arial"/>
                <w:b/>
                <w:bCs/>
                <w:sz w:val="18"/>
                <w:szCs w:val="18"/>
                <w:lang w:val="en-GB"/>
              </w:rPr>
              <w:t>BFKT (Thailand) Limited</w:t>
            </w:r>
          </w:p>
        </w:tc>
        <w:tc>
          <w:tcPr>
            <w:tcW w:w="1397" w:type="dxa"/>
            <w:shd w:val="clear" w:color="auto" w:fill="auto"/>
            <w:vAlign w:val="bottom"/>
          </w:tcPr>
          <w:p w14:paraId="0E1FE230" w14:textId="77777777" w:rsidR="0036492F" w:rsidRPr="00E37FAC" w:rsidRDefault="0036492F" w:rsidP="00523618">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7835025B" w14:textId="77777777" w:rsidR="0036492F" w:rsidRPr="00E37FAC" w:rsidRDefault="0036492F" w:rsidP="00523618">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24A862BC" w14:textId="77777777" w:rsidR="0036492F" w:rsidRPr="00E37FAC" w:rsidRDefault="0036492F" w:rsidP="00523618">
            <w:pPr>
              <w:pStyle w:val="BodyTextIndent"/>
              <w:tabs>
                <w:tab w:val="left" w:pos="3780"/>
              </w:tabs>
              <w:ind w:left="0" w:right="-72"/>
              <w:jc w:val="left"/>
              <w:rPr>
                <w:rFonts w:ascii="Arial" w:hAnsi="Arial" w:cs="Arial"/>
                <w:sz w:val="18"/>
                <w:szCs w:val="18"/>
              </w:rPr>
            </w:pPr>
          </w:p>
        </w:tc>
      </w:tr>
      <w:tr w:rsidR="007834EE" w:rsidRPr="00E37FAC" w14:paraId="035CFF79" w14:textId="77777777" w:rsidTr="0087312C">
        <w:tc>
          <w:tcPr>
            <w:tcW w:w="4140" w:type="dxa"/>
            <w:shd w:val="clear" w:color="auto" w:fill="auto"/>
            <w:vAlign w:val="bottom"/>
          </w:tcPr>
          <w:p w14:paraId="40F16F7F" w14:textId="77777777" w:rsidR="0036492F" w:rsidRPr="00E37FAC" w:rsidRDefault="0036492F" w:rsidP="00523618">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Accounts receivable from</w:t>
            </w:r>
          </w:p>
        </w:tc>
        <w:tc>
          <w:tcPr>
            <w:tcW w:w="1397" w:type="dxa"/>
            <w:shd w:val="clear" w:color="auto" w:fill="auto"/>
            <w:vAlign w:val="bottom"/>
          </w:tcPr>
          <w:p w14:paraId="094F44DD" w14:textId="77777777" w:rsidR="0036492F" w:rsidRPr="00E37FAC" w:rsidRDefault="0036492F" w:rsidP="00523618">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41119113" w14:textId="77777777" w:rsidR="0036492F" w:rsidRPr="00E37FAC" w:rsidRDefault="0036492F" w:rsidP="00523618">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59F767FB" w14:textId="77777777" w:rsidR="0036492F" w:rsidRPr="00E37FAC" w:rsidRDefault="0036492F" w:rsidP="00523618">
            <w:pPr>
              <w:pStyle w:val="BodyTextIndent"/>
              <w:tabs>
                <w:tab w:val="left" w:pos="3780"/>
              </w:tabs>
              <w:ind w:left="0" w:right="-72"/>
              <w:jc w:val="left"/>
              <w:rPr>
                <w:rFonts w:ascii="Arial" w:hAnsi="Arial" w:cs="Arial"/>
                <w:sz w:val="18"/>
                <w:szCs w:val="18"/>
              </w:rPr>
            </w:pPr>
          </w:p>
        </w:tc>
      </w:tr>
      <w:tr w:rsidR="000A43B2" w:rsidRPr="00E37FAC" w14:paraId="7B6652CA" w14:textId="77777777" w:rsidTr="0087312C">
        <w:tc>
          <w:tcPr>
            <w:tcW w:w="4140" w:type="dxa"/>
            <w:shd w:val="clear" w:color="auto" w:fill="auto"/>
            <w:vAlign w:val="bottom"/>
          </w:tcPr>
          <w:p w14:paraId="21C17F07"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 xml:space="preserve">   the asset and revenue sales</w:t>
            </w:r>
          </w:p>
        </w:tc>
        <w:tc>
          <w:tcPr>
            <w:tcW w:w="1397" w:type="dxa"/>
            <w:shd w:val="clear" w:color="auto" w:fill="auto"/>
            <w:vAlign w:val="bottom"/>
          </w:tcPr>
          <w:p w14:paraId="1733009E"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1AAB7568" w14:textId="59D179F1"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3EC3DF9D" w14:textId="77777777" w:rsidR="000A43B2" w:rsidRPr="00E37FAC" w:rsidRDefault="000A43B2" w:rsidP="000A43B2">
            <w:pPr>
              <w:pStyle w:val="BodyTextIndent"/>
              <w:tabs>
                <w:tab w:val="left" w:pos="3780"/>
              </w:tabs>
              <w:ind w:left="0" w:right="-72"/>
              <w:jc w:val="left"/>
              <w:rPr>
                <w:rFonts w:ascii="Arial" w:hAnsi="Arial" w:cs="Arial"/>
                <w:sz w:val="18"/>
                <w:szCs w:val="18"/>
              </w:rPr>
            </w:pPr>
          </w:p>
        </w:tc>
      </w:tr>
      <w:tr w:rsidR="000A43B2" w:rsidRPr="00E37FAC" w14:paraId="1A49B4DC" w14:textId="77777777" w:rsidTr="0087312C">
        <w:tc>
          <w:tcPr>
            <w:tcW w:w="4140" w:type="dxa"/>
            <w:shd w:val="clear" w:color="auto" w:fill="auto"/>
            <w:vAlign w:val="bottom"/>
          </w:tcPr>
          <w:p w14:paraId="1F82F789" w14:textId="77777777" w:rsidR="000A43B2" w:rsidRPr="00E37FAC" w:rsidRDefault="000A43B2" w:rsidP="000A43B2">
            <w:pPr>
              <w:pStyle w:val="BodyTextIndent"/>
              <w:tabs>
                <w:tab w:val="left" w:pos="3780"/>
              </w:tabs>
              <w:ind w:left="1065"/>
              <w:jc w:val="left"/>
              <w:rPr>
                <w:rFonts w:ascii="Arial" w:hAnsi="Arial" w:cs="Arial"/>
                <w:spacing w:val="-4"/>
                <w:sz w:val="18"/>
                <w:szCs w:val="18"/>
              </w:rPr>
            </w:pPr>
            <w:r w:rsidRPr="00E37FAC">
              <w:rPr>
                <w:rFonts w:ascii="Arial" w:hAnsi="Arial" w:cs="Arial"/>
                <w:sz w:val="18"/>
                <w:szCs w:val="18"/>
                <w:lang w:val="en-GB"/>
              </w:rPr>
              <w:t xml:space="preserve">   and transfer agreement</w:t>
            </w:r>
          </w:p>
        </w:tc>
        <w:tc>
          <w:tcPr>
            <w:tcW w:w="1397" w:type="dxa"/>
            <w:shd w:val="clear" w:color="auto" w:fill="auto"/>
            <w:vAlign w:val="bottom"/>
          </w:tcPr>
          <w:p w14:paraId="7E5F08D3" w14:textId="0E40813F"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sz w:val="18"/>
                <w:szCs w:val="18"/>
                <w:lang w:val="en-GB"/>
              </w:rPr>
              <w:t>309</w:t>
            </w:r>
            <w:r w:rsidR="00060206" w:rsidRPr="00E37FAC">
              <w:rPr>
                <w:rFonts w:ascii="Arial" w:hAnsi="Arial" w:cs="Arial"/>
                <w:sz w:val="18"/>
                <w:szCs w:val="18"/>
              </w:rPr>
              <w:t>,</w:t>
            </w:r>
            <w:r w:rsidRPr="00E37FAC">
              <w:rPr>
                <w:rFonts w:ascii="Arial" w:hAnsi="Arial" w:cs="Arial"/>
                <w:sz w:val="18"/>
                <w:szCs w:val="18"/>
                <w:lang w:val="en-GB"/>
              </w:rPr>
              <w:t>691</w:t>
            </w:r>
            <w:r w:rsidR="00060206" w:rsidRPr="00E37FAC">
              <w:rPr>
                <w:rFonts w:ascii="Arial" w:hAnsi="Arial" w:cs="Arial"/>
                <w:sz w:val="18"/>
                <w:szCs w:val="18"/>
              </w:rPr>
              <w:t>,</w:t>
            </w:r>
            <w:r w:rsidRPr="00E37FAC">
              <w:rPr>
                <w:rFonts w:ascii="Arial" w:hAnsi="Arial" w:cs="Arial"/>
                <w:sz w:val="18"/>
                <w:szCs w:val="18"/>
                <w:lang w:val="en-GB"/>
              </w:rPr>
              <w:t>380</w:t>
            </w:r>
          </w:p>
        </w:tc>
        <w:tc>
          <w:tcPr>
            <w:tcW w:w="1396" w:type="dxa"/>
            <w:shd w:val="clear" w:color="auto" w:fill="auto"/>
            <w:vAlign w:val="bottom"/>
          </w:tcPr>
          <w:p w14:paraId="1EE2807D" w14:textId="6EAD0C8D"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310</w:t>
            </w:r>
            <w:r w:rsidR="000A43B2" w:rsidRPr="00E37FAC">
              <w:rPr>
                <w:rFonts w:ascii="Arial" w:hAnsi="Arial" w:cs="Arial"/>
                <w:color w:val="000000"/>
                <w:sz w:val="18"/>
                <w:szCs w:val="18"/>
              </w:rPr>
              <w:t>,</w:t>
            </w:r>
            <w:r w:rsidRPr="00E37FAC">
              <w:rPr>
                <w:rFonts w:ascii="Arial" w:hAnsi="Arial" w:cs="Arial"/>
                <w:color w:val="000000"/>
                <w:sz w:val="18"/>
                <w:szCs w:val="18"/>
                <w:lang w:val="en-GB"/>
              </w:rPr>
              <w:t>656</w:t>
            </w:r>
            <w:r w:rsidR="000A43B2" w:rsidRPr="00E37FAC">
              <w:rPr>
                <w:rFonts w:ascii="Arial" w:hAnsi="Arial" w:cs="Arial"/>
                <w:color w:val="000000"/>
                <w:sz w:val="18"/>
                <w:szCs w:val="18"/>
              </w:rPr>
              <w:t>,</w:t>
            </w:r>
            <w:r w:rsidRPr="00E37FAC">
              <w:rPr>
                <w:rFonts w:ascii="Arial" w:hAnsi="Arial" w:cs="Arial"/>
                <w:color w:val="000000"/>
                <w:sz w:val="18"/>
                <w:szCs w:val="18"/>
                <w:lang w:val="en-GB"/>
              </w:rPr>
              <w:t>630</w:t>
            </w:r>
          </w:p>
        </w:tc>
        <w:tc>
          <w:tcPr>
            <w:tcW w:w="2353" w:type="dxa"/>
            <w:shd w:val="clear" w:color="auto" w:fill="auto"/>
            <w:vAlign w:val="bottom"/>
          </w:tcPr>
          <w:p w14:paraId="7267FC5F" w14:textId="77777777" w:rsidR="000A43B2" w:rsidRPr="00E37FAC" w:rsidRDefault="000A43B2" w:rsidP="000A43B2">
            <w:pPr>
              <w:pStyle w:val="BodyTextIndent"/>
              <w:tabs>
                <w:tab w:val="left" w:pos="3780"/>
              </w:tabs>
              <w:ind w:left="0" w:right="-72"/>
              <w:jc w:val="left"/>
              <w:rPr>
                <w:rFonts w:ascii="Arial" w:hAnsi="Arial" w:cs="Arial"/>
                <w:sz w:val="18"/>
                <w:szCs w:val="18"/>
              </w:rPr>
            </w:pPr>
            <w:r w:rsidRPr="00E37FAC">
              <w:rPr>
                <w:rFonts w:ascii="Arial" w:hAnsi="Arial" w:cs="Arial"/>
                <w:sz w:val="18"/>
                <w:szCs w:val="18"/>
              </w:rPr>
              <w:t>Contractually agreed</w:t>
            </w:r>
          </w:p>
        </w:tc>
      </w:tr>
      <w:tr w:rsidR="000A43B2" w:rsidRPr="00E37FAC" w14:paraId="61D996F4" w14:textId="77777777" w:rsidTr="0087312C">
        <w:tc>
          <w:tcPr>
            <w:tcW w:w="4140" w:type="dxa"/>
            <w:shd w:val="clear" w:color="auto" w:fill="auto"/>
            <w:vAlign w:val="bottom"/>
          </w:tcPr>
          <w:p w14:paraId="18AC2894" w14:textId="77777777" w:rsidR="000A43B2" w:rsidRPr="00E37FAC" w:rsidRDefault="000A43B2" w:rsidP="000A43B2">
            <w:pPr>
              <w:pStyle w:val="BodyTextIndent"/>
              <w:tabs>
                <w:tab w:val="left" w:pos="3780"/>
              </w:tabs>
              <w:ind w:left="1065"/>
              <w:jc w:val="left"/>
              <w:rPr>
                <w:rFonts w:ascii="Arial" w:hAnsi="Arial" w:cs="Arial"/>
                <w:sz w:val="18"/>
                <w:szCs w:val="18"/>
              </w:rPr>
            </w:pPr>
            <w:r w:rsidRPr="00E37FAC">
              <w:rPr>
                <w:rFonts w:ascii="Arial" w:hAnsi="Arial" w:cs="Arial"/>
                <w:sz w:val="18"/>
                <w:szCs w:val="18"/>
                <w:lang w:val="en-GB"/>
              </w:rPr>
              <w:t>Reimbursement of the business tax</w:t>
            </w:r>
          </w:p>
        </w:tc>
        <w:tc>
          <w:tcPr>
            <w:tcW w:w="1397" w:type="dxa"/>
            <w:shd w:val="clear" w:color="auto" w:fill="auto"/>
            <w:vAlign w:val="bottom"/>
          </w:tcPr>
          <w:p w14:paraId="1F9D6246" w14:textId="0C1146D8"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sz w:val="18"/>
                <w:szCs w:val="18"/>
                <w:lang w:val="en-GB"/>
              </w:rPr>
              <w:t>924</w:t>
            </w:r>
            <w:r w:rsidR="00060206" w:rsidRPr="00E37FAC">
              <w:rPr>
                <w:rFonts w:ascii="Arial" w:hAnsi="Arial" w:cs="Arial"/>
                <w:sz w:val="18"/>
                <w:szCs w:val="18"/>
              </w:rPr>
              <w:t>,</w:t>
            </w:r>
            <w:r w:rsidRPr="00E37FAC">
              <w:rPr>
                <w:rFonts w:ascii="Arial" w:hAnsi="Arial" w:cs="Arial"/>
                <w:sz w:val="18"/>
                <w:szCs w:val="18"/>
                <w:lang w:val="en-GB"/>
              </w:rPr>
              <w:t>269</w:t>
            </w:r>
          </w:p>
        </w:tc>
        <w:tc>
          <w:tcPr>
            <w:tcW w:w="1396" w:type="dxa"/>
            <w:shd w:val="clear" w:color="auto" w:fill="auto"/>
            <w:vAlign w:val="bottom"/>
          </w:tcPr>
          <w:p w14:paraId="73CFED38" w14:textId="1822481F"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963</w:t>
            </w:r>
            <w:r w:rsidR="000A43B2" w:rsidRPr="00E37FAC">
              <w:rPr>
                <w:rFonts w:ascii="Arial" w:hAnsi="Arial" w:cs="Arial"/>
                <w:color w:val="000000"/>
                <w:sz w:val="18"/>
                <w:szCs w:val="18"/>
              </w:rPr>
              <w:t>,</w:t>
            </w:r>
            <w:r w:rsidRPr="00E37FAC">
              <w:rPr>
                <w:rFonts w:ascii="Arial" w:hAnsi="Arial" w:cs="Arial"/>
                <w:color w:val="000000"/>
                <w:sz w:val="18"/>
                <w:szCs w:val="18"/>
                <w:lang w:val="en-GB"/>
              </w:rPr>
              <w:t>795</w:t>
            </w:r>
          </w:p>
        </w:tc>
        <w:tc>
          <w:tcPr>
            <w:tcW w:w="2353" w:type="dxa"/>
            <w:shd w:val="clear" w:color="auto" w:fill="auto"/>
            <w:vAlign w:val="bottom"/>
          </w:tcPr>
          <w:p w14:paraId="0ACC7CBA" w14:textId="77777777" w:rsidR="000A43B2" w:rsidRPr="00E37FAC" w:rsidRDefault="000A43B2" w:rsidP="000A43B2">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As incurred</w:t>
            </w:r>
          </w:p>
        </w:tc>
      </w:tr>
      <w:tr w:rsidR="000A43B2" w:rsidRPr="00E37FAC" w14:paraId="4DEB331C" w14:textId="77777777" w:rsidTr="0087312C">
        <w:tc>
          <w:tcPr>
            <w:tcW w:w="4140" w:type="dxa"/>
            <w:shd w:val="clear" w:color="auto" w:fill="auto"/>
            <w:vAlign w:val="bottom"/>
          </w:tcPr>
          <w:p w14:paraId="7380EEFF"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Unearned income</w:t>
            </w:r>
          </w:p>
        </w:tc>
        <w:tc>
          <w:tcPr>
            <w:tcW w:w="1397" w:type="dxa"/>
            <w:shd w:val="clear" w:color="auto" w:fill="auto"/>
            <w:vAlign w:val="bottom"/>
          </w:tcPr>
          <w:p w14:paraId="345D9D1B" w14:textId="1ED99336"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sz w:val="18"/>
                <w:szCs w:val="18"/>
                <w:lang w:val="en-GB"/>
              </w:rPr>
              <w:t>77</w:t>
            </w:r>
            <w:r w:rsidR="00060206" w:rsidRPr="00E37FAC">
              <w:rPr>
                <w:rFonts w:ascii="Arial" w:hAnsi="Arial" w:cs="Arial"/>
                <w:sz w:val="18"/>
                <w:szCs w:val="18"/>
              </w:rPr>
              <w:t>,</w:t>
            </w:r>
            <w:r w:rsidRPr="00E37FAC">
              <w:rPr>
                <w:rFonts w:ascii="Arial" w:hAnsi="Arial" w:cs="Arial"/>
                <w:sz w:val="18"/>
                <w:szCs w:val="18"/>
                <w:lang w:val="en-GB"/>
              </w:rPr>
              <w:t>322</w:t>
            </w:r>
            <w:r w:rsidR="00060206" w:rsidRPr="00E37FAC">
              <w:rPr>
                <w:rFonts w:ascii="Arial" w:hAnsi="Arial" w:cs="Arial"/>
                <w:sz w:val="18"/>
                <w:szCs w:val="18"/>
              </w:rPr>
              <w:t>,</w:t>
            </w:r>
            <w:r w:rsidRPr="00E37FAC">
              <w:rPr>
                <w:rFonts w:ascii="Arial" w:hAnsi="Arial" w:cs="Arial"/>
                <w:sz w:val="18"/>
                <w:szCs w:val="18"/>
                <w:lang w:val="en-GB"/>
              </w:rPr>
              <w:t>465</w:t>
            </w:r>
          </w:p>
        </w:tc>
        <w:tc>
          <w:tcPr>
            <w:tcW w:w="1396" w:type="dxa"/>
            <w:shd w:val="clear" w:color="auto" w:fill="auto"/>
            <w:vAlign w:val="bottom"/>
          </w:tcPr>
          <w:p w14:paraId="0660E104" w14:textId="5ACB4557"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80</w:t>
            </w:r>
            <w:r w:rsidR="000A43B2" w:rsidRPr="00E37FAC">
              <w:rPr>
                <w:rFonts w:ascii="Arial" w:hAnsi="Arial" w:cs="Arial"/>
                <w:color w:val="000000"/>
                <w:sz w:val="18"/>
                <w:szCs w:val="18"/>
              </w:rPr>
              <w:t>,</w:t>
            </w:r>
            <w:r w:rsidRPr="00E37FAC">
              <w:rPr>
                <w:rFonts w:ascii="Arial" w:hAnsi="Arial" w:cs="Arial"/>
                <w:color w:val="000000"/>
                <w:sz w:val="18"/>
                <w:szCs w:val="18"/>
                <w:lang w:val="en-GB"/>
              </w:rPr>
              <w:t>958</w:t>
            </w:r>
            <w:r w:rsidR="000A43B2" w:rsidRPr="00E37FAC">
              <w:rPr>
                <w:rFonts w:ascii="Arial" w:hAnsi="Arial" w:cs="Arial"/>
                <w:color w:val="000000"/>
                <w:sz w:val="18"/>
                <w:szCs w:val="18"/>
              </w:rPr>
              <w:t>,</w:t>
            </w:r>
            <w:r w:rsidRPr="00E37FAC">
              <w:rPr>
                <w:rFonts w:ascii="Arial" w:hAnsi="Arial" w:cs="Arial"/>
                <w:color w:val="000000"/>
                <w:sz w:val="18"/>
                <w:szCs w:val="18"/>
                <w:lang w:val="en-GB"/>
              </w:rPr>
              <w:t>191</w:t>
            </w:r>
          </w:p>
        </w:tc>
        <w:tc>
          <w:tcPr>
            <w:tcW w:w="2353" w:type="dxa"/>
            <w:shd w:val="clear" w:color="auto" w:fill="auto"/>
            <w:vAlign w:val="bottom"/>
          </w:tcPr>
          <w:p w14:paraId="4DA4FF83" w14:textId="77777777" w:rsidR="000A43B2" w:rsidRPr="00E37FAC" w:rsidRDefault="000A43B2" w:rsidP="000A43B2">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As incurred</w:t>
            </w:r>
          </w:p>
        </w:tc>
      </w:tr>
      <w:tr w:rsidR="000A43B2" w:rsidRPr="00E37FAC" w14:paraId="55640B04" w14:textId="77777777" w:rsidTr="0087312C">
        <w:tc>
          <w:tcPr>
            <w:tcW w:w="4140" w:type="dxa"/>
            <w:shd w:val="clear" w:color="auto" w:fill="auto"/>
            <w:vAlign w:val="bottom"/>
          </w:tcPr>
          <w:p w14:paraId="53148FF0" w14:textId="77777777" w:rsidR="000A43B2" w:rsidRPr="00E37FAC" w:rsidRDefault="000A43B2" w:rsidP="000A43B2">
            <w:pPr>
              <w:pStyle w:val="BodyTextIndent"/>
              <w:tabs>
                <w:tab w:val="left" w:pos="3780"/>
              </w:tabs>
              <w:ind w:left="1065"/>
              <w:jc w:val="left"/>
              <w:rPr>
                <w:rFonts w:ascii="Arial" w:hAnsi="Arial" w:cs="Arial"/>
                <w:sz w:val="16"/>
                <w:szCs w:val="16"/>
              </w:rPr>
            </w:pPr>
          </w:p>
        </w:tc>
        <w:tc>
          <w:tcPr>
            <w:tcW w:w="1397" w:type="dxa"/>
            <w:shd w:val="clear" w:color="auto" w:fill="auto"/>
            <w:vAlign w:val="bottom"/>
          </w:tcPr>
          <w:p w14:paraId="56E2D110" w14:textId="77777777" w:rsidR="000A43B2" w:rsidRPr="00E37FAC" w:rsidRDefault="000A43B2" w:rsidP="000A43B2">
            <w:pPr>
              <w:pStyle w:val="BodyTextIndent"/>
              <w:tabs>
                <w:tab w:val="left" w:pos="3780"/>
              </w:tabs>
              <w:ind w:left="0" w:right="-72"/>
              <w:jc w:val="right"/>
              <w:rPr>
                <w:rFonts w:ascii="Arial" w:hAnsi="Arial" w:cs="Arial"/>
                <w:sz w:val="16"/>
                <w:szCs w:val="16"/>
              </w:rPr>
            </w:pPr>
          </w:p>
        </w:tc>
        <w:tc>
          <w:tcPr>
            <w:tcW w:w="1396" w:type="dxa"/>
            <w:shd w:val="clear" w:color="auto" w:fill="auto"/>
            <w:vAlign w:val="bottom"/>
          </w:tcPr>
          <w:p w14:paraId="567B3BB6" w14:textId="77777777" w:rsidR="000A43B2" w:rsidRPr="00E37FAC" w:rsidRDefault="000A43B2" w:rsidP="000A43B2">
            <w:pPr>
              <w:pStyle w:val="BodyTextIndent"/>
              <w:tabs>
                <w:tab w:val="left" w:pos="3780"/>
              </w:tabs>
              <w:ind w:left="0" w:right="-72"/>
              <w:jc w:val="right"/>
              <w:rPr>
                <w:rFonts w:ascii="Arial" w:hAnsi="Arial" w:cs="Arial"/>
                <w:sz w:val="16"/>
                <w:szCs w:val="16"/>
              </w:rPr>
            </w:pPr>
          </w:p>
        </w:tc>
        <w:tc>
          <w:tcPr>
            <w:tcW w:w="2353" w:type="dxa"/>
            <w:shd w:val="clear" w:color="auto" w:fill="auto"/>
            <w:vAlign w:val="bottom"/>
          </w:tcPr>
          <w:p w14:paraId="50AE9A58" w14:textId="77777777" w:rsidR="000A43B2" w:rsidRPr="00E37FAC" w:rsidRDefault="000A43B2" w:rsidP="000A43B2">
            <w:pPr>
              <w:pStyle w:val="BodyTextIndent"/>
              <w:tabs>
                <w:tab w:val="left" w:pos="3780"/>
              </w:tabs>
              <w:ind w:left="0" w:right="-72"/>
              <w:jc w:val="left"/>
              <w:rPr>
                <w:rFonts w:ascii="Arial" w:hAnsi="Arial" w:cs="Arial"/>
                <w:sz w:val="16"/>
                <w:szCs w:val="16"/>
              </w:rPr>
            </w:pPr>
          </w:p>
        </w:tc>
      </w:tr>
      <w:tr w:rsidR="000A43B2" w:rsidRPr="00E37FAC" w14:paraId="76A125CC" w14:textId="77777777" w:rsidTr="0087312C">
        <w:tc>
          <w:tcPr>
            <w:tcW w:w="4140" w:type="dxa"/>
            <w:shd w:val="clear" w:color="auto" w:fill="auto"/>
            <w:vAlign w:val="bottom"/>
          </w:tcPr>
          <w:p w14:paraId="7A078B9D" w14:textId="77777777" w:rsidR="000A43B2" w:rsidRPr="00E37FAC" w:rsidRDefault="000A43B2" w:rsidP="000A43B2">
            <w:pPr>
              <w:pStyle w:val="BodyTextIndent"/>
              <w:tabs>
                <w:tab w:val="left" w:pos="3780"/>
              </w:tabs>
              <w:ind w:left="1065"/>
              <w:jc w:val="left"/>
              <w:rPr>
                <w:rFonts w:ascii="Arial" w:hAnsi="Arial" w:cs="Arial"/>
                <w:b/>
                <w:bCs/>
                <w:sz w:val="18"/>
                <w:szCs w:val="18"/>
                <w:lang w:val="en-GB"/>
              </w:rPr>
            </w:pPr>
            <w:r w:rsidRPr="00E37FAC">
              <w:rPr>
                <w:rFonts w:ascii="Arial" w:hAnsi="Arial" w:cs="Arial"/>
                <w:b/>
                <w:bCs/>
                <w:sz w:val="18"/>
                <w:szCs w:val="18"/>
                <w:lang w:val="en-GB"/>
              </w:rPr>
              <w:t xml:space="preserve">Asia Wireless Communication </w:t>
            </w:r>
          </w:p>
        </w:tc>
        <w:tc>
          <w:tcPr>
            <w:tcW w:w="1397" w:type="dxa"/>
            <w:shd w:val="clear" w:color="auto" w:fill="auto"/>
            <w:vAlign w:val="bottom"/>
          </w:tcPr>
          <w:p w14:paraId="0E840D36"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7AFB77CD"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1C2FF39A" w14:textId="77777777" w:rsidR="000A43B2" w:rsidRPr="00E37FAC" w:rsidRDefault="000A43B2" w:rsidP="000A43B2">
            <w:pPr>
              <w:pStyle w:val="BodyTextIndent"/>
              <w:tabs>
                <w:tab w:val="left" w:pos="3780"/>
              </w:tabs>
              <w:ind w:left="0" w:right="-72"/>
              <w:jc w:val="left"/>
              <w:rPr>
                <w:rFonts w:ascii="Arial" w:hAnsi="Arial" w:cs="Arial"/>
                <w:sz w:val="18"/>
                <w:szCs w:val="18"/>
              </w:rPr>
            </w:pPr>
          </w:p>
        </w:tc>
      </w:tr>
      <w:tr w:rsidR="000A43B2" w:rsidRPr="00E37FAC" w14:paraId="73AFCA47" w14:textId="77777777" w:rsidTr="0087312C">
        <w:tc>
          <w:tcPr>
            <w:tcW w:w="4140" w:type="dxa"/>
            <w:shd w:val="clear" w:color="auto" w:fill="auto"/>
            <w:vAlign w:val="bottom"/>
          </w:tcPr>
          <w:p w14:paraId="1F33EE8F" w14:textId="77777777" w:rsidR="000A43B2" w:rsidRPr="00E37FAC" w:rsidRDefault="000A43B2" w:rsidP="000A43B2">
            <w:pPr>
              <w:pStyle w:val="BodyTextIndent"/>
              <w:tabs>
                <w:tab w:val="left" w:pos="3780"/>
              </w:tabs>
              <w:ind w:left="1065"/>
              <w:jc w:val="left"/>
              <w:rPr>
                <w:rFonts w:ascii="Arial" w:hAnsi="Arial" w:cs="Arial"/>
                <w:b/>
                <w:bCs/>
                <w:sz w:val="18"/>
                <w:szCs w:val="18"/>
                <w:lang w:val="en-GB"/>
              </w:rPr>
            </w:pPr>
            <w:r w:rsidRPr="00E37FAC">
              <w:rPr>
                <w:rFonts w:ascii="Arial" w:hAnsi="Arial" w:cs="Arial"/>
                <w:b/>
                <w:bCs/>
                <w:sz w:val="18"/>
                <w:szCs w:val="18"/>
                <w:lang w:val="en-GB"/>
              </w:rPr>
              <w:t xml:space="preserve">   Company Limited</w:t>
            </w:r>
          </w:p>
        </w:tc>
        <w:tc>
          <w:tcPr>
            <w:tcW w:w="1397" w:type="dxa"/>
            <w:shd w:val="clear" w:color="auto" w:fill="auto"/>
            <w:vAlign w:val="bottom"/>
          </w:tcPr>
          <w:p w14:paraId="2653A9B6"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72A262B6"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5AB1D7C7" w14:textId="77777777" w:rsidR="000A43B2" w:rsidRPr="00E37FAC" w:rsidRDefault="000A43B2" w:rsidP="000A43B2">
            <w:pPr>
              <w:pStyle w:val="BodyTextIndent"/>
              <w:tabs>
                <w:tab w:val="left" w:pos="3780"/>
              </w:tabs>
              <w:ind w:left="0" w:right="-72"/>
              <w:jc w:val="left"/>
              <w:rPr>
                <w:rFonts w:ascii="Arial" w:hAnsi="Arial" w:cs="Arial"/>
                <w:sz w:val="18"/>
                <w:szCs w:val="18"/>
              </w:rPr>
            </w:pPr>
          </w:p>
        </w:tc>
      </w:tr>
      <w:tr w:rsidR="000A43B2" w:rsidRPr="00E37FAC" w14:paraId="6937418D" w14:textId="77777777" w:rsidTr="0087312C">
        <w:tc>
          <w:tcPr>
            <w:tcW w:w="4140" w:type="dxa"/>
            <w:shd w:val="clear" w:color="auto" w:fill="auto"/>
            <w:vAlign w:val="bottom"/>
          </w:tcPr>
          <w:p w14:paraId="39EFEF98" w14:textId="77777777" w:rsidR="000A43B2" w:rsidRPr="00E37FAC" w:rsidRDefault="000A43B2" w:rsidP="000A43B2">
            <w:pPr>
              <w:pStyle w:val="BodyTextIndent"/>
              <w:tabs>
                <w:tab w:val="left" w:pos="3780"/>
              </w:tabs>
              <w:ind w:left="1065"/>
              <w:jc w:val="left"/>
              <w:rPr>
                <w:rFonts w:ascii="Arial" w:hAnsi="Arial" w:cs="Arial"/>
                <w:sz w:val="18"/>
                <w:szCs w:val="18"/>
              </w:rPr>
            </w:pPr>
            <w:r w:rsidRPr="00E37FAC">
              <w:rPr>
                <w:rFonts w:ascii="Arial" w:hAnsi="Arial" w:cs="Arial"/>
                <w:sz w:val="18"/>
                <w:szCs w:val="18"/>
                <w:lang w:val="en-GB"/>
              </w:rPr>
              <w:t>Reimbursement of the business tax</w:t>
            </w:r>
          </w:p>
        </w:tc>
        <w:tc>
          <w:tcPr>
            <w:tcW w:w="1397" w:type="dxa"/>
            <w:shd w:val="clear" w:color="auto" w:fill="auto"/>
            <w:vAlign w:val="bottom"/>
          </w:tcPr>
          <w:p w14:paraId="44C75FFA" w14:textId="095BA6FD"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sz w:val="18"/>
                <w:szCs w:val="18"/>
                <w:lang w:val="en-GB"/>
              </w:rPr>
              <w:t>1</w:t>
            </w:r>
            <w:r w:rsidR="00060206" w:rsidRPr="00E37FAC">
              <w:rPr>
                <w:rFonts w:ascii="Arial" w:hAnsi="Arial" w:cs="Arial"/>
                <w:sz w:val="18"/>
                <w:szCs w:val="18"/>
              </w:rPr>
              <w:t>,</w:t>
            </w:r>
            <w:r w:rsidRPr="00E37FAC">
              <w:rPr>
                <w:rFonts w:ascii="Arial" w:hAnsi="Arial" w:cs="Arial"/>
                <w:sz w:val="18"/>
                <w:szCs w:val="18"/>
                <w:lang w:val="en-GB"/>
              </w:rPr>
              <w:t>144</w:t>
            </w:r>
            <w:r w:rsidR="00060206" w:rsidRPr="00E37FAC">
              <w:rPr>
                <w:rFonts w:ascii="Arial" w:hAnsi="Arial" w:cs="Arial"/>
                <w:sz w:val="18"/>
                <w:szCs w:val="18"/>
              </w:rPr>
              <w:t>,</w:t>
            </w:r>
            <w:r w:rsidRPr="00E37FAC">
              <w:rPr>
                <w:rFonts w:ascii="Arial" w:hAnsi="Arial" w:cs="Arial"/>
                <w:sz w:val="18"/>
                <w:szCs w:val="18"/>
                <w:lang w:val="en-GB"/>
              </w:rPr>
              <w:t>153</w:t>
            </w:r>
          </w:p>
        </w:tc>
        <w:tc>
          <w:tcPr>
            <w:tcW w:w="1396" w:type="dxa"/>
            <w:shd w:val="clear" w:color="auto" w:fill="auto"/>
            <w:vAlign w:val="bottom"/>
          </w:tcPr>
          <w:p w14:paraId="2FB9D7C8" w14:textId="11D8F4D7"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1</w:t>
            </w:r>
            <w:r w:rsidR="000A43B2" w:rsidRPr="00E37FAC">
              <w:rPr>
                <w:rFonts w:ascii="Arial" w:hAnsi="Arial" w:cs="Arial"/>
                <w:color w:val="000000"/>
                <w:sz w:val="18"/>
                <w:szCs w:val="18"/>
              </w:rPr>
              <w:t>,</w:t>
            </w:r>
            <w:r w:rsidRPr="00E37FAC">
              <w:rPr>
                <w:rFonts w:ascii="Arial" w:hAnsi="Arial" w:cs="Arial"/>
                <w:color w:val="000000"/>
                <w:sz w:val="18"/>
                <w:szCs w:val="18"/>
                <w:lang w:val="en-GB"/>
              </w:rPr>
              <w:t>146</w:t>
            </w:r>
            <w:r w:rsidR="000A43B2" w:rsidRPr="00E37FAC">
              <w:rPr>
                <w:rFonts w:ascii="Arial" w:hAnsi="Arial" w:cs="Arial"/>
                <w:color w:val="000000"/>
                <w:sz w:val="18"/>
                <w:szCs w:val="18"/>
              </w:rPr>
              <w:t>,</w:t>
            </w:r>
            <w:r w:rsidRPr="00E37FAC">
              <w:rPr>
                <w:rFonts w:ascii="Arial" w:hAnsi="Arial" w:cs="Arial"/>
                <w:color w:val="000000"/>
                <w:sz w:val="18"/>
                <w:szCs w:val="18"/>
                <w:lang w:val="en-GB"/>
              </w:rPr>
              <w:t>751</w:t>
            </w:r>
          </w:p>
        </w:tc>
        <w:tc>
          <w:tcPr>
            <w:tcW w:w="2353" w:type="dxa"/>
            <w:shd w:val="clear" w:color="auto" w:fill="auto"/>
            <w:vAlign w:val="bottom"/>
          </w:tcPr>
          <w:p w14:paraId="0797E4F5" w14:textId="77777777" w:rsidR="000A43B2" w:rsidRPr="00E37FAC" w:rsidRDefault="000A43B2" w:rsidP="000A43B2">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As incurred</w:t>
            </w:r>
          </w:p>
        </w:tc>
      </w:tr>
      <w:tr w:rsidR="000A43B2" w:rsidRPr="00E37FAC" w14:paraId="41DBED8A" w14:textId="77777777" w:rsidTr="0087312C">
        <w:tc>
          <w:tcPr>
            <w:tcW w:w="4140" w:type="dxa"/>
            <w:shd w:val="clear" w:color="auto" w:fill="auto"/>
            <w:vAlign w:val="bottom"/>
          </w:tcPr>
          <w:p w14:paraId="0535D898"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Unearned income</w:t>
            </w:r>
          </w:p>
        </w:tc>
        <w:tc>
          <w:tcPr>
            <w:tcW w:w="1397" w:type="dxa"/>
            <w:shd w:val="clear" w:color="auto" w:fill="auto"/>
            <w:vAlign w:val="bottom"/>
          </w:tcPr>
          <w:p w14:paraId="7DC2F457" w14:textId="5CB00E73"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sz w:val="18"/>
                <w:szCs w:val="18"/>
                <w:lang w:val="en-GB"/>
              </w:rPr>
              <w:t>152</w:t>
            </w:r>
            <w:r w:rsidR="00060206" w:rsidRPr="00E37FAC">
              <w:rPr>
                <w:rFonts w:ascii="Arial" w:hAnsi="Arial" w:cs="Arial"/>
                <w:sz w:val="18"/>
                <w:szCs w:val="18"/>
              </w:rPr>
              <w:t>,</w:t>
            </w:r>
            <w:r w:rsidRPr="00E37FAC">
              <w:rPr>
                <w:rFonts w:ascii="Arial" w:hAnsi="Arial" w:cs="Arial"/>
                <w:sz w:val="18"/>
                <w:szCs w:val="18"/>
                <w:lang w:val="en-GB"/>
              </w:rPr>
              <w:t>023</w:t>
            </w:r>
            <w:r w:rsidR="00060206" w:rsidRPr="00E37FAC">
              <w:rPr>
                <w:rFonts w:ascii="Arial" w:hAnsi="Arial" w:cs="Arial"/>
                <w:sz w:val="18"/>
                <w:szCs w:val="18"/>
              </w:rPr>
              <w:t>,</w:t>
            </w:r>
            <w:r w:rsidRPr="00E37FAC">
              <w:rPr>
                <w:rFonts w:ascii="Arial" w:hAnsi="Arial" w:cs="Arial"/>
                <w:sz w:val="18"/>
                <w:szCs w:val="18"/>
                <w:lang w:val="en-GB"/>
              </w:rPr>
              <w:t>299</w:t>
            </w:r>
          </w:p>
        </w:tc>
        <w:tc>
          <w:tcPr>
            <w:tcW w:w="1396" w:type="dxa"/>
            <w:shd w:val="clear" w:color="auto" w:fill="auto"/>
            <w:vAlign w:val="bottom"/>
          </w:tcPr>
          <w:p w14:paraId="3B24A57E" w14:textId="446F8CC8"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159</w:t>
            </w:r>
            <w:r w:rsidR="000A43B2" w:rsidRPr="00E37FAC">
              <w:rPr>
                <w:rFonts w:ascii="Arial" w:hAnsi="Arial" w:cs="Arial"/>
                <w:color w:val="000000"/>
                <w:sz w:val="18"/>
                <w:szCs w:val="18"/>
              </w:rPr>
              <w:t>,</w:t>
            </w:r>
            <w:r w:rsidRPr="00E37FAC">
              <w:rPr>
                <w:rFonts w:ascii="Arial" w:hAnsi="Arial" w:cs="Arial"/>
                <w:color w:val="000000"/>
                <w:sz w:val="18"/>
                <w:szCs w:val="18"/>
                <w:lang w:val="en-GB"/>
              </w:rPr>
              <w:t>068</w:t>
            </w:r>
            <w:r w:rsidR="000A43B2" w:rsidRPr="00E37FAC">
              <w:rPr>
                <w:rFonts w:ascii="Arial" w:hAnsi="Arial" w:cs="Arial"/>
                <w:color w:val="000000"/>
                <w:sz w:val="18"/>
                <w:szCs w:val="18"/>
              </w:rPr>
              <w:t>,</w:t>
            </w:r>
            <w:r w:rsidRPr="00E37FAC">
              <w:rPr>
                <w:rFonts w:ascii="Arial" w:hAnsi="Arial" w:cs="Arial"/>
                <w:color w:val="000000"/>
                <w:sz w:val="18"/>
                <w:szCs w:val="18"/>
                <w:lang w:val="en-GB"/>
              </w:rPr>
              <w:t>199</w:t>
            </w:r>
          </w:p>
        </w:tc>
        <w:tc>
          <w:tcPr>
            <w:tcW w:w="2353" w:type="dxa"/>
            <w:shd w:val="clear" w:color="auto" w:fill="auto"/>
            <w:vAlign w:val="bottom"/>
          </w:tcPr>
          <w:p w14:paraId="07ED9E3B" w14:textId="77777777" w:rsidR="000A43B2" w:rsidRPr="00E37FAC" w:rsidRDefault="000A43B2" w:rsidP="000A43B2">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As incurred</w:t>
            </w:r>
          </w:p>
        </w:tc>
      </w:tr>
      <w:tr w:rsidR="000A43B2" w:rsidRPr="00E37FAC" w14:paraId="084955ED" w14:textId="77777777" w:rsidTr="0087312C">
        <w:tc>
          <w:tcPr>
            <w:tcW w:w="4140" w:type="dxa"/>
            <w:shd w:val="clear" w:color="auto" w:fill="auto"/>
            <w:vAlign w:val="bottom"/>
          </w:tcPr>
          <w:p w14:paraId="2D349223" w14:textId="77777777" w:rsidR="000A43B2" w:rsidRPr="00E37FAC" w:rsidRDefault="000A43B2" w:rsidP="000A43B2">
            <w:pPr>
              <w:pStyle w:val="BodyTextIndent"/>
              <w:tabs>
                <w:tab w:val="left" w:pos="3780"/>
              </w:tabs>
              <w:ind w:left="1065"/>
              <w:jc w:val="left"/>
              <w:rPr>
                <w:rFonts w:ascii="Arial" w:hAnsi="Arial" w:cs="Arial"/>
                <w:sz w:val="16"/>
                <w:szCs w:val="16"/>
              </w:rPr>
            </w:pPr>
          </w:p>
        </w:tc>
        <w:tc>
          <w:tcPr>
            <w:tcW w:w="1397" w:type="dxa"/>
            <w:shd w:val="clear" w:color="auto" w:fill="auto"/>
            <w:vAlign w:val="bottom"/>
          </w:tcPr>
          <w:p w14:paraId="54D71BBC" w14:textId="77777777" w:rsidR="000A43B2" w:rsidRPr="00E37FAC" w:rsidRDefault="000A43B2" w:rsidP="000A43B2">
            <w:pPr>
              <w:pStyle w:val="BodyTextIndent"/>
              <w:tabs>
                <w:tab w:val="left" w:pos="3780"/>
              </w:tabs>
              <w:ind w:left="0" w:right="-72"/>
              <w:jc w:val="right"/>
              <w:rPr>
                <w:rFonts w:ascii="Arial" w:hAnsi="Arial" w:cs="Arial"/>
                <w:sz w:val="16"/>
                <w:szCs w:val="16"/>
              </w:rPr>
            </w:pPr>
          </w:p>
        </w:tc>
        <w:tc>
          <w:tcPr>
            <w:tcW w:w="1396" w:type="dxa"/>
            <w:shd w:val="clear" w:color="auto" w:fill="auto"/>
            <w:vAlign w:val="bottom"/>
          </w:tcPr>
          <w:p w14:paraId="5B4FDF06" w14:textId="77777777" w:rsidR="000A43B2" w:rsidRPr="00E37FAC" w:rsidRDefault="000A43B2" w:rsidP="000A43B2">
            <w:pPr>
              <w:pStyle w:val="BodyTextIndent"/>
              <w:tabs>
                <w:tab w:val="left" w:pos="3780"/>
              </w:tabs>
              <w:ind w:left="0" w:right="-72"/>
              <w:jc w:val="right"/>
              <w:rPr>
                <w:rFonts w:ascii="Arial" w:hAnsi="Arial" w:cs="Arial"/>
                <w:sz w:val="16"/>
                <w:szCs w:val="16"/>
              </w:rPr>
            </w:pPr>
          </w:p>
        </w:tc>
        <w:tc>
          <w:tcPr>
            <w:tcW w:w="2353" w:type="dxa"/>
            <w:shd w:val="clear" w:color="auto" w:fill="auto"/>
            <w:vAlign w:val="bottom"/>
          </w:tcPr>
          <w:p w14:paraId="222BE051" w14:textId="77777777" w:rsidR="000A43B2" w:rsidRPr="00E37FAC" w:rsidRDefault="000A43B2" w:rsidP="000A43B2">
            <w:pPr>
              <w:pStyle w:val="BodyTextIndent"/>
              <w:tabs>
                <w:tab w:val="left" w:pos="3780"/>
              </w:tabs>
              <w:ind w:left="0" w:right="-72"/>
              <w:jc w:val="left"/>
              <w:rPr>
                <w:rFonts w:ascii="Arial" w:hAnsi="Arial" w:cs="Arial"/>
                <w:sz w:val="16"/>
                <w:szCs w:val="16"/>
              </w:rPr>
            </w:pPr>
          </w:p>
        </w:tc>
      </w:tr>
      <w:tr w:rsidR="000A43B2" w:rsidRPr="00E37FAC" w14:paraId="5C90DC46" w14:textId="77777777" w:rsidTr="0087312C">
        <w:tc>
          <w:tcPr>
            <w:tcW w:w="4140" w:type="dxa"/>
            <w:shd w:val="clear" w:color="auto" w:fill="auto"/>
            <w:vAlign w:val="bottom"/>
          </w:tcPr>
          <w:p w14:paraId="0072180E" w14:textId="77777777" w:rsidR="000A43B2" w:rsidRPr="00E37FAC" w:rsidRDefault="000A43B2" w:rsidP="000A43B2">
            <w:pPr>
              <w:pStyle w:val="BodyTextIndent"/>
              <w:tabs>
                <w:tab w:val="left" w:pos="3780"/>
              </w:tabs>
              <w:ind w:left="1065"/>
              <w:jc w:val="left"/>
              <w:rPr>
                <w:rFonts w:ascii="Arial" w:hAnsi="Arial" w:cs="Arial"/>
                <w:sz w:val="18"/>
                <w:szCs w:val="18"/>
              </w:rPr>
            </w:pPr>
            <w:r w:rsidRPr="00E37FAC">
              <w:rPr>
                <w:rFonts w:ascii="Arial" w:hAnsi="Arial" w:cs="Arial"/>
                <w:b/>
                <w:bCs/>
                <w:sz w:val="18"/>
                <w:szCs w:val="18"/>
                <w:lang w:val="en-GB"/>
              </w:rPr>
              <w:t>True Internet Corporation</w:t>
            </w:r>
          </w:p>
        </w:tc>
        <w:tc>
          <w:tcPr>
            <w:tcW w:w="1397" w:type="dxa"/>
            <w:shd w:val="clear" w:color="auto" w:fill="auto"/>
            <w:vAlign w:val="bottom"/>
          </w:tcPr>
          <w:p w14:paraId="341171FB"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1C4E7A10"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09AD688F" w14:textId="77777777" w:rsidR="000A43B2" w:rsidRPr="00E37FAC" w:rsidRDefault="000A43B2" w:rsidP="000A43B2">
            <w:pPr>
              <w:pStyle w:val="BodyTextIndent"/>
              <w:tabs>
                <w:tab w:val="left" w:pos="3780"/>
              </w:tabs>
              <w:ind w:left="0" w:right="-72"/>
              <w:jc w:val="left"/>
              <w:rPr>
                <w:rFonts w:ascii="Arial" w:hAnsi="Arial" w:cs="Arial"/>
                <w:sz w:val="18"/>
                <w:szCs w:val="18"/>
              </w:rPr>
            </w:pPr>
          </w:p>
        </w:tc>
      </w:tr>
      <w:tr w:rsidR="000A43B2" w:rsidRPr="00E37FAC" w14:paraId="6F9164EF" w14:textId="77777777" w:rsidTr="0087312C">
        <w:tc>
          <w:tcPr>
            <w:tcW w:w="4140" w:type="dxa"/>
            <w:shd w:val="clear" w:color="auto" w:fill="auto"/>
            <w:vAlign w:val="bottom"/>
          </w:tcPr>
          <w:p w14:paraId="3C5F52F7" w14:textId="77777777" w:rsidR="000A43B2" w:rsidRPr="00E37FAC" w:rsidRDefault="000A43B2" w:rsidP="000A43B2">
            <w:pPr>
              <w:pStyle w:val="BodyTextIndent"/>
              <w:tabs>
                <w:tab w:val="left" w:pos="3780"/>
              </w:tabs>
              <w:ind w:left="1065"/>
              <w:jc w:val="left"/>
              <w:rPr>
                <w:rFonts w:ascii="Arial" w:hAnsi="Arial" w:cs="Arial"/>
                <w:b/>
                <w:bCs/>
                <w:sz w:val="18"/>
                <w:szCs w:val="18"/>
                <w:lang w:val="en-GB"/>
              </w:rPr>
            </w:pPr>
            <w:r w:rsidRPr="00E37FAC">
              <w:rPr>
                <w:rFonts w:ascii="Arial" w:hAnsi="Arial" w:cs="Arial"/>
                <w:b/>
                <w:bCs/>
                <w:sz w:val="18"/>
                <w:szCs w:val="18"/>
                <w:lang w:val="en-GB"/>
              </w:rPr>
              <w:t xml:space="preserve">   Company Limited</w:t>
            </w:r>
          </w:p>
        </w:tc>
        <w:tc>
          <w:tcPr>
            <w:tcW w:w="1397" w:type="dxa"/>
            <w:shd w:val="clear" w:color="auto" w:fill="auto"/>
            <w:vAlign w:val="bottom"/>
          </w:tcPr>
          <w:p w14:paraId="2FFEB4AF"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59666714"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488D4B5F" w14:textId="77777777" w:rsidR="000A43B2" w:rsidRPr="00E37FAC" w:rsidRDefault="000A43B2" w:rsidP="000A43B2">
            <w:pPr>
              <w:pStyle w:val="BodyTextIndent"/>
              <w:tabs>
                <w:tab w:val="left" w:pos="3780"/>
              </w:tabs>
              <w:ind w:left="0" w:right="-72"/>
              <w:jc w:val="left"/>
              <w:rPr>
                <w:rFonts w:ascii="Arial" w:hAnsi="Arial" w:cs="Arial"/>
                <w:sz w:val="18"/>
                <w:szCs w:val="18"/>
              </w:rPr>
            </w:pPr>
          </w:p>
        </w:tc>
      </w:tr>
      <w:tr w:rsidR="000A43B2" w:rsidRPr="00E37FAC" w14:paraId="18710E46" w14:textId="77777777" w:rsidTr="0087312C">
        <w:tc>
          <w:tcPr>
            <w:tcW w:w="4140" w:type="dxa"/>
            <w:shd w:val="clear" w:color="auto" w:fill="auto"/>
            <w:vAlign w:val="bottom"/>
          </w:tcPr>
          <w:p w14:paraId="37DA1478"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Accounts receivable from rental</w:t>
            </w:r>
          </w:p>
        </w:tc>
        <w:tc>
          <w:tcPr>
            <w:tcW w:w="1397" w:type="dxa"/>
            <w:shd w:val="clear" w:color="auto" w:fill="auto"/>
            <w:vAlign w:val="bottom"/>
          </w:tcPr>
          <w:p w14:paraId="44500BF2" w14:textId="26C7225E"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sz w:val="18"/>
                <w:szCs w:val="18"/>
                <w:lang w:val="en-GB"/>
              </w:rPr>
              <w:t>164</w:t>
            </w:r>
            <w:r w:rsidR="00060206" w:rsidRPr="00E37FAC">
              <w:rPr>
                <w:rFonts w:ascii="Arial" w:hAnsi="Arial" w:cs="Arial"/>
                <w:sz w:val="18"/>
                <w:szCs w:val="18"/>
              </w:rPr>
              <w:t>,</w:t>
            </w:r>
            <w:r w:rsidRPr="00E37FAC">
              <w:rPr>
                <w:rFonts w:ascii="Arial" w:hAnsi="Arial" w:cs="Arial"/>
                <w:sz w:val="18"/>
                <w:szCs w:val="18"/>
                <w:lang w:val="en-GB"/>
              </w:rPr>
              <w:t>352</w:t>
            </w:r>
          </w:p>
        </w:tc>
        <w:tc>
          <w:tcPr>
            <w:tcW w:w="1396" w:type="dxa"/>
            <w:shd w:val="clear" w:color="auto" w:fill="auto"/>
            <w:vAlign w:val="bottom"/>
          </w:tcPr>
          <w:p w14:paraId="4DE72046" w14:textId="28CF0EC6" w:rsidR="000A43B2" w:rsidRPr="00E37FAC" w:rsidRDefault="000A43B2"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rPr>
              <w:t>-</w:t>
            </w:r>
          </w:p>
        </w:tc>
        <w:tc>
          <w:tcPr>
            <w:tcW w:w="2353" w:type="dxa"/>
            <w:shd w:val="clear" w:color="auto" w:fill="auto"/>
            <w:vAlign w:val="bottom"/>
          </w:tcPr>
          <w:p w14:paraId="36CE03B5" w14:textId="77777777" w:rsidR="000A43B2" w:rsidRPr="00E37FAC" w:rsidRDefault="000A43B2" w:rsidP="000A43B2">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Contractually agreed</w:t>
            </w:r>
          </w:p>
        </w:tc>
      </w:tr>
      <w:tr w:rsidR="000A43B2" w:rsidRPr="00E37FAC" w14:paraId="73E05A24" w14:textId="77777777" w:rsidTr="0087312C">
        <w:tc>
          <w:tcPr>
            <w:tcW w:w="4140" w:type="dxa"/>
            <w:shd w:val="clear" w:color="auto" w:fill="auto"/>
            <w:vAlign w:val="bottom"/>
          </w:tcPr>
          <w:p w14:paraId="32144C31"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Trade accounts payable</w:t>
            </w:r>
          </w:p>
        </w:tc>
        <w:tc>
          <w:tcPr>
            <w:tcW w:w="1397" w:type="dxa"/>
            <w:shd w:val="clear" w:color="auto" w:fill="auto"/>
            <w:vAlign w:val="bottom"/>
          </w:tcPr>
          <w:p w14:paraId="4FBBD176" w14:textId="10D64EF6"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sz w:val="18"/>
                <w:szCs w:val="18"/>
                <w:lang w:val="en-GB"/>
              </w:rPr>
              <w:t>132</w:t>
            </w:r>
            <w:r w:rsidR="00060206" w:rsidRPr="00E37FAC">
              <w:rPr>
                <w:rFonts w:ascii="Arial" w:hAnsi="Arial" w:cs="Arial"/>
                <w:sz w:val="18"/>
                <w:szCs w:val="18"/>
              </w:rPr>
              <w:t>,</w:t>
            </w:r>
            <w:r w:rsidRPr="00E37FAC">
              <w:rPr>
                <w:rFonts w:ascii="Arial" w:hAnsi="Arial" w:cs="Arial"/>
                <w:sz w:val="18"/>
                <w:szCs w:val="18"/>
                <w:lang w:val="en-GB"/>
              </w:rPr>
              <w:t>382</w:t>
            </w:r>
            <w:r w:rsidR="00060206" w:rsidRPr="00E37FAC">
              <w:rPr>
                <w:rFonts w:ascii="Arial" w:hAnsi="Arial" w:cs="Arial"/>
                <w:sz w:val="18"/>
                <w:szCs w:val="18"/>
              </w:rPr>
              <w:t>,</w:t>
            </w:r>
            <w:r w:rsidRPr="00E37FAC">
              <w:rPr>
                <w:rFonts w:ascii="Arial" w:hAnsi="Arial" w:cs="Arial"/>
                <w:sz w:val="18"/>
                <w:szCs w:val="18"/>
                <w:lang w:val="en-GB"/>
              </w:rPr>
              <w:t>386</w:t>
            </w:r>
          </w:p>
        </w:tc>
        <w:tc>
          <w:tcPr>
            <w:tcW w:w="1396" w:type="dxa"/>
            <w:shd w:val="clear" w:color="auto" w:fill="auto"/>
            <w:vAlign w:val="bottom"/>
          </w:tcPr>
          <w:p w14:paraId="735F77A7" w14:textId="4A2B386E"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529</w:t>
            </w:r>
            <w:r w:rsidR="000A43B2" w:rsidRPr="00E37FAC">
              <w:rPr>
                <w:rFonts w:ascii="Arial" w:hAnsi="Arial" w:cs="Arial"/>
                <w:color w:val="000000"/>
                <w:sz w:val="18"/>
                <w:szCs w:val="18"/>
              </w:rPr>
              <w:t>,</w:t>
            </w:r>
            <w:r w:rsidRPr="00E37FAC">
              <w:rPr>
                <w:rFonts w:ascii="Arial" w:hAnsi="Arial" w:cs="Arial"/>
                <w:color w:val="000000"/>
                <w:sz w:val="18"/>
                <w:szCs w:val="18"/>
                <w:lang w:val="en-GB"/>
              </w:rPr>
              <w:t>529</w:t>
            </w:r>
            <w:r w:rsidR="000A43B2" w:rsidRPr="00E37FAC">
              <w:rPr>
                <w:rFonts w:ascii="Arial" w:hAnsi="Arial" w:cs="Arial"/>
                <w:color w:val="000000"/>
                <w:sz w:val="18"/>
                <w:szCs w:val="18"/>
              </w:rPr>
              <w:t>,</w:t>
            </w:r>
            <w:r w:rsidRPr="00E37FAC">
              <w:rPr>
                <w:rFonts w:ascii="Arial" w:hAnsi="Arial" w:cs="Arial"/>
                <w:color w:val="000000"/>
                <w:sz w:val="18"/>
                <w:szCs w:val="18"/>
                <w:lang w:val="en-GB"/>
              </w:rPr>
              <w:t>544</w:t>
            </w:r>
          </w:p>
        </w:tc>
        <w:tc>
          <w:tcPr>
            <w:tcW w:w="2353" w:type="dxa"/>
            <w:shd w:val="clear" w:color="auto" w:fill="auto"/>
            <w:vAlign w:val="bottom"/>
          </w:tcPr>
          <w:p w14:paraId="307E2F11" w14:textId="77777777" w:rsidR="000A43B2" w:rsidRPr="00E37FAC" w:rsidRDefault="000A43B2" w:rsidP="000A43B2">
            <w:pPr>
              <w:pStyle w:val="BodyTextIndent"/>
              <w:tabs>
                <w:tab w:val="left" w:pos="3780"/>
              </w:tabs>
              <w:ind w:left="0" w:right="-72"/>
              <w:jc w:val="left"/>
              <w:rPr>
                <w:rFonts w:ascii="Arial" w:hAnsi="Arial" w:cs="Arial"/>
                <w:sz w:val="18"/>
                <w:szCs w:val="18"/>
              </w:rPr>
            </w:pPr>
            <w:r w:rsidRPr="00E37FAC">
              <w:rPr>
                <w:rFonts w:ascii="Arial" w:hAnsi="Arial" w:cs="Arial"/>
                <w:sz w:val="18"/>
                <w:szCs w:val="18"/>
              </w:rPr>
              <w:t>Contractually agreed</w:t>
            </w:r>
          </w:p>
        </w:tc>
      </w:tr>
      <w:tr w:rsidR="000A43B2" w:rsidRPr="00E37FAC" w14:paraId="17AF2BB6" w14:textId="77777777" w:rsidTr="0087312C">
        <w:tc>
          <w:tcPr>
            <w:tcW w:w="4140" w:type="dxa"/>
            <w:shd w:val="clear" w:color="auto" w:fill="auto"/>
            <w:vAlign w:val="bottom"/>
          </w:tcPr>
          <w:p w14:paraId="062CCF75" w14:textId="77777777" w:rsidR="000A43B2" w:rsidRPr="00E37FAC" w:rsidRDefault="000A43B2" w:rsidP="000A43B2">
            <w:pPr>
              <w:pStyle w:val="BodyTextIndent"/>
              <w:tabs>
                <w:tab w:val="left" w:pos="3780"/>
              </w:tabs>
              <w:ind w:left="1065" w:right="-103"/>
              <w:jc w:val="left"/>
              <w:rPr>
                <w:rFonts w:ascii="Arial" w:hAnsi="Arial" w:cs="Arial"/>
                <w:sz w:val="18"/>
                <w:szCs w:val="18"/>
                <w:lang w:val="en-GB"/>
              </w:rPr>
            </w:pPr>
            <w:r w:rsidRPr="00E37FAC">
              <w:rPr>
                <w:rFonts w:ascii="Arial" w:hAnsi="Arial" w:cs="Arial"/>
                <w:sz w:val="18"/>
                <w:szCs w:val="18"/>
                <w:lang w:val="en-GB"/>
              </w:rPr>
              <w:t>Lease liabilities</w:t>
            </w:r>
          </w:p>
        </w:tc>
        <w:tc>
          <w:tcPr>
            <w:tcW w:w="1397" w:type="dxa"/>
            <w:shd w:val="clear" w:color="auto" w:fill="auto"/>
            <w:vAlign w:val="bottom"/>
          </w:tcPr>
          <w:p w14:paraId="001F7A5F" w14:textId="27288487"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sz w:val="18"/>
                <w:szCs w:val="18"/>
                <w:lang w:val="en-GB"/>
              </w:rPr>
              <w:t>1</w:t>
            </w:r>
            <w:r w:rsidR="00060206" w:rsidRPr="00E37FAC">
              <w:rPr>
                <w:rFonts w:ascii="Arial" w:hAnsi="Arial" w:cs="Arial"/>
                <w:sz w:val="18"/>
                <w:szCs w:val="18"/>
              </w:rPr>
              <w:t>,</w:t>
            </w:r>
            <w:r w:rsidRPr="00E37FAC">
              <w:rPr>
                <w:rFonts w:ascii="Arial" w:hAnsi="Arial" w:cs="Arial"/>
                <w:sz w:val="18"/>
                <w:szCs w:val="18"/>
                <w:lang w:val="en-GB"/>
              </w:rPr>
              <w:t>154</w:t>
            </w:r>
            <w:r w:rsidR="00060206" w:rsidRPr="00E37FAC">
              <w:rPr>
                <w:rFonts w:ascii="Arial" w:hAnsi="Arial" w:cs="Arial"/>
                <w:sz w:val="18"/>
                <w:szCs w:val="18"/>
              </w:rPr>
              <w:t>,</w:t>
            </w:r>
            <w:r w:rsidRPr="00E37FAC">
              <w:rPr>
                <w:rFonts w:ascii="Arial" w:hAnsi="Arial" w:cs="Arial"/>
                <w:sz w:val="18"/>
                <w:szCs w:val="18"/>
                <w:lang w:val="en-GB"/>
              </w:rPr>
              <w:t>160</w:t>
            </w:r>
            <w:r w:rsidR="00060206" w:rsidRPr="00E37FAC">
              <w:rPr>
                <w:rFonts w:ascii="Arial" w:hAnsi="Arial" w:cs="Arial"/>
                <w:sz w:val="18"/>
                <w:szCs w:val="18"/>
              </w:rPr>
              <w:t>,</w:t>
            </w:r>
            <w:r w:rsidRPr="00E37FAC">
              <w:rPr>
                <w:rFonts w:ascii="Arial" w:hAnsi="Arial" w:cs="Arial"/>
                <w:sz w:val="18"/>
                <w:szCs w:val="18"/>
                <w:lang w:val="en-GB"/>
              </w:rPr>
              <w:t>22</w:t>
            </w:r>
            <w:r w:rsidR="000B75C9" w:rsidRPr="00E37FAC">
              <w:rPr>
                <w:rFonts w:ascii="Arial" w:hAnsi="Arial" w:cs="Arial"/>
                <w:sz w:val="18"/>
                <w:szCs w:val="18"/>
                <w:lang w:val="en-GB"/>
              </w:rPr>
              <w:t>7</w:t>
            </w:r>
          </w:p>
        </w:tc>
        <w:tc>
          <w:tcPr>
            <w:tcW w:w="1396" w:type="dxa"/>
            <w:shd w:val="clear" w:color="auto" w:fill="auto"/>
            <w:vAlign w:val="bottom"/>
          </w:tcPr>
          <w:p w14:paraId="52A65132" w14:textId="75B3E65A"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1</w:t>
            </w:r>
            <w:r w:rsidR="000A43B2" w:rsidRPr="00E37FAC">
              <w:rPr>
                <w:rFonts w:ascii="Arial" w:hAnsi="Arial" w:cs="Arial"/>
                <w:color w:val="000000"/>
                <w:sz w:val="18"/>
                <w:szCs w:val="18"/>
              </w:rPr>
              <w:t>,</w:t>
            </w:r>
            <w:r w:rsidRPr="00E37FAC">
              <w:rPr>
                <w:rFonts w:ascii="Arial" w:hAnsi="Arial" w:cs="Arial"/>
                <w:color w:val="000000"/>
                <w:sz w:val="18"/>
                <w:szCs w:val="18"/>
                <w:lang w:val="en-GB"/>
              </w:rPr>
              <w:t>172</w:t>
            </w:r>
            <w:r w:rsidR="000A43B2" w:rsidRPr="00E37FAC">
              <w:rPr>
                <w:rFonts w:ascii="Arial" w:hAnsi="Arial" w:cs="Arial"/>
                <w:color w:val="000000"/>
                <w:sz w:val="18"/>
                <w:szCs w:val="18"/>
              </w:rPr>
              <w:t>,</w:t>
            </w:r>
            <w:r w:rsidRPr="00E37FAC">
              <w:rPr>
                <w:rFonts w:ascii="Arial" w:hAnsi="Arial" w:cs="Arial"/>
                <w:color w:val="000000"/>
                <w:sz w:val="18"/>
                <w:szCs w:val="18"/>
                <w:lang w:val="en-GB"/>
              </w:rPr>
              <w:t>439</w:t>
            </w:r>
            <w:r w:rsidR="000A43B2" w:rsidRPr="00E37FAC">
              <w:rPr>
                <w:rFonts w:ascii="Arial" w:hAnsi="Arial" w:cs="Arial"/>
                <w:color w:val="000000"/>
                <w:sz w:val="18"/>
                <w:szCs w:val="18"/>
              </w:rPr>
              <w:t>,</w:t>
            </w:r>
            <w:r w:rsidRPr="00E37FAC">
              <w:rPr>
                <w:rFonts w:ascii="Arial" w:hAnsi="Arial" w:cs="Arial"/>
                <w:color w:val="000000"/>
                <w:sz w:val="18"/>
                <w:szCs w:val="18"/>
                <w:lang w:val="en-GB"/>
              </w:rPr>
              <w:t>194</w:t>
            </w:r>
          </w:p>
        </w:tc>
        <w:tc>
          <w:tcPr>
            <w:tcW w:w="2353" w:type="dxa"/>
            <w:shd w:val="clear" w:color="auto" w:fill="auto"/>
            <w:vAlign w:val="bottom"/>
          </w:tcPr>
          <w:p w14:paraId="5185DE54" w14:textId="77777777" w:rsidR="000A43B2" w:rsidRPr="00E37FAC" w:rsidRDefault="000A43B2" w:rsidP="000A43B2">
            <w:pPr>
              <w:pStyle w:val="BodyTextIndent"/>
              <w:tabs>
                <w:tab w:val="left" w:pos="3780"/>
              </w:tabs>
              <w:ind w:left="0" w:right="-72"/>
              <w:jc w:val="left"/>
              <w:rPr>
                <w:rFonts w:ascii="Arial" w:hAnsi="Arial" w:cs="Arial"/>
                <w:sz w:val="18"/>
                <w:szCs w:val="18"/>
              </w:rPr>
            </w:pPr>
            <w:r w:rsidRPr="00E37FAC">
              <w:rPr>
                <w:rFonts w:ascii="Arial" w:hAnsi="Arial" w:cs="Arial"/>
                <w:sz w:val="18"/>
                <w:szCs w:val="18"/>
              </w:rPr>
              <w:t>Contractually agreed</w:t>
            </w:r>
          </w:p>
        </w:tc>
      </w:tr>
      <w:tr w:rsidR="000A43B2" w:rsidRPr="00E37FAC" w14:paraId="4593D788" w14:textId="77777777" w:rsidTr="0087312C">
        <w:tc>
          <w:tcPr>
            <w:tcW w:w="4140" w:type="dxa"/>
            <w:shd w:val="clear" w:color="auto" w:fill="auto"/>
            <w:vAlign w:val="bottom"/>
          </w:tcPr>
          <w:p w14:paraId="362CADE0" w14:textId="77777777" w:rsidR="000A43B2" w:rsidRPr="00E37FAC" w:rsidRDefault="000A43B2" w:rsidP="000A43B2">
            <w:pPr>
              <w:pStyle w:val="BodyTextIndent"/>
              <w:tabs>
                <w:tab w:val="left" w:pos="3780"/>
              </w:tabs>
              <w:ind w:left="1065" w:right="-103"/>
              <w:jc w:val="left"/>
              <w:rPr>
                <w:rFonts w:ascii="Arial" w:hAnsi="Arial" w:cs="Arial"/>
                <w:sz w:val="16"/>
                <w:szCs w:val="16"/>
                <w:lang w:val="en-GB"/>
              </w:rPr>
            </w:pPr>
          </w:p>
        </w:tc>
        <w:tc>
          <w:tcPr>
            <w:tcW w:w="1397" w:type="dxa"/>
            <w:shd w:val="clear" w:color="auto" w:fill="auto"/>
            <w:vAlign w:val="bottom"/>
          </w:tcPr>
          <w:p w14:paraId="6B172C29" w14:textId="77777777" w:rsidR="000A43B2" w:rsidRPr="00E37FAC" w:rsidRDefault="000A43B2" w:rsidP="000A43B2">
            <w:pPr>
              <w:pStyle w:val="BodyTextIndent"/>
              <w:tabs>
                <w:tab w:val="left" w:pos="3780"/>
              </w:tabs>
              <w:ind w:left="0" w:right="-72"/>
              <w:jc w:val="right"/>
              <w:rPr>
                <w:rFonts w:ascii="Arial" w:hAnsi="Arial" w:cs="Arial"/>
                <w:sz w:val="16"/>
                <w:szCs w:val="16"/>
              </w:rPr>
            </w:pPr>
          </w:p>
        </w:tc>
        <w:tc>
          <w:tcPr>
            <w:tcW w:w="1396" w:type="dxa"/>
            <w:shd w:val="clear" w:color="auto" w:fill="auto"/>
            <w:vAlign w:val="bottom"/>
          </w:tcPr>
          <w:p w14:paraId="73060D2A" w14:textId="77777777" w:rsidR="000A43B2" w:rsidRPr="00E37FAC" w:rsidRDefault="000A43B2" w:rsidP="000A43B2">
            <w:pPr>
              <w:pStyle w:val="BodyTextIndent"/>
              <w:tabs>
                <w:tab w:val="left" w:pos="3780"/>
              </w:tabs>
              <w:ind w:left="0" w:right="-72"/>
              <w:jc w:val="right"/>
              <w:rPr>
                <w:rFonts w:ascii="Arial" w:hAnsi="Arial" w:cs="Arial"/>
                <w:sz w:val="16"/>
                <w:szCs w:val="16"/>
              </w:rPr>
            </w:pPr>
          </w:p>
        </w:tc>
        <w:tc>
          <w:tcPr>
            <w:tcW w:w="2353" w:type="dxa"/>
            <w:shd w:val="clear" w:color="auto" w:fill="auto"/>
            <w:vAlign w:val="bottom"/>
          </w:tcPr>
          <w:p w14:paraId="4A33F03B" w14:textId="77777777" w:rsidR="000A43B2" w:rsidRPr="00E37FAC" w:rsidRDefault="000A43B2" w:rsidP="000A43B2">
            <w:pPr>
              <w:pStyle w:val="BodyTextIndent"/>
              <w:tabs>
                <w:tab w:val="left" w:pos="3780"/>
              </w:tabs>
              <w:ind w:left="0" w:right="-72"/>
              <w:jc w:val="left"/>
              <w:rPr>
                <w:rFonts w:ascii="Arial" w:hAnsi="Arial" w:cs="Arial"/>
                <w:sz w:val="16"/>
                <w:szCs w:val="16"/>
              </w:rPr>
            </w:pPr>
          </w:p>
        </w:tc>
      </w:tr>
      <w:tr w:rsidR="000A43B2" w:rsidRPr="00E37FAC" w14:paraId="0058F0FB" w14:textId="77777777" w:rsidTr="0087312C">
        <w:tc>
          <w:tcPr>
            <w:tcW w:w="4140" w:type="dxa"/>
            <w:shd w:val="clear" w:color="auto" w:fill="auto"/>
            <w:vAlign w:val="bottom"/>
          </w:tcPr>
          <w:p w14:paraId="53C05CEA" w14:textId="77777777" w:rsidR="000A43B2" w:rsidRPr="00E37FAC" w:rsidRDefault="000A43B2" w:rsidP="000A43B2">
            <w:pPr>
              <w:pStyle w:val="BodyTextIndent"/>
              <w:tabs>
                <w:tab w:val="left" w:pos="3780"/>
              </w:tabs>
              <w:ind w:left="1065"/>
              <w:jc w:val="left"/>
              <w:rPr>
                <w:rFonts w:ascii="Arial" w:hAnsi="Arial" w:cs="Arial"/>
                <w:sz w:val="18"/>
                <w:szCs w:val="18"/>
              </w:rPr>
            </w:pPr>
            <w:r w:rsidRPr="00E37FAC">
              <w:rPr>
                <w:rFonts w:ascii="Arial" w:hAnsi="Arial" w:cs="Arial"/>
                <w:b/>
                <w:bCs/>
                <w:sz w:val="18"/>
                <w:szCs w:val="18"/>
                <w:lang w:val="en-GB"/>
              </w:rPr>
              <w:t>True Move H Universal</w:t>
            </w:r>
          </w:p>
        </w:tc>
        <w:tc>
          <w:tcPr>
            <w:tcW w:w="1397" w:type="dxa"/>
            <w:shd w:val="clear" w:color="auto" w:fill="auto"/>
            <w:vAlign w:val="bottom"/>
          </w:tcPr>
          <w:p w14:paraId="15B9550D"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0200979D"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6BC504E0" w14:textId="77777777" w:rsidR="000A43B2" w:rsidRPr="00E37FAC" w:rsidRDefault="000A43B2" w:rsidP="000A43B2">
            <w:pPr>
              <w:pStyle w:val="BodyTextIndent"/>
              <w:tabs>
                <w:tab w:val="left" w:pos="3780"/>
              </w:tabs>
              <w:ind w:left="0"/>
              <w:jc w:val="left"/>
              <w:rPr>
                <w:rFonts w:ascii="Arial" w:hAnsi="Arial" w:cs="Arial"/>
                <w:sz w:val="18"/>
                <w:szCs w:val="18"/>
              </w:rPr>
            </w:pPr>
          </w:p>
        </w:tc>
      </w:tr>
      <w:tr w:rsidR="000A43B2" w:rsidRPr="00E37FAC" w14:paraId="2A31793B" w14:textId="77777777" w:rsidTr="0087312C">
        <w:tc>
          <w:tcPr>
            <w:tcW w:w="4140" w:type="dxa"/>
            <w:shd w:val="clear" w:color="auto" w:fill="auto"/>
            <w:vAlign w:val="bottom"/>
          </w:tcPr>
          <w:p w14:paraId="6F216B14" w14:textId="77777777" w:rsidR="000A43B2" w:rsidRPr="00E37FAC" w:rsidRDefault="000A43B2" w:rsidP="000A43B2">
            <w:pPr>
              <w:pStyle w:val="BodyTextIndent"/>
              <w:tabs>
                <w:tab w:val="left" w:pos="3780"/>
              </w:tabs>
              <w:ind w:left="1065"/>
              <w:jc w:val="left"/>
              <w:rPr>
                <w:rFonts w:ascii="Arial" w:hAnsi="Arial" w:cs="Arial"/>
                <w:b/>
                <w:bCs/>
                <w:sz w:val="18"/>
                <w:szCs w:val="18"/>
                <w:lang w:val="en-GB"/>
              </w:rPr>
            </w:pPr>
            <w:r w:rsidRPr="00E37FAC">
              <w:rPr>
                <w:rFonts w:ascii="Arial" w:hAnsi="Arial" w:cs="Arial"/>
                <w:b/>
                <w:bCs/>
                <w:sz w:val="18"/>
                <w:szCs w:val="18"/>
                <w:lang w:val="en-GB"/>
              </w:rPr>
              <w:t xml:space="preserve">   Communication </w:t>
            </w:r>
          </w:p>
          <w:p w14:paraId="7015CA50" w14:textId="77777777" w:rsidR="000A43B2" w:rsidRPr="00E37FAC" w:rsidRDefault="000A43B2" w:rsidP="000A43B2">
            <w:pPr>
              <w:pStyle w:val="BodyTextIndent"/>
              <w:tabs>
                <w:tab w:val="left" w:pos="3780"/>
              </w:tabs>
              <w:ind w:left="1065"/>
              <w:jc w:val="left"/>
              <w:rPr>
                <w:rFonts w:ascii="Arial" w:hAnsi="Arial" w:cs="Arial"/>
                <w:b/>
                <w:bCs/>
                <w:sz w:val="18"/>
                <w:szCs w:val="18"/>
                <w:lang w:val="en-GB"/>
              </w:rPr>
            </w:pPr>
            <w:r w:rsidRPr="00E37FAC">
              <w:rPr>
                <w:rFonts w:ascii="Arial" w:hAnsi="Arial" w:cs="Arial"/>
                <w:b/>
                <w:bCs/>
                <w:sz w:val="18"/>
                <w:szCs w:val="18"/>
                <w:lang w:val="en-GB"/>
              </w:rPr>
              <w:t xml:space="preserve">   Company Limited</w:t>
            </w:r>
          </w:p>
        </w:tc>
        <w:tc>
          <w:tcPr>
            <w:tcW w:w="1397" w:type="dxa"/>
            <w:shd w:val="clear" w:color="auto" w:fill="auto"/>
            <w:vAlign w:val="bottom"/>
          </w:tcPr>
          <w:p w14:paraId="0EFF4472"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71F173BF"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56F25847" w14:textId="77777777" w:rsidR="000A43B2" w:rsidRPr="00E37FAC" w:rsidRDefault="000A43B2" w:rsidP="000A43B2">
            <w:pPr>
              <w:pStyle w:val="BodyTextIndent"/>
              <w:tabs>
                <w:tab w:val="left" w:pos="3780"/>
              </w:tabs>
              <w:ind w:left="0" w:right="-72"/>
              <w:jc w:val="left"/>
              <w:rPr>
                <w:rFonts w:ascii="Arial" w:hAnsi="Arial" w:cs="Arial"/>
                <w:sz w:val="18"/>
                <w:szCs w:val="18"/>
              </w:rPr>
            </w:pPr>
          </w:p>
        </w:tc>
      </w:tr>
      <w:tr w:rsidR="000A43B2" w:rsidRPr="00E37FAC" w14:paraId="68D15F90" w14:textId="77777777" w:rsidTr="0087312C">
        <w:tc>
          <w:tcPr>
            <w:tcW w:w="4140" w:type="dxa"/>
            <w:shd w:val="clear" w:color="auto" w:fill="auto"/>
            <w:vAlign w:val="bottom"/>
          </w:tcPr>
          <w:p w14:paraId="47049351"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Accounts receivable from rental</w:t>
            </w:r>
          </w:p>
        </w:tc>
        <w:tc>
          <w:tcPr>
            <w:tcW w:w="1397" w:type="dxa"/>
            <w:shd w:val="clear" w:color="auto" w:fill="auto"/>
            <w:vAlign w:val="bottom"/>
          </w:tcPr>
          <w:p w14:paraId="15945DD3" w14:textId="3652762A"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sz w:val="18"/>
                <w:szCs w:val="18"/>
                <w:lang w:val="en-GB"/>
              </w:rPr>
              <w:t>3</w:t>
            </w:r>
            <w:r w:rsidR="00060206" w:rsidRPr="00E37FAC">
              <w:rPr>
                <w:rFonts w:ascii="Arial" w:hAnsi="Arial" w:cs="Arial"/>
                <w:sz w:val="18"/>
                <w:szCs w:val="18"/>
              </w:rPr>
              <w:t>,</w:t>
            </w:r>
            <w:r w:rsidRPr="00E37FAC">
              <w:rPr>
                <w:rFonts w:ascii="Arial" w:hAnsi="Arial" w:cs="Arial"/>
                <w:sz w:val="18"/>
                <w:szCs w:val="18"/>
                <w:lang w:val="en-GB"/>
              </w:rPr>
              <w:t>260</w:t>
            </w:r>
            <w:r w:rsidR="00060206" w:rsidRPr="00E37FAC">
              <w:rPr>
                <w:rFonts w:ascii="Arial" w:hAnsi="Arial" w:cs="Arial"/>
                <w:sz w:val="18"/>
                <w:szCs w:val="18"/>
              </w:rPr>
              <w:t>,</w:t>
            </w:r>
            <w:r w:rsidRPr="00E37FAC">
              <w:rPr>
                <w:rFonts w:ascii="Arial" w:hAnsi="Arial" w:cs="Arial"/>
                <w:sz w:val="18"/>
                <w:szCs w:val="18"/>
                <w:lang w:val="en-GB"/>
              </w:rPr>
              <w:t>911</w:t>
            </w:r>
            <w:r w:rsidR="00060206" w:rsidRPr="00E37FAC">
              <w:rPr>
                <w:rFonts w:ascii="Arial" w:hAnsi="Arial" w:cs="Arial"/>
                <w:sz w:val="18"/>
                <w:szCs w:val="18"/>
              </w:rPr>
              <w:t>,</w:t>
            </w:r>
            <w:r w:rsidRPr="00E37FAC">
              <w:rPr>
                <w:rFonts w:ascii="Arial" w:hAnsi="Arial" w:cs="Arial"/>
                <w:sz w:val="18"/>
                <w:szCs w:val="18"/>
                <w:lang w:val="en-GB"/>
              </w:rPr>
              <w:t>072</w:t>
            </w:r>
          </w:p>
        </w:tc>
        <w:tc>
          <w:tcPr>
            <w:tcW w:w="1396" w:type="dxa"/>
            <w:shd w:val="clear" w:color="auto" w:fill="auto"/>
            <w:vAlign w:val="bottom"/>
          </w:tcPr>
          <w:p w14:paraId="77E0217E" w14:textId="5B7C3AF3"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3</w:t>
            </w:r>
            <w:r w:rsidR="000A43B2" w:rsidRPr="00E37FAC">
              <w:rPr>
                <w:rFonts w:ascii="Arial" w:hAnsi="Arial" w:cs="Arial"/>
                <w:color w:val="000000"/>
                <w:sz w:val="18"/>
                <w:szCs w:val="18"/>
              </w:rPr>
              <w:t>,</w:t>
            </w:r>
            <w:r w:rsidRPr="00E37FAC">
              <w:rPr>
                <w:rFonts w:ascii="Arial" w:hAnsi="Arial" w:cs="Arial"/>
                <w:color w:val="000000"/>
                <w:sz w:val="18"/>
                <w:szCs w:val="18"/>
                <w:lang w:val="en-GB"/>
              </w:rPr>
              <w:t>181</w:t>
            </w:r>
            <w:r w:rsidR="000A43B2" w:rsidRPr="00E37FAC">
              <w:rPr>
                <w:rFonts w:ascii="Arial" w:hAnsi="Arial" w:cs="Arial"/>
                <w:color w:val="000000"/>
                <w:sz w:val="18"/>
                <w:szCs w:val="18"/>
              </w:rPr>
              <w:t>,</w:t>
            </w:r>
            <w:r w:rsidRPr="00E37FAC">
              <w:rPr>
                <w:rFonts w:ascii="Arial" w:hAnsi="Arial" w:cs="Arial"/>
                <w:color w:val="000000"/>
                <w:sz w:val="18"/>
                <w:szCs w:val="18"/>
                <w:lang w:val="en-GB"/>
              </w:rPr>
              <w:t>804</w:t>
            </w:r>
            <w:r w:rsidR="000A43B2" w:rsidRPr="00E37FAC">
              <w:rPr>
                <w:rFonts w:ascii="Arial" w:hAnsi="Arial" w:cs="Arial"/>
                <w:color w:val="000000"/>
                <w:sz w:val="18"/>
                <w:szCs w:val="18"/>
              </w:rPr>
              <w:t>,</w:t>
            </w:r>
            <w:r w:rsidRPr="00E37FAC">
              <w:rPr>
                <w:rFonts w:ascii="Arial" w:hAnsi="Arial" w:cs="Arial"/>
                <w:color w:val="000000"/>
                <w:sz w:val="18"/>
                <w:szCs w:val="18"/>
                <w:lang w:val="en-GB"/>
              </w:rPr>
              <w:t>912</w:t>
            </w:r>
          </w:p>
        </w:tc>
        <w:tc>
          <w:tcPr>
            <w:tcW w:w="2353" w:type="dxa"/>
            <w:shd w:val="clear" w:color="auto" w:fill="auto"/>
            <w:vAlign w:val="bottom"/>
          </w:tcPr>
          <w:p w14:paraId="6C71E7AA" w14:textId="77777777" w:rsidR="000A43B2" w:rsidRPr="00E37FAC" w:rsidRDefault="000A43B2" w:rsidP="000A43B2">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Contractually agreed</w:t>
            </w:r>
          </w:p>
        </w:tc>
      </w:tr>
      <w:tr w:rsidR="000A43B2" w:rsidRPr="00E37FAC" w14:paraId="6C6D1ADA" w14:textId="77777777" w:rsidTr="0087312C">
        <w:tc>
          <w:tcPr>
            <w:tcW w:w="4140" w:type="dxa"/>
            <w:shd w:val="clear" w:color="auto" w:fill="auto"/>
            <w:vAlign w:val="bottom"/>
          </w:tcPr>
          <w:p w14:paraId="434C0C6D"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Other assets</w:t>
            </w:r>
          </w:p>
        </w:tc>
        <w:tc>
          <w:tcPr>
            <w:tcW w:w="1397" w:type="dxa"/>
            <w:shd w:val="clear" w:color="auto" w:fill="auto"/>
            <w:vAlign w:val="bottom"/>
          </w:tcPr>
          <w:p w14:paraId="578587C4" w14:textId="04CA5638"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sz w:val="18"/>
                <w:szCs w:val="18"/>
                <w:lang w:val="en-GB"/>
              </w:rPr>
              <w:t>81</w:t>
            </w:r>
          </w:p>
        </w:tc>
        <w:tc>
          <w:tcPr>
            <w:tcW w:w="1396" w:type="dxa"/>
            <w:shd w:val="clear" w:color="auto" w:fill="auto"/>
            <w:vAlign w:val="bottom"/>
          </w:tcPr>
          <w:p w14:paraId="38B63FB2" w14:textId="021F829E"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7</w:t>
            </w:r>
            <w:r w:rsidR="000A43B2" w:rsidRPr="00E37FAC">
              <w:rPr>
                <w:rFonts w:ascii="Arial" w:hAnsi="Arial" w:cs="Arial"/>
                <w:color w:val="000000"/>
                <w:sz w:val="18"/>
                <w:szCs w:val="18"/>
              </w:rPr>
              <w:t>,</w:t>
            </w:r>
            <w:r w:rsidRPr="00E37FAC">
              <w:rPr>
                <w:rFonts w:ascii="Arial" w:hAnsi="Arial" w:cs="Arial"/>
                <w:color w:val="000000"/>
                <w:sz w:val="18"/>
                <w:szCs w:val="18"/>
                <w:lang w:val="en-GB"/>
              </w:rPr>
              <w:t>560</w:t>
            </w:r>
          </w:p>
        </w:tc>
        <w:tc>
          <w:tcPr>
            <w:tcW w:w="2353" w:type="dxa"/>
            <w:shd w:val="clear" w:color="auto" w:fill="auto"/>
            <w:vAlign w:val="bottom"/>
          </w:tcPr>
          <w:p w14:paraId="42B6732B" w14:textId="77777777" w:rsidR="000A43B2" w:rsidRPr="00E37FAC" w:rsidRDefault="000A43B2" w:rsidP="000A43B2">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As incurred</w:t>
            </w:r>
          </w:p>
        </w:tc>
      </w:tr>
      <w:tr w:rsidR="000A43B2" w:rsidRPr="00E37FAC" w14:paraId="0D6E9A2D" w14:textId="77777777" w:rsidTr="0087312C">
        <w:tc>
          <w:tcPr>
            <w:tcW w:w="4140" w:type="dxa"/>
            <w:shd w:val="clear" w:color="auto" w:fill="auto"/>
            <w:vAlign w:val="bottom"/>
          </w:tcPr>
          <w:p w14:paraId="30ABFC0E"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Trade accounts payable</w:t>
            </w:r>
          </w:p>
        </w:tc>
        <w:tc>
          <w:tcPr>
            <w:tcW w:w="1397" w:type="dxa"/>
            <w:shd w:val="clear" w:color="auto" w:fill="auto"/>
            <w:vAlign w:val="bottom"/>
          </w:tcPr>
          <w:p w14:paraId="50F17D6D" w14:textId="3F0015E7"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sz w:val="18"/>
                <w:szCs w:val="18"/>
                <w:lang w:val="en-GB"/>
              </w:rPr>
              <w:t>33</w:t>
            </w:r>
            <w:r w:rsidR="00060206" w:rsidRPr="00E37FAC">
              <w:rPr>
                <w:rFonts w:ascii="Arial" w:hAnsi="Arial" w:cs="Arial"/>
                <w:sz w:val="18"/>
                <w:szCs w:val="18"/>
              </w:rPr>
              <w:t>,</w:t>
            </w:r>
            <w:r w:rsidRPr="00E37FAC">
              <w:rPr>
                <w:rFonts w:ascii="Arial" w:hAnsi="Arial" w:cs="Arial"/>
                <w:sz w:val="18"/>
                <w:szCs w:val="18"/>
                <w:lang w:val="en-GB"/>
              </w:rPr>
              <w:t>882</w:t>
            </w:r>
            <w:r w:rsidR="00060206" w:rsidRPr="00E37FAC">
              <w:rPr>
                <w:rFonts w:ascii="Arial" w:hAnsi="Arial" w:cs="Arial"/>
                <w:sz w:val="18"/>
                <w:szCs w:val="18"/>
              </w:rPr>
              <w:t>,</w:t>
            </w:r>
            <w:r w:rsidRPr="00E37FAC">
              <w:rPr>
                <w:rFonts w:ascii="Arial" w:hAnsi="Arial" w:cs="Arial"/>
                <w:sz w:val="18"/>
                <w:szCs w:val="18"/>
                <w:lang w:val="en-GB"/>
              </w:rPr>
              <w:t>211</w:t>
            </w:r>
          </w:p>
        </w:tc>
        <w:tc>
          <w:tcPr>
            <w:tcW w:w="1396" w:type="dxa"/>
            <w:shd w:val="clear" w:color="auto" w:fill="auto"/>
            <w:vAlign w:val="bottom"/>
          </w:tcPr>
          <w:p w14:paraId="5B659E5B" w14:textId="4A9B66B2"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133</w:t>
            </w:r>
            <w:r w:rsidR="000A43B2" w:rsidRPr="00E37FAC">
              <w:rPr>
                <w:rFonts w:ascii="Arial" w:hAnsi="Arial" w:cs="Arial"/>
                <w:color w:val="000000"/>
                <w:sz w:val="18"/>
                <w:szCs w:val="18"/>
              </w:rPr>
              <w:t>,</w:t>
            </w:r>
            <w:r w:rsidRPr="00E37FAC">
              <w:rPr>
                <w:rFonts w:ascii="Arial" w:hAnsi="Arial" w:cs="Arial"/>
                <w:color w:val="000000"/>
                <w:sz w:val="18"/>
                <w:szCs w:val="18"/>
                <w:lang w:val="en-GB"/>
              </w:rPr>
              <w:t>127</w:t>
            </w:r>
            <w:r w:rsidR="000A43B2" w:rsidRPr="00E37FAC">
              <w:rPr>
                <w:rFonts w:ascii="Arial" w:hAnsi="Arial" w:cs="Arial"/>
                <w:color w:val="000000"/>
                <w:sz w:val="18"/>
                <w:szCs w:val="18"/>
              </w:rPr>
              <w:t>,</w:t>
            </w:r>
            <w:r w:rsidRPr="00E37FAC">
              <w:rPr>
                <w:rFonts w:ascii="Arial" w:hAnsi="Arial" w:cs="Arial"/>
                <w:color w:val="000000"/>
                <w:sz w:val="18"/>
                <w:szCs w:val="18"/>
                <w:lang w:val="en-GB"/>
              </w:rPr>
              <w:t>401</w:t>
            </w:r>
          </w:p>
        </w:tc>
        <w:tc>
          <w:tcPr>
            <w:tcW w:w="2353" w:type="dxa"/>
            <w:shd w:val="clear" w:color="auto" w:fill="auto"/>
            <w:vAlign w:val="bottom"/>
          </w:tcPr>
          <w:p w14:paraId="6478E824" w14:textId="77777777" w:rsidR="000A43B2" w:rsidRPr="00E37FAC" w:rsidRDefault="000A43B2" w:rsidP="000A43B2">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Contractually agreed</w:t>
            </w:r>
          </w:p>
        </w:tc>
      </w:tr>
      <w:tr w:rsidR="000A43B2" w:rsidRPr="00E37FAC" w14:paraId="7F9ECFAD" w14:textId="77777777" w:rsidTr="0087312C">
        <w:tc>
          <w:tcPr>
            <w:tcW w:w="4140" w:type="dxa"/>
            <w:shd w:val="clear" w:color="auto" w:fill="auto"/>
            <w:vAlign w:val="bottom"/>
          </w:tcPr>
          <w:p w14:paraId="237256A7"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Accrued expense - operating cost</w:t>
            </w:r>
          </w:p>
        </w:tc>
        <w:tc>
          <w:tcPr>
            <w:tcW w:w="1397" w:type="dxa"/>
            <w:shd w:val="clear" w:color="auto" w:fill="auto"/>
            <w:vAlign w:val="bottom"/>
          </w:tcPr>
          <w:p w14:paraId="74731703" w14:textId="354542F2"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sz w:val="18"/>
                <w:szCs w:val="18"/>
                <w:lang w:val="en-GB"/>
              </w:rPr>
              <w:t>3</w:t>
            </w:r>
            <w:r w:rsidR="00060206" w:rsidRPr="00E37FAC">
              <w:rPr>
                <w:rFonts w:ascii="Arial" w:hAnsi="Arial" w:cs="Arial"/>
                <w:sz w:val="18"/>
                <w:szCs w:val="18"/>
              </w:rPr>
              <w:t>,</w:t>
            </w:r>
            <w:r w:rsidRPr="00E37FAC">
              <w:rPr>
                <w:rFonts w:ascii="Arial" w:hAnsi="Arial" w:cs="Arial"/>
                <w:sz w:val="18"/>
                <w:szCs w:val="18"/>
                <w:lang w:val="en-GB"/>
              </w:rPr>
              <w:t>386</w:t>
            </w:r>
          </w:p>
        </w:tc>
        <w:tc>
          <w:tcPr>
            <w:tcW w:w="1396" w:type="dxa"/>
            <w:shd w:val="clear" w:color="auto" w:fill="auto"/>
            <w:vAlign w:val="bottom"/>
          </w:tcPr>
          <w:p w14:paraId="7E46BFD4" w14:textId="7AA6560F" w:rsidR="000A43B2" w:rsidRPr="00E37FAC" w:rsidRDefault="00387138" w:rsidP="000A43B2">
            <w:pPr>
              <w:pStyle w:val="BodyTextIndent"/>
              <w:tabs>
                <w:tab w:val="left" w:pos="3780"/>
              </w:tabs>
              <w:ind w:left="0" w:right="-72"/>
              <w:jc w:val="right"/>
              <w:rPr>
                <w:rFonts w:ascii="Arial" w:hAnsi="Arial" w:cs="Arial"/>
                <w:sz w:val="18"/>
                <w:szCs w:val="18"/>
                <w:lang w:val="en-GB"/>
              </w:rPr>
            </w:pPr>
            <w:r w:rsidRPr="00E37FAC">
              <w:rPr>
                <w:rFonts w:ascii="Arial" w:hAnsi="Arial" w:cs="Arial"/>
                <w:color w:val="000000"/>
                <w:sz w:val="18"/>
                <w:szCs w:val="18"/>
                <w:lang w:val="en-GB"/>
              </w:rPr>
              <w:t>3</w:t>
            </w:r>
            <w:r w:rsidR="000A43B2" w:rsidRPr="00E37FAC">
              <w:rPr>
                <w:rFonts w:ascii="Arial" w:hAnsi="Arial" w:cs="Arial"/>
                <w:color w:val="000000"/>
                <w:sz w:val="18"/>
                <w:szCs w:val="18"/>
                <w:lang w:val="en-GB"/>
              </w:rPr>
              <w:t>,</w:t>
            </w:r>
            <w:r w:rsidRPr="00E37FAC">
              <w:rPr>
                <w:rFonts w:ascii="Arial" w:hAnsi="Arial" w:cs="Arial"/>
                <w:color w:val="000000"/>
                <w:sz w:val="18"/>
                <w:szCs w:val="18"/>
                <w:lang w:val="en-GB"/>
              </w:rPr>
              <w:t>386</w:t>
            </w:r>
          </w:p>
        </w:tc>
        <w:tc>
          <w:tcPr>
            <w:tcW w:w="2353" w:type="dxa"/>
            <w:shd w:val="clear" w:color="auto" w:fill="auto"/>
            <w:vAlign w:val="bottom"/>
          </w:tcPr>
          <w:p w14:paraId="7B3A1E06" w14:textId="0D14FF1D" w:rsidR="000A43B2" w:rsidRPr="00E37FAC" w:rsidRDefault="000A43B2" w:rsidP="000A43B2">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rPr>
              <w:t>Contractually agreed</w:t>
            </w:r>
          </w:p>
        </w:tc>
      </w:tr>
      <w:tr w:rsidR="000A43B2" w:rsidRPr="00E37FAC" w14:paraId="6993CB42" w14:textId="77777777" w:rsidTr="0087312C">
        <w:tc>
          <w:tcPr>
            <w:tcW w:w="4140" w:type="dxa"/>
            <w:shd w:val="clear" w:color="auto" w:fill="auto"/>
            <w:vAlign w:val="bottom"/>
          </w:tcPr>
          <w:p w14:paraId="0A9217A9" w14:textId="77777777" w:rsidR="000A43B2" w:rsidRPr="00E37FAC" w:rsidRDefault="000A43B2" w:rsidP="000A43B2">
            <w:pPr>
              <w:pStyle w:val="BodyTextIndent"/>
              <w:tabs>
                <w:tab w:val="left" w:pos="3780"/>
              </w:tabs>
              <w:ind w:left="1065"/>
              <w:jc w:val="left"/>
              <w:rPr>
                <w:rFonts w:ascii="Arial" w:hAnsi="Arial" w:cs="Arial"/>
                <w:sz w:val="18"/>
                <w:szCs w:val="18"/>
              </w:rPr>
            </w:pPr>
            <w:r w:rsidRPr="00E37FAC">
              <w:rPr>
                <w:rFonts w:ascii="Arial" w:hAnsi="Arial" w:cs="Arial"/>
                <w:sz w:val="18"/>
                <w:szCs w:val="18"/>
                <w:lang w:val="en-GB"/>
              </w:rPr>
              <w:t>Unearned income</w:t>
            </w:r>
          </w:p>
        </w:tc>
        <w:tc>
          <w:tcPr>
            <w:tcW w:w="1397" w:type="dxa"/>
            <w:shd w:val="clear" w:color="auto" w:fill="auto"/>
            <w:vAlign w:val="bottom"/>
          </w:tcPr>
          <w:p w14:paraId="21A272F5" w14:textId="748EFF1A"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sz w:val="18"/>
                <w:szCs w:val="18"/>
                <w:lang w:val="en-GB"/>
              </w:rPr>
              <w:t>3</w:t>
            </w:r>
            <w:r w:rsidR="00060206" w:rsidRPr="00E37FAC">
              <w:rPr>
                <w:rFonts w:ascii="Arial" w:hAnsi="Arial" w:cs="Arial"/>
                <w:sz w:val="18"/>
                <w:szCs w:val="18"/>
              </w:rPr>
              <w:t>,</w:t>
            </w:r>
            <w:r w:rsidRPr="00E37FAC">
              <w:rPr>
                <w:rFonts w:ascii="Arial" w:hAnsi="Arial" w:cs="Arial"/>
                <w:sz w:val="18"/>
                <w:szCs w:val="18"/>
                <w:lang w:val="en-GB"/>
              </w:rPr>
              <w:t>357</w:t>
            </w:r>
            <w:r w:rsidR="00060206" w:rsidRPr="00E37FAC">
              <w:rPr>
                <w:rFonts w:ascii="Arial" w:hAnsi="Arial" w:cs="Arial"/>
                <w:sz w:val="18"/>
                <w:szCs w:val="18"/>
              </w:rPr>
              <w:t>,</w:t>
            </w:r>
            <w:r w:rsidRPr="00E37FAC">
              <w:rPr>
                <w:rFonts w:ascii="Arial" w:hAnsi="Arial" w:cs="Arial"/>
                <w:sz w:val="18"/>
                <w:szCs w:val="18"/>
                <w:lang w:val="en-GB"/>
              </w:rPr>
              <w:t>807</w:t>
            </w:r>
            <w:r w:rsidR="00060206" w:rsidRPr="00E37FAC">
              <w:rPr>
                <w:rFonts w:ascii="Arial" w:hAnsi="Arial" w:cs="Arial"/>
                <w:sz w:val="18"/>
                <w:szCs w:val="18"/>
              </w:rPr>
              <w:t>,</w:t>
            </w:r>
            <w:r w:rsidRPr="00E37FAC">
              <w:rPr>
                <w:rFonts w:ascii="Arial" w:hAnsi="Arial" w:cs="Arial"/>
                <w:sz w:val="18"/>
                <w:szCs w:val="18"/>
                <w:lang w:val="en-GB"/>
              </w:rPr>
              <w:t>563</w:t>
            </w:r>
          </w:p>
        </w:tc>
        <w:tc>
          <w:tcPr>
            <w:tcW w:w="1396" w:type="dxa"/>
            <w:shd w:val="clear" w:color="auto" w:fill="auto"/>
            <w:vAlign w:val="bottom"/>
          </w:tcPr>
          <w:p w14:paraId="7020DC32" w14:textId="1F72D72A"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3</w:t>
            </w:r>
            <w:r w:rsidR="000A43B2" w:rsidRPr="00E37FAC">
              <w:rPr>
                <w:rFonts w:ascii="Arial" w:hAnsi="Arial" w:cs="Arial"/>
                <w:color w:val="000000"/>
                <w:sz w:val="18"/>
                <w:szCs w:val="18"/>
              </w:rPr>
              <w:t>,</w:t>
            </w:r>
            <w:r w:rsidRPr="00E37FAC">
              <w:rPr>
                <w:rFonts w:ascii="Arial" w:hAnsi="Arial" w:cs="Arial"/>
                <w:color w:val="000000"/>
                <w:sz w:val="18"/>
                <w:szCs w:val="18"/>
                <w:lang w:val="en-GB"/>
              </w:rPr>
              <w:t>335</w:t>
            </w:r>
            <w:r w:rsidR="000A43B2" w:rsidRPr="00E37FAC">
              <w:rPr>
                <w:rFonts w:ascii="Arial" w:hAnsi="Arial" w:cs="Arial"/>
                <w:color w:val="000000"/>
                <w:sz w:val="18"/>
                <w:szCs w:val="18"/>
              </w:rPr>
              <w:t>,</w:t>
            </w:r>
            <w:r w:rsidRPr="00E37FAC">
              <w:rPr>
                <w:rFonts w:ascii="Arial" w:hAnsi="Arial" w:cs="Arial"/>
                <w:color w:val="000000"/>
                <w:sz w:val="18"/>
                <w:szCs w:val="18"/>
                <w:lang w:val="en-GB"/>
              </w:rPr>
              <w:t>294</w:t>
            </w:r>
            <w:r w:rsidR="000A43B2" w:rsidRPr="00E37FAC">
              <w:rPr>
                <w:rFonts w:ascii="Arial" w:hAnsi="Arial" w:cs="Arial"/>
                <w:color w:val="000000"/>
                <w:sz w:val="18"/>
                <w:szCs w:val="18"/>
              </w:rPr>
              <w:t>,</w:t>
            </w:r>
            <w:r w:rsidRPr="00E37FAC">
              <w:rPr>
                <w:rFonts w:ascii="Arial" w:hAnsi="Arial" w:cs="Arial"/>
                <w:color w:val="000000"/>
                <w:sz w:val="18"/>
                <w:szCs w:val="18"/>
                <w:lang w:val="en-GB"/>
              </w:rPr>
              <w:t>326</w:t>
            </w:r>
          </w:p>
        </w:tc>
        <w:tc>
          <w:tcPr>
            <w:tcW w:w="2353" w:type="dxa"/>
            <w:shd w:val="clear" w:color="auto" w:fill="auto"/>
            <w:vAlign w:val="bottom"/>
          </w:tcPr>
          <w:p w14:paraId="37AC5709" w14:textId="77777777" w:rsidR="000A43B2" w:rsidRPr="00E37FAC" w:rsidRDefault="000A43B2" w:rsidP="000A43B2">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 xml:space="preserve">Contractually </w:t>
            </w:r>
            <w:r w:rsidRPr="00E37FAC">
              <w:rPr>
                <w:rFonts w:ascii="Arial" w:hAnsi="Arial" w:cs="Arial"/>
                <w:sz w:val="18"/>
                <w:szCs w:val="18"/>
              </w:rPr>
              <w:t>agreed</w:t>
            </w:r>
          </w:p>
        </w:tc>
      </w:tr>
      <w:tr w:rsidR="000A43B2" w:rsidRPr="00E37FAC" w14:paraId="1A68667C" w14:textId="77777777" w:rsidTr="0087312C">
        <w:tc>
          <w:tcPr>
            <w:tcW w:w="4140" w:type="dxa"/>
            <w:shd w:val="clear" w:color="auto" w:fill="auto"/>
            <w:vAlign w:val="bottom"/>
          </w:tcPr>
          <w:p w14:paraId="65E99EC2"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Lease liabilities</w:t>
            </w:r>
          </w:p>
        </w:tc>
        <w:tc>
          <w:tcPr>
            <w:tcW w:w="1397" w:type="dxa"/>
            <w:shd w:val="clear" w:color="auto" w:fill="auto"/>
            <w:vAlign w:val="bottom"/>
          </w:tcPr>
          <w:p w14:paraId="4E7C5503" w14:textId="28CB0EE3" w:rsidR="000A43B2" w:rsidRPr="00E37FAC" w:rsidRDefault="00387138" w:rsidP="000A43B2">
            <w:pPr>
              <w:pStyle w:val="BodyTextIndent"/>
              <w:tabs>
                <w:tab w:val="left" w:pos="3780"/>
              </w:tabs>
              <w:ind w:left="0" w:right="-72"/>
              <w:jc w:val="center"/>
              <w:rPr>
                <w:rFonts w:ascii="Arial" w:hAnsi="Arial" w:cs="Arial"/>
                <w:sz w:val="18"/>
                <w:szCs w:val="18"/>
              </w:rPr>
            </w:pPr>
            <w:r w:rsidRPr="00E37FAC">
              <w:rPr>
                <w:rFonts w:ascii="Arial" w:hAnsi="Arial" w:cs="Arial"/>
                <w:sz w:val="18"/>
                <w:szCs w:val="18"/>
                <w:lang w:val="en-GB"/>
              </w:rPr>
              <w:t>10</w:t>
            </w:r>
            <w:r w:rsidR="00060206" w:rsidRPr="00E37FAC">
              <w:rPr>
                <w:rFonts w:ascii="Arial" w:hAnsi="Arial" w:cs="Arial"/>
                <w:sz w:val="18"/>
                <w:szCs w:val="18"/>
              </w:rPr>
              <w:t>,</w:t>
            </w:r>
            <w:r w:rsidRPr="00E37FAC">
              <w:rPr>
                <w:rFonts w:ascii="Arial" w:hAnsi="Arial" w:cs="Arial"/>
                <w:sz w:val="18"/>
                <w:szCs w:val="18"/>
                <w:lang w:val="en-GB"/>
              </w:rPr>
              <w:t>818</w:t>
            </w:r>
            <w:r w:rsidR="00060206" w:rsidRPr="00E37FAC">
              <w:rPr>
                <w:rFonts w:ascii="Arial" w:hAnsi="Arial" w:cs="Arial"/>
                <w:sz w:val="18"/>
                <w:szCs w:val="18"/>
              </w:rPr>
              <w:t>,</w:t>
            </w:r>
            <w:r w:rsidRPr="00E37FAC">
              <w:rPr>
                <w:rFonts w:ascii="Arial" w:hAnsi="Arial" w:cs="Arial"/>
                <w:sz w:val="18"/>
                <w:szCs w:val="18"/>
                <w:lang w:val="en-GB"/>
              </w:rPr>
              <w:t>968</w:t>
            </w:r>
            <w:r w:rsidR="00060206" w:rsidRPr="00E37FAC">
              <w:rPr>
                <w:rFonts w:ascii="Arial" w:hAnsi="Arial" w:cs="Arial"/>
                <w:sz w:val="18"/>
                <w:szCs w:val="18"/>
              </w:rPr>
              <w:t>,</w:t>
            </w:r>
            <w:r w:rsidRPr="00E37FAC">
              <w:rPr>
                <w:rFonts w:ascii="Arial" w:hAnsi="Arial" w:cs="Arial"/>
                <w:sz w:val="18"/>
                <w:szCs w:val="18"/>
                <w:lang w:val="en-GB"/>
              </w:rPr>
              <w:t>122</w:t>
            </w:r>
          </w:p>
        </w:tc>
        <w:tc>
          <w:tcPr>
            <w:tcW w:w="1396" w:type="dxa"/>
            <w:shd w:val="clear" w:color="auto" w:fill="auto"/>
            <w:vAlign w:val="bottom"/>
          </w:tcPr>
          <w:p w14:paraId="12D63A72" w14:textId="22D1DA61" w:rsidR="000A43B2" w:rsidRPr="00E37FAC" w:rsidRDefault="00387138" w:rsidP="000A43B2">
            <w:pPr>
              <w:pStyle w:val="BodyTextIndent"/>
              <w:tabs>
                <w:tab w:val="left" w:pos="3780"/>
              </w:tabs>
              <w:ind w:left="0" w:right="-72"/>
              <w:jc w:val="right"/>
              <w:rPr>
                <w:rFonts w:ascii="Arial" w:hAnsi="Arial" w:cs="Arial"/>
                <w:spacing w:val="-4"/>
                <w:sz w:val="18"/>
                <w:szCs w:val="18"/>
              </w:rPr>
            </w:pPr>
            <w:r w:rsidRPr="00E37FAC">
              <w:rPr>
                <w:rFonts w:ascii="Arial" w:hAnsi="Arial" w:cs="Arial"/>
                <w:color w:val="000000"/>
                <w:spacing w:val="-4"/>
                <w:sz w:val="18"/>
                <w:szCs w:val="18"/>
                <w:lang w:val="en-GB"/>
              </w:rPr>
              <w:t>10</w:t>
            </w:r>
            <w:r w:rsidR="000A43B2" w:rsidRPr="00E37FAC">
              <w:rPr>
                <w:rFonts w:ascii="Arial" w:hAnsi="Arial" w:cs="Arial"/>
                <w:color w:val="000000"/>
                <w:spacing w:val="-4"/>
                <w:sz w:val="18"/>
                <w:szCs w:val="18"/>
              </w:rPr>
              <w:t>,</w:t>
            </w:r>
            <w:r w:rsidRPr="00E37FAC">
              <w:rPr>
                <w:rFonts w:ascii="Arial" w:hAnsi="Arial" w:cs="Arial"/>
                <w:color w:val="000000"/>
                <w:spacing w:val="-4"/>
                <w:sz w:val="18"/>
                <w:szCs w:val="18"/>
                <w:lang w:val="en-GB"/>
              </w:rPr>
              <w:t>984</w:t>
            </w:r>
            <w:r w:rsidR="000A43B2" w:rsidRPr="00E37FAC">
              <w:rPr>
                <w:rFonts w:ascii="Arial" w:hAnsi="Arial" w:cs="Arial"/>
                <w:color w:val="000000"/>
                <w:spacing w:val="-4"/>
                <w:sz w:val="18"/>
                <w:szCs w:val="18"/>
              </w:rPr>
              <w:t>,</w:t>
            </w:r>
            <w:r w:rsidRPr="00E37FAC">
              <w:rPr>
                <w:rFonts w:ascii="Arial" w:hAnsi="Arial" w:cs="Arial"/>
                <w:color w:val="000000"/>
                <w:spacing w:val="-4"/>
                <w:sz w:val="18"/>
                <w:szCs w:val="18"/>
                <w:lang w:val="en-GB"/>
              </w:rPr>
              <w:t>454</w:t>
            </w:r>
            <w:r w:rsidR="000A43B2" w:rsidRPr="00E37FAC">
              <w:rPr>
                <w:rFonts w:ascii="Arial" w:hAnsi="Arial" w:cs="Arial"/>
                <w:color w:val="000000"/>
                <w:spacing w:val="-4"/>
                <w:sz w:val="18"/>
                <w:szCs w:val="18"/>
              </w:rPr>
              <w:t>,</w:t>
            </w:r>
            <w:r w:rsidRPr="00E37FAC">
              <w:rPr>
                <w:rFonts w:ascii="Arial" w:hAnsi="Arial" w:cs="Arial"/>
                <w:color w:val="000000"/>
                <w:spacing w:val="-4"/>
                <w:sz w:val="18"/>
                <w:szCs w:val="18"/>
                <w:lang w:val="en-GB"/>
              </w:rPr>
              <w:t>979</w:t>
            </w:r>
          </w:p>
        </w:tc>
        <w:tc>
          <w:tcPr>
            <w:tcW w:w="2353" w:type="dxa"/>
            <w:shd w:val="clear" w:color="auto" w:fill="auto"/>
            <w:vAlign w:val="bottom"/>
          </w:tcPr>
          <w:p w14:paraId="3F8CDF89" w14:textId="77777777" w:rsidR="000A43B2" w:rsidRPr="00E37FAC" w:rsidRDefault="000A43B2" w:rsidP="000A43B2">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 xml:space="preserve">Contractually </w:t>
            </w:r>
            <w:r w:rsidRPr="00E37FAC">
              <w:rPr>
                <w:rFonts w:ascii="Arial" w:hAnsi="Arial" w:cs="Arial"/>
                <w:sz w:val="18"/>
                <w:szCs w:val="18"/>
              </w:rPr>
              <w:t>agreed</w:t>
            </w:r>
          </w:p>
        </w:tc>
      </w:tr>
      <w:tr w:rsidR="000A43B2" w:rsidRPr="00E37FAC" w14:paraId="09E83217" w14:textId="77777777" w:rsidTr="0087312C">
        <w:tc>
          <w:tcPr>
            <w:tcW w:w="4140" w:type="dxa"/>
            <w:shd w:val="clear" w:color="auto" w:fill="auto"/>
            <w:vAlign w:val="bottom"/>
          </w:tcPr>
          <w:p w14:paraId="3230631D" w14:textId="77777777" w:rsidR="000A43B2" w:rsidRPr="00E37FAC" w:rsidRDefault="000A43B2" w:rsidP="000A43B2">
            <w:pPr>
              <w:pStyle w:val="BodyTextIndent"/>
              <w:tabs>
                <w:tab w:val="left" w:pos="3780"/>
              </w:tabs>
              <w:ind w:left="1065"/>
              <w:jc w:val="left"/>
              <w:rPr>
                <w:rFonts w:ascii="Arial" w:hAnsi="Arial" w:cs="Arial"/>
                <w:sz w:val="16"/>
                <w:szCs w:val="16"/>
              </w:rPr>
            </w:pPr>
          </w:p>
        </w:tc>
        <w:tc>
          <w:tcPr>
            <w:tcW w:w="1397" w:type="dxa"/>
            <w:shd w:val="clear" w:color="auto" w:fill="auto"/>
            <w:vAlign w:val="bottom"/>
          </w:tcPr>
          <w:p w14:paraId="05570EA1" w14:textId="77777777" w:rsidR="000A43B2" w:rsidRPr="00E37FAC" w:rsidRDefault="000A43B2" w:rsidP="000A43B2">
            <w:pPr>
              <w:pStyle w:val="BodyTextIndent"/>
              <w:tabs>
                <w:tab w:val="left" w:pos="540"/>
                <w:tab w:val="left" w:pos="3780"/>
              </w:tabs>
              <w:ind w:left="0" w:right="-72"/>
              <w:jc w:val="right"/>
              <w:rPr>
                <w:rFonts w:ascii="Arial" w:hAnsi="Arial" w:cs="Arial"/>
                <w:sz w:val="16"/>
                <w:szCs w:val="16"/>
              </w:rPr>
            </w:pPr>
          </w:p>
        </w:tc>
        <w:tc>
          <w:tcPr>
            <w:tcW w:w="1396" w:type="dxa"/>
            <w:shd w:val="clear" w:color="auto" w:fill="auto"/>
            <w:vAlign w:val="bottom"/>
          </w:tcPr>
          <w:p w14:paraId="77D8E7B7" w14:textId="77777777" w:rsidR="000A43B2" w:rsidRPr="00E37FAC" w:rsidRDefault="000A43B2" w:rsidP="000A43B2">
            <w:pPr>
              <w:pStyle w:val="BodyTextIndent"/>
              <w:tabs>
                <w:tab w:val="left" w:pos="540"/>
                <w:tab w:val="left" w:pos="3780"/>
              </w:tabs>
              <w:ind w:left="0" w:right="-72"/>
              <w:jc w:val="right"/>
              <w:rPr>
                <w:rFonts w:ascii="Arial" w:hAnsi="Arial" w:cs="Arial"/>
                <w:sz w:val="16"/>
                <w:szCs w:val="16"/>
              </w:rPr>
            </w:pPr>
          </w:p>
        </w:tc>
        <w:tc>
          <w:tcPr>
            <w:tcW w:w="2353" w:type="dxa"/>
            <w:shd w:val="clear" w:color="auto" w:fill="auto"/>
            <w:vAlign w:val="bottom"/>
          </w:tcPr>
          <w:p w14:paraId="573E3E48" w14:textId="77777777" w:rsidR="000A43B2" w:rsidRPr="00E37FAC" w:rsidRDefault="000A43B2" w:rsidP="000A43B2">
            <w:pPr>
              <w:pStyle w:val="BodyTextIndent"/>
              <w:tabs>
                <w:tab w:val="left" w:pos="540"/>
                <w:tab w:val="left" w:pos="3780"/>
              </w:tabs>
              <w:ind w:left="0"/>
              <w:jc w:val="left"/>
              <w:rPr>
                <w:rFonts w:ascii="Arial" w:hAnsi="Arial" w:cs="Arial"/>
                <w:sz w:val="16"/>
                <w:szCs w:val="16"/>
              </w:rPr>
            </w:pPr>
          </w:p>
        </w:tc>
      </w:tr>
      <w:tr w:rsidR="000A43B2" w:rsidRPr="00E37FAC" w14:paraId="1F3ADBE2" w14:textId="77777777" w:rsidTr="0087312C">
        <w:tc>
          <w:tcPr>
            <w:tcW w:w="4140" w:type="dxa"/>
            <w:shd w:val="clear" w:color="auto" w:fill="auto"/>
            <w:vAlign w:val="bottom"/>
          </w:tcPr>
          <w:p w14:paraId="4C06F89C" w14:textId="77777777" w:rsidR="000A43B2" w:rsidRPr="00E37FAC" w:rsidRDefault="000A43B2" w:rsidP="000A43B2">
            <w:pPr>
              <w:pStyle w:val="BodyTextIndent"/>
              <w:tabs>
                <w:tab w:val="left" w:pos="3780"/>
              </w:tabs>
              <w:ind w:left="1065"/>
              <w:jc w:val="left"/>
              <w:rPr>
                <w:rFonts w:ascii="Arial" w:hAnsi="Arial" w:cs="Arial"/>
                <w:b/>
                <w:bCs/>
                <w:sz w:val="18"/>
                <w:szCs w:val="18"/>
                <w:lang w:val="en-GB"/>
              </w:rPr>
            </w:pPr>
            <w:r w:rsidRPr="00E37FAC">
              <w:rPr>
                <w:rFonts w:ascii="Arial" w:hAnsi="Arial" w:cs="Arial"/>
                <w:b/>
                <w:bCs/>
                <w:sz w:val="18"/>
                <w:szCs w:val="18"/>
                <w:lang w:val="en-GB"/>
              </w:rPr>
              <w:t xml:space="preserve">KASIKORNBANK </w:t>
            </w:r>
            <w:r w:rsidRPr="00E37FAC">
              <w:rPr>
                <w:rFonts w:ascii="Arial" w:hAnsi="Arial" w:cs="Arial"/>
                <w:b/>
                <w:bCs/>
                <w:sz w:val="18"/>
                <w:szCs w:val="18"/>
              </w:rPr>
              <w:t>Public</w:t>
            </w:r>
          </w:p>
        </w:tc>
        <w:tc>
          <w:tcPr>
            <w:tcW w:w="1397" w:type="dxa"/>
            <w:shd w:val="clear" w:color="auto" w:fill="auto"/>
            <w:vAlign w:val="bottom"/>
          </w:tcPr>
          <w:p w14:paraId="427C4B05"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3556CA32"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5D97AFA9" w14:textId="77777777" w:rsidR="000A43B2" w:rsidRPr="00E37FAC" w:rsidRDefault="000A43B2" w:rsidP="000A43B2">
            <w:pPr>
              <w:pStyle w:val="BodyTextIndent"/>
              <w:tabs>
                <w:tab w:val="left" w:pos="3780"/>
              </w:tabs>
              <w:ind w:left="0" w:right="-72"/>
              <w:jc w:val="left"/>
              <w:rPr>
                <w:rFonts w:ascii="Arial" w:hAnsi="Arial" w:cs="Arial"/>
                <w:sz w:val="18"/>
                <w:szCs w:val="18"/>
              </w:rPr>
            </w:pPr>
          </w:p>
        </w:tc>
      </w:tr>
      <w:tr w:rsidR="000A43B2" w:rsidRPr="00E37FAC" w14:paraId="2C1A6D08" w14:textId="77777777" w:rsidTr="0087312C">
        <w:tc>
          <w:tcPr>
            <w:tcW w:w="4140" w:type="dxa"/>
            <w:shd w:val="clear" w:color="auto" w:fill="auto"/>
            <w:vAlign w:val="bottom"/>
          </w:tcPr>
          <w:p w14:paraId="30123FC0" w14:textId="77777777" w:rsidR="000A43B2" w:rsidRPr="00E37FAC" w:rsidRDefault="000A43B2" w:rsidP="000A43B2">
            <w:pPr>
              <w:pStyle w:val="BodyTextIndent"/>
              <w:tabs>
                <w:tab w:val="left" w:pos="3780"/>
              </w:tabs>
              <w:ind w:left="1065"/>
              <w:jc w:val="left"/>
              <w:rPr>
                <w:rFonts w:ascii="Arial" w:hAnsi="Arial" w:cs="Arial"/>
                <w:sz w:val="18"/>
                <w:szCs w:val="18"/>
              </w:rPr>
            </w:pPr>
            <w:r w:rsidRPr="00E37FAC">
              <w:rPr>
                <w:rFonts w:ascii="Arial" w:hAnsi="Arial" w:cs="Arial"/>
                <w:b/>
                <w:bCs/>
                <w:sz w:val="18"/>
                <w:szCs w:val="18"/>
              </w:rPr>
              <w:t xml:space="preserve">   Company Limited</w:t>
            </w:r>
          </w:p>
        </w:tc>
        <w:tc>
          <w:tcPr>
            <w:tcW w:w="1397" w:type="dxa"/>
            <w:shd w:val="clear" w:color="auto" w:fill="auto"/>
            <w:vAlign w:val="bottom"/>
          </w:tcPr>
          <w:p w14:paraId="472469A3"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5AF57797"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15F9D2D8" w14:textId="77777777" w:rsidR="000A43B2" w:rsidRPr="00E37FAC" w:rsidRDefault="000A43B2" w:rsidP="000A43B2">
            <w:pPr>
              <w:pStyle w:val="BodyTextIndent"/>
              <w:tabs>
                <w:tab w:val="left" w:pos="3780"/>
              </w:tabs>
              <w:ind w:left="0" w:right="-72"/>
              <w:jc w:val="left"/>
              <w:rPr>
                <w:rFonts w:ascii="Arial" w:hAnsi="Arial" w:cs="Arial"/>
                <w:sz w:val="18"/>
                <w:szCs w:val="18"/>
              </w:rPr>
            </w:pPr>
          </w:p>
        </w:tc>
      </w:tr>
      <w:tr w:rsidR="000A43B2" w:rsidRPr="00E37FAC" w14:paraId="78D862B6" w14:textId="77777777" w:rsidTr="0087312C">
        <w:trPr>
          <w:trHeight w:val="81"/>
        </w:trPr>
        <w:tc>
          <w:tcPr>
            <w:tcW w:w="4140" w:type="dxa"/>
            <w:shd w:val="clear" w:color="auto" w:fill="auto"/>
            <w:vAlign w:val="bottom"/>
          </w:tcPr>
          <w:p w14:paraId="0CD5871A" w14:textId="77777777" w:rsidR="000A43B2" w:rsidRPr="00E37FAC" w:rsidRDefault="000A43B2" w:rsidP="000A43B2">
            <w:pPr>
              <w:pStyle w:val="BodyTextIndent"/>
              <w:tabs>
                <w:tab w:val="left" w:pos="3780"/>
              </w:tabs>
              <w:ind w:left="1065"/>
              <w:jc w:val="left"/>
              <w:rPr>
                <w:rFonts w:ascii="Arial" w:hAnsi="Arial" w:cs="Arial"/>
                <w:sz w:val="18"/>
                <w:szCs w:val="18"/>
              </w:rPr>
            </w:pPr>
            <w:r w:rsidRPr="00E37FAC">
              <w:rPr>
                <w:rFonts w:ascii="Arial" w:eastAsia="Times New Roman" w:hAnsi="Arial" w:cs="Arial"/>
                <w:sz w:val="18"/>
                <w:szCs w:val="18"/>
                <w:lang w:val="en-GB"/>
              </w:rPr>
              <w:t>Cash at bank</w:t>
            </w:r>
          </w:p>
        </w:tc>
        <w:tc>
          <w:tcPr>
            <w:tcW w:w="1397" w:type="dxa"/>
            <w:shd w:val="clear" w:color="auto" w:fill="auto"/>
            <w:vAlign w:val="bottom"/>
          </w:tcPr>
          <w:p w14:paraId="76ACB6F3" w14:textId="6BE45A8B"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sz w:val="18"/>
                <w:szCs w:val="18"/>
                <w:lang w:val="en-GB"/>
              </w:rPr>
              <w:t>1</w:t>
            </w:r>
            <w:r w:rsidR="00060206" w:rsidRPr="00E37FAC">
              <w:rPr>
                <w:rFonts w:ascii="Arial" w:hAnsi="Arial" w:cs="Arial"/>
                <w:sz w:val="18"/>
                <w:szCs w:val="18"/>
              </w:rPr>
              <w:t>,</w:t>
            </w:r>
            <w:r w:rsidRPr="00E37FAC">
              <w:rPr>
                <w:rFonts w:ascii="Arial" w:hAnsi="Arial" w:cs="Arial"/>
                <w:sz w:val="18"/>
                <w:szCs w:val="18"/>
                <w:lang w:val="en-GB"/>
              </w:rPr>
              <w:t>921</w:t>
            </w:r>
            <w:r w:rsidR="00060206" w:rsidRPr="00E37FAC">
              <w:rPr>
                <w:rFonts w:ascii="Arial" w:hAnsi="Arial" w:cs="Arial"/>
                <w:sz w:val="18"/>
                <w:szCs w:val="18"/>
              </w:rPr>
              <w:t>,</w:t>
            </w:r>
            <w:r w:rsidRPr="00E37FAC">
              <w:rPr>
                <w:rFonts w:ascii="Arial" w:hAnsi="Arial" w:cs="Arial"/>
                <w:sz w:val="18"/>
                <w:szCs w:val="18"/>
                <w:lang w:val="en-GB"/>
              </w:rPr>
              <w:t>032</w:t>
            </w:r>
            <w:r w:rsidR="00060206" w:rsidRPr="00E37FAC">
              <w:rPr>
                <w:rFonts w:ascii="Arial" w:hAnsi="Arial" w:cs="Arial"/>
                <w:sz w:val="18"/>
                <w:szCs w:val="18"/>
              </w:rPr>
              <w:t>,</w:t>
            </w:r>
            <w:r w:rsidRPr="00E37FAC">
              <w:rPr>
                <w:rFonts w:ascii="Arial" w:hAnsi="Arial" w:cs="Arial"/>
                <w:sz w:val="18"/>
                <w:szCs w:val="18"/>
                <w:lang w:val="en-GB"/>
              </w:rPr>
              <w:t>801</w:t>
            </w:r>
          </w:p>
        </w:tc>
        <w:tc>
          <w:tcPr>
            <w:tcW w:w="1396" w:type="dxa"/>
            <w:shd w:val="clear" w:color="auto" w:fill="auto"/>
            <w:vAlign w:val="bottom"/>
          </w:tcPr>
          <w:p w14:paraId="5AF3858E" w14:textId="6D086565"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4</w:t>
            </w:r>
            <w:r w:rsidR="000A43B2" w:rsidRPr="00E37FAC">
              <w:rPr>
                <w:rFonts w:ascii="Arial" w:hAnsi="Arial" w:cs="Arial"/>
                <w:color w:val="000000"/>
                <w:sz w:val="18"/>
                <w:szCs w:val="18"/>
              </w:rPr>
              <w:t>,</w:t>
            </w:r>
            <w:r w:rsidRPr="00E37FAC">
              <w:rPr>
                <w:rFonts w:ascii="Arial" w:hAnsi="Arial" w:cs="Arial"/>
                <w:color w:val="000000"/>
                <w:sz w:val="18"/>
                <w:szCs w:val="18"/>
                <w:lang w:val="en-GB"/>
              </w:rPr>
              <w:t>393</w:t>
            </w:r>
            <w:r w:rsidR="000A43B2" w:rsidRPr="00E37FAC">
              <w:rPr>
                <w:rFonts w:ascii="Arial" w:hAnsi="Arial" w:cs="Arial"/>
                <w:color w:val="000000"/>
                <w:sz w:val="18"/>
                <w:szCs w:val="18"/>
              </w:rPr>
              <w:t>,</w:t>
            </w:r>
            <w:r w:rsidRPr="00E37FAC">
              <w:rPr>
                <w:rFonts w:ascii="Arial" w:hAnsi="Arial" w:cs="Arial"/>
                <w:color w:val="000000"/>
                <w:sz w:val="18"/>
                <w:szCs w:val="18"/>
                <w:lang w:val="en-GB"/>
              </w:rPr>
              <w:t>802</w:t>
            </w:r>
            <w:r w:rsidR="000A43B2" w:rsidRPr="00E37FAC">
              <w:rPr>
                <w:rFonts w:ascii="Arial" w:hAnsi="Arial" w:cs="Arial"/>
                <w:color w:val="000000"/>
                <w:sz w:val="18"/>
                <w:szCs w:val="18"/>
              </w:rPr>
              <w:t>,</w:t>
            </w:r>
            <w:r w:rsidRPr="00E37FAC">
              <w:rPr>
                <w:rFonts w:ascii="Arial" w:hAnsi="Arial" w:cs="Arial"/>
                <w:color w:val="000000"/>
                <w:sz w:val="18"/>
                <w:szCs w:val="18"/>
                <w:lang w:val="en-GB"/>
              </w:rPr>
              <w:t>245</w:t>
            </w:r>
          </w:p>
        </w:tc>
        <w:tc>
          <w:tcPr>
            <w:tcW w:w="2353" w:type="dxa"/>
            <w:shd w:val="clear" w:color="auto" w:fill="auto"/>
            <w:vAlign w:val="bottom"/>
          </w:tcPr>
          <w:p w14:paraId="4B578D66" w14:textId="77777777" w:rsidR="000A43B2" w:rsidRPr="00E37FAC" w:rsidRDefault="000A43B2" w:rsidP="000A43B2">
            <w:pPr>
              <w:pStyle w:val="BodyTextIndent"/>
              <w:tabs>
                <w:tab w:val="left" w:pos="3780"/>
              </w:tabs>
              <w:ind w:left="0" w:right="-72"/>
              <w:jc w:val="left"/>
              <w:rPr>
                <w:rFonts w:ascii="Arial" w:hAnsi="Arial" w:cs="Arial"/>
                <w:sz w:val="18"/>
                <w:szCs w:val="18"/>
              </w:rPr>
            </w:pPr>
          </w:p>
        </w:tc>
      </w:tr>
      <w:tr w:rsidR="000A43B2" w:rsidRPr="00E37FAC" w14:paraId="7B714CB2" w14:textId="77777777" w:rsidTr="0087312C">
        <w:tc>
          <w:tcPr>
            <w:tcW w:w="4140" w:type="dxa"/>
            <w:shd w:val="clear" w:color="auto" w:fill="auto"/>
            <w:vAlign w:val="bottom"/>
          </w:tcPr>
          <w:p w14:paraId="204FC619"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Accounts receivable</w:t>
            </w:r>
            <w:r w:rsidRPr="00E37FAC">
              <w:rPr>
                <w:rFonts w:ascii="Arial" w:hAnsi="Arial" w:cs="Arial"/>
                <w:sz w:val="18"/>
                <w:szCs w:val="18"/>
              </w:rPr>
              <w:t xml:space="preserve"> f</w:t>
            </w:r>
            <w:r w:rsidRPr="00E37FAC">
              <w:rPr>
                <w:rFonts w:ascii="Arial" w:hAnsi="Arial" w:cs="Arial"/>
                <w:sz w:val="18"/>
                <w:szCs w:val="18"/>
                <w:lang w:val="en-GB"/>
              </w:rPr>
              <w:t>rom interest</w:t>
            </w:r>
          </w:p>
        </w:tc>
        <w:tc>
          <w:tcPr>
            <w:tcW w:w="1397" w:type="dxa"/>
            <w:shd w:val="clear" w:color="auto" w:fill="auto"/>
            <w:vAlign w:val="bottom"/>
          </w:tcPr>
          <w:p w14:paraId="2F6F68CD" w14:textId="488801F0"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sz w:val="18"/>
                <w:szCs w:val="18"/>
                <w:lang w:val="en-GB"/>
              </w:rPr>
              <w:t>3</w:t>
            </w:r>
            <w:r w:rsidR="00060206" w:rsidRPr="00E37FAC">
              <w:rPr>
                <w:rFonts w:ascii="Arial" w:hAnsi="Arial" w:cs="Arial"/>
                <w:sz w:val="18"/>
                <w:szCs w:val="18"/>
              </w:rPr>
              <w:t>,</w:t>
            </w:r>
            <w:r w:rsidRPr="00E37FAC">
              <w:rPr>
                <w:rFonts w:ascii="Arial" w:hAnsi="Arial" w:cs="Arial"/>
                <w:sz w:val="18"/>
                <w:szCs w:val="18"/>
                <w:lang w:val="en-GB"/>
              </w:rPr>
              <w:t>105</w:t>
            </w:r>
            <w:r w:rsidR="00060206" w:rsidRPr="00E37FAC">
              <w:rPr>
                <w:rFonts w:ascii="Arial" w:hAnsi="Arial" w:cs="Arial"/>
                <w:sz w:val="18"/>
                <w:szCs w:val="18"/>
              </w:rPr>
              <w:t>,</w:t>
            </w:r>
            <w:r w:rsidRPr="00E37FAC">
              <w:rPr>
                <w:rFonts w:ascii="Arial" w:hAnsi="Arial" w:cs="Arial"/>
                <w:sz w:val="18"/>
                <w:szCs w:val="18"/>
                <w:lang w:val="en-GB"/>
              </w:rPr>
              <w:t>239</w:t>
            </w:r>
          </w:p>
        </w:tc>
        <w:tc>
          <w:tcPr>
            <w:tcW w:w="1396" w:type="dxa"/>
            <w:shd w:val="clear" w:color="auto" w:fill="auto"/>
            <w:vAlign w:val="bottom"/>
          </w:tcPr>
          <w:p w14:paraId="60145165" w14:textId="56A30536"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512</w:t>
            </w:r>
            <w:r w:rsidR="000A43B2" w:rsidRPr="00E37FAC">
              <w:rPr>
                <w:rFonts w:ascii="Arial" w:hAnsi="Arial" w:cs="Arial"/>
                <w:color w:val="000000"/>
                <w:sz w:val="18"/>
                <w:szCs w:val="18"/>
              </w:rPr>
              <w:t>,</w:t>
            </w:r>
            <w:r w:rsidRPr="00E37FAC">
              <w:rPr>
                <w:rFonts w:ascii="Arial" w:hAnsi="Arial" w:cs="Arial"/>
                <w:color w:val="000000"/>
                <w:sz w:val="18"/>
                <w:szCs w:val="18"/>
                <w:lang w:val="en-GB"/>
              </w:rPr>
              <w:t>983</w:t>
            </w:r>
          </w:p>
        </w:tc>
        <w:tc>
          <w:tcPr>
            <w:tcW w:w="2353" w:type="dxa"/>
            <w:shd w:val="clear" w:color="auto" w:fill="auto"/>
            <w:vAlign w:val="bottom"/>
          </w:tcPr>
          <w:p w14:paraId="06837021" w14:textId="5836632E" w:rsidR="000A43B2" w:rsidRPr="00E37FAC" w:rsidRDefault="00387138" w:rsidP="000A43B2">
            <w:pPr>
              <w:pStyle w:val="BodyTextIndent"/>
              <w:tabs>
                <w:tab w:val="left" w:pos="3780"/>
              </w:tabs>
              <w:ind w:left="0" w:right="-306"/>
              <w:jc w:val="left"/>
              <w:rPr>
                <w:rFonts w:ascii="Arial" w:hAnsi="Arial" w:cs="Arial"/>
                <w:spacing w:val="-4"/>
                <w:sz w:val="18"/>
                <w:szCs w:val="18"/>
              </w:rPr>
            </w:pPr>
            <w:r w:rsidRPr="00E37FAC">
              <w:rPr>
                <w:rFonts w:ascii="Arial" w:hAnsi="Arial" w:cs="Arial"/>
                <w:spacing w:val="-4"/>
                <w:sz w:val="18"/>
                <w:szCs w:val="18"/>
                <w:lang w:val="en-GB"/>
              </w:rPr>
              <w:t>0</w:t>
            </w:r>
            <w:r w:rsidR="00060206" w:rsidRPr="00E37FAC">
              <w:rPr>
                <w:rFonts w:ascii="Arial" w:hAnsi="Arial" w:cs="Arial"/>
                <w:spacing w:val="-4"/>
                <w:sz w:val="18"/>
                <w:szCs w:val="18"/>
                <w:lang w:val="en-GB"/>
              </w:rPr>
              <w:t>.</w:t>
            </w:r>
            <w:r w:rsidRPr="00E37FAC">
              <w:rPr>
                <w:rFonts w:ascii="Arial" w:hAnsi="Arial" w:cs="Arial"/>
                <w:spacing w:val="-4"/>
                <w:sz w:val="18"/>
                <w:szCs w:val="18"/>
                <w:lang w:val="en-GB"/>
              </w:rPr>
              <w:t>05</w:t>
            </w:r>
            <w:r w:rsidR="00060206" w:rsidRPr="00E37FAC">
              <w:rPr>
                <w:rFonts w:ascii="Arial" w:hAnsi="Arial" w:cs="Arial"/>
                <w:spacing w:val="-4"/>
                <w:sz w:val="18"/>
                <w:szCs w:val="18"/>
                <w:lang w:val="en-GB"/>
              </w:rPr>
              <w:t xml:space="preserve">% - </w:t>
            </w:r>
            <w:r w:rsidRPr="00E37FAC">
              <w:rPr>
                <w:rFonts w:ascii="Arial" w:hAnsi="Arial" w:cs="Arial"/>
                <w:spacing w:val="-4"/>
                <w:sz w:val="18"/>
                <w:szCs w:val="18"/>
                <w:lang w:val="en-GB"/>
              </w:rPr>
              <w:t>0</w:t>
            </w:r>
            <w:r w:rsidR="00060206" w:rsidRPr="00E37FAC">
              <w:rPr>
                <w:rFonts w:ascii="Arial" w:hAnsi="Arial" w:cs="Arial"/>
                <w:spacing w:val="-4"/>
                <w:sz w:val="18"/>
                <w:szCs w:val="18"/>
                <w:lang w:val="en-GB"/>
              </w:rPr>
              <w:t>.</w:t>
            </w:r>
            <w:r w:rsidRPr="00E37FAC">
              <w:rPr>
                <w:rFonts w:ascii="Arial" w:hAnsi="Arial" w:cs="Arial"/>
                <w:spacing w:val="-4"/>
                <w:sz w:val="18"/>
                <w:szCs w:val="18"/>
                <w:lang w:val="en-GB"/>
              </w:rPr>
              <w:t>30</w:t>
            </w:r>
            <w:r w:rsidR="00060206" w:rsidRPr="00E37FAC">
              <w:rPr>
                <w:rFonts w:ascii="Arial" w:hAnsi="Arial" w:cs="Arial"/>
                <w:spacing w:val="-4"/>
                <w:sz w:val="18"/>
                <w:szCs w:val="18"/>
                <w:lang w:val="en-GB"/>
              </w:rPr>
              <w:t xml:space="preserve">% </w:t>
            </w:r>
            <w:r w:rsidR="000A43B2" w:rsidRPr="00E37FAC">
              <w:rPr>
                <w:rFonts w:ascii="Arial" w:hAnsi="Arial" w:cs="Arial"/>
                <w:spacing w:val="-4"/>
                <w:sz w:val="18"/>
                <w:szCs w:val="18"/>
                <w:lang w:val="en-GB"/>
              </w:rPr>
              <w:t>per annum</w:t>
            </w:r>
          </w:p>
        </w:tc>
      </w:tr>
      <w:tr w:rsidR="000A43B2" w:rsidRPr="00E37FAC" w14:paraId="1A7D3453" w14:textId="77777777" w:rsidTr="0087312C">
        <w:tc>
          <w:tcPr>
            <w:tcW w:w="4140" w:type="dxa"/>
            <w:shd w:val="clear" w:color="auto" w:fill="auto"/>
            <w:vAlign w:val="bottom"/>
          </w:tcPr>
          <w:p w14:paraId="44983709" w14:textId="77777777" w:rsidR="000A43B2" w:rsidRPr="00E37FAC" w:rsidRDefault="000A43B2" w:rsidP="000A43B2">
            <w:pPr>
              <w:pStyle w:val="BodyTextIndent"/>
              <w:tabs>
                <w:tab w:val="left" w:pos="3780"/>
              </w:tabs>
              <w:ind w:left="1065"/>
              <w:jc w:val="left"/>
              <w:rPr>
                <w:rFonts w:ascii="Arial" w:hAnsi="Arial" w:cs="Arial"/>
                <w:sz w:val="18"/>
                <w:szCs w:val="18"/>
                <w:lang w:val="en-GB"/>
              </w:rPr>
            </w:pPr>
          </w:p>
        </w:tc>
        <w:tc>
          <w:tcPr>
            <w:tcW w:w="1397" w:type="dxa"/>
            <w:shd w:val="clear" w:color="auto" w:fill="auto"/>
            <w:vAlign w:val="bottom"/>
          </w:tcPr>
          <w:p w14:paraId="1E841D2D"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4D601712"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7A61F191" w14:textId="4678D9A3" w:rsidR="000A43B2" w:rsidRPr="00E37FAC" w:rsidRDefault="00D76ECC" w:rsidP="000A43B2">
            <w:pPr>
              <w:pStyle w:val="BodyTextIndent"/>
              <w:tabs>
                <w:tab w:val="left" w:pos="3780"/>
              </w:tabs>
              <w:ind w:left="0" w:right="-126"/>
              <w:jc w:val="left"/>
              <w:rPr>
                <w:rFonts w:ascii="Arial" w:hAnsi="Arial" w:cs="Arial"/>
                <w:sz w:val="18"/>
                <w:szCs w:val="18"/>
                <w:lang w:val="en-GB"/>
              </w:rPr>
            </w:pPr>
            <w:r w:rsidRPr="00E37FAC">
              <w:rPr>
                <w:rFonts w:ascii="Arial" w:hAnsi="Arial" w:cs="Arial"/>
                <w:sz w:val="18"/>
                <w:szCs w:val="18"/>
                <w:lang w:val="en-GB"/>
              </w:rPr>
              <w:t xml:space="preserve">   </w:t>
            </w:r>
            <w:r w:rsidR="000A43B2" w:rsidRPr="00E37FAC">
              <w:rPr>
                <w:rFonts w:ascii="Arial" w:hAnsi="Arial" w:cs="Arial"/>
                <w:sz w:val="18"/>
                <w:szCs w:val="18"/>
                <w:lang w:val="en-GB"/>
              </w:rPr>
              <w:t>(</w:t>
            </w:r>
            <w:r w:rsidR="00387138" w:rsidRPr="00E37FAC">
              <w:rPr>
                <w:rFonts w:ascii="Arial" w:hAnsi="Arial" w:cs="Arial"/>
                <w:sz w:val="18"/>
                <w:szCs w:val="18"/>
                <w:lang w:val="en-GB"/>
              </w:rPr>
              <w:t>2021</w:t>
            </w:r>
            <w:r w:rsidR="000A43B2" w:rsidRPr="00E37FAC">
              <w:rPr>
                <w:rFonts w:ascii="Arial" w:hAnsi="Arial" w:cs="Arial"/>
                <w:sz w:val="18"/>
                <w:szCs w:val="18"/>
                <w:lang w:val="en-GB"/>
              </w:rPr>
              <w:t xml:space="preserve">: </w:t>
            </w:r>
            <w:r w:rsidR="00387138" w:rsidRPr="00E37FAC">
              <w:rPr>
                <w:rFonts w:ascii="Arial" w:hAnsi="Arial" w:cs="Arial"/>
                <w:spacing w:val="-4"/>
                <w:sz w:val="18"/>
                <w:szCs w:val="18"/>
                <w:lang w:val="en-GB"/>
              </w:rPr>
              <w:t>0</w:t>
            </w:r>
            <w:r w:rsidR="000A43B2" w:rsidRPr="00E37FAC">
              <w:rPr>
                <w:rFonts w:ascii="Arial" w:hAnsi="Arial" w:cs="Arial"/>
                <w:spacing w:val="-4"/>
                <w:sz w:val="18"/>
                <w:szCs w:val="18"/>
                <w:lang w:val="en-GB"/>
              </w:rPr>
              <w:t>.</w:t>
            </w:r>
            <w:r w:rsidR="00387138" w:rsidRPr="00E37FAC">
              <w:rPr>
                <w:rFonts w:ascii="Arial" w:hAnsi="Arial" w:cs="Arial"/>
                <w:spacing w:val="-4"/>
                <w:sz w:val="18"/>
                <w:szCs w:val="18"/>
                <w:lang w:val="en-GB"/>
              </w:rPr>
              <w:t>05</w:t>
            </w:r>
            <w:r w:rsidR="000A43B2" w:rsidRPr="00E37FAC">
              <w:rPr>
                <w:rFonts w:ascii="Arial" w:hAnsi="Arial" w:cs="Arial"/>
                <w:spacing w:val="-4"/>
                <w:sz w:val="18"/>
                <w:szCs w:val="18"/>
                <w:lang w:val="en-GB"/>
              </w:rPr>
              <w:t xml:space="preserve">% - </w:t>
            </w:r>
            <w:r w:rsidR="00387138" w:rsidRPr="00E37FAC">
              <w:rPr>
                <w:rFonts w:ascii="Arial" w:hAnsi="Arial" w:cs="Arial"/>
                <w:spacing w:val="-4"/>
                <w:sz w:val="18"/>
                <w:szCs w:val="18"/>
                <w:lang w:val="en-GB"/>
              </w:rPr>
              <w:t>0</w:t>
            </w:r>
            <w:r w:rsidR="000A43B2" w:rsidRPr="00E37FAC">
              <w:rPr>
                <w:rFonts w:ascii="Arial" w:hAnsi="Arial" w:cs="Arial"/>
                <w:spacing w:val="-4"/>
                <w:sz w:val="18"/>
                <w:szCs w:val="18"/>
                <w:lang w:val="en-GB"/>
              </w:rPr>
              <w:t>.</w:t>
            </w:r>
            <w:r w:rsidR="00387138" w:rsidRPr="00E37FAC">
              <w:rPr>
                <w:rFonts w:ascii="Arial" w:hAnsi="Arial" w:cs="Arial"/>
                <w:spacing w:val="-4"/>
                <w:sz w:val="18"/>
                <w:szCs w:val="18"/>
                <w:lang w:val="en-GB"/>
              </w:rPr>
              <w:t>30</w:t>
            </w:r>
            <w:r w:rsidR="000A43B2" w:rsidRPr="00E37FAC">
              <w:rPr>
                <w:rFonts w:ascii="Arial" w:hAnsi="Arial" w:cs="Arial"/>
                <w:spacing w:val="-4"/>
                <w:sz w:val="18"/>
                <w:szCs w:val="18"/>
                <w:lang w:val="en-GB"/>
              </w:rPr>
              <w:t>%</w:t>
            </w:r>
          </w:p>
        </w:tc>
      </w:tr>
      <w:tr w:rsidR="000A43B2" w:rsidRPr="00E37FAC" w14:paraId="1D0E3477" w14:textId="77777777" w:rsidTr="0087312C">
        <w:tc>
          <w:tcPr>
            <w:tcW w:w="4140" w:type="dxa"/>
            <w:shd w:val="clear" w:color="auto" w:fill="auto"/>
            <w:vAlign w:val="bottom"/>
          </w:tcPr>
          <w:p w14:paraId="504D1650" w14:textId="77777777" w:rsidR="000A43B2" w:rsidRPr="00E37FAC" w:rsidRDefault="000A43B2" w:rsidP="000A43B2">
            <w:pPr>
              <w:pStyle w:val="BodyTextIndent"/>
              <w:tabs>
                <w:tab w:val="left" w:pos="3780"/>
              </w:tabs>
              <w:ind w:left="1065"/>
              <w:jc w:val="left"/>
              <w:rPr>
                <w:rFonts w:ascii="Arial" w:hAnsi="Arial" w:cs="Arial"/>
                <w:sz w:val="18"/>
                <w:szCs w:val="18"/>
                <w:lang w:val="en-GB"/>
              </w:rPr>
            </w:pPr>
          </w:p>
        </w:tc>
        <w:tc>
          <w:tcPr>
            <w:tcW w:w="1397" w:type="dxa"/>
            <w:shd w:val="clear" w:color="auto" w:fill="auto"/>
            <w:vAlign w:val="bottom"/>
          </w:tcPr>
          <w:p w14:paraId="385DE3D0"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04F979DC"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71C4917C" w14:textId="7429D788" w:rsidR="000A43B2" w:rsidRPr="00E37FAC" w:rsidRDefault="00D76ECC" w:rsidP="000A43B2">
            <w:pPr>
              <w:pStyle w:val="BodyTextIndent"/>
              <w:tabs>
                <w:tab w:val="left" w:pos="3780"/>
              </w:tabs>
              <w:ind w:left="0" w:right="-126"/>
              <w:jc w:val="left"/>
              <w:rPr>
                <w:rFonts w:ascii="Arial" w:hAnsi="Arial" w:cs="Arial"/>
                <w:sz w:val="18"/>
                <w:szCs w:val="18"/>
                <w:lang w:val="en-GB"/>
              </w:rPr>
            </w:pPr>
            <w:r w:rsidRPr="00E37FAC">
              <w:rPr>
                <w:rFonts w:ascii="Arial" w:hAnsi="Arial" w:cs="Arial"/>
                <w:sz w:val="18"/>
                <w:szCs w:val="18"/>
                <w:lang w:val="en-GB"/>
              </w:rPr>
              <w:t xml:space="preserve">  </w:t>
            </w:r>
            <w:r w:rsidR="000A43B2" w:rsidRPr="00E37FAC">
              <w:rPr>
                <w:rFonts w:ascii="Arial" w:hAnsi="Arial" w:cs="Arial"/>
                <w:sz w:val="18"/>
                <w:szCs w:val="18"/>
                <w:lang w:val="en-GB"/>
              </w:rPr>
              <w:t xml:space="preserve"> per annum)</w:t>
            </w:r>
          </w:p>
        </w:tc>
      </w:tr>
      <w:tr w:rsidR="000A43B2" w:rsidRPr="00E37FAC" w14:paraId="00D70AD8" w14:textId="77777777" w:rsidTr="0087312C">
        <w:tc>
          <w:tcPr>
            <w:tcW w:w="4140" w:type="dxa"/>
            <w:shd w:val="clear" w:color="auto" w:fill="auto"/>
            <w:vAlign w:val="bottom"/>
          </w:tcPr>
          <w:p w14:paraId="44FF7ACB" w14:textId="77777777" w:rsidR="000A43B2" w:rsidRPr="00E37FAC" w:rsidRDefault="000A43B2" w:rsidP="000A43B2">
            <w:pPr>
              <w:pStyle w:val="BodyTextIndent"/>
              <w:tabs>
                <w:tab w:val="left" w:pos="3780"/>
              </w:tabs>
              <w:ind w:left="1065"/>
              <w:jc w:val="left"/>
              <w:rPr>
                <w:rFonts w:ascii="Arial" w:eastAsia="Times New Roman" w:hAnsi="Arial" w:cs="Arial"/>
                <w:spacing w:val="-2"/>
                <w:sz w:val="18"/>
                <w:szCs w:val="18"/>
                <w:lang w:val="en-GB"/>
              </w:rPr>
            </w:pPr>
            <w:r w:rsidRPr="00E37FAC">
              <w:rPr>
                <w:rFonts w:ascii="Arial" w:eastAsia="Times New Roman" w:hAnsi="Arial" w:cs="Arial"/>
                <w:spacing w:val="-2"/>
                <w:sz w:val="18"/>
                <w:szCs w:val="18"/>
                <w:lang w:val="en-GB"/>
              </w:rPr>
              <w:t xml:space="preserve">Accrued </w:t>
            </w:r>
            <w:r w:rsidRPr="00E37FAC">
              <w:rPr>
                <w:rFonts w:ascii="Arial" w:hAnsi="Arial" w:cs="Arial"/>
                <w:spacing w:val="-2"/>
                <w:sz w:val="18"/>
                <w:szCs w:val="18"/>
                <w:lang w:val="en-GB"/>
              </w:rPr>
              <w:t xml:space="preserve">mutual </w:t>
            </w:r>
            <w:r w:rsidRPr="00E37FAC">
              <w:rPr>
                <w:rFonts w:ascii="Arial" w:eastAsia="Times New Roman" w:hAnsi="Arial" w:cs="Arial"/>
                <w:spacing w:val="-2"/>
                <w:sz w:val="18"/>
                <w:szCs w:val="18"/>
                <w:lang w:val="en-GB"/>
              </w:rPr>
              <w:t>fund supervisor fee</w:t>
            </w:r>
          </w:p>
        </w:tc>
        <w:tc>
          <w:tcPr>
            <w:tcW w:w="1397" w:type="dxa"/>
            <w:shd w:val="clear" w:color="auto" w:fill="auto"/>
            <w:vAlign w:val="bottom"/>
          </w:tcPr>
          <w:p w14:paraId="1816951E" w14:textId="263F06A2"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sz w:val="18"/>
                <w:szCs w:val="18"/>
                <w:lang w:val="en-GB"/>
              </w:rPr>
              <w:t>2</w:t>
            </w:r>
            <w:r w:rsidR="00060206" w:rsidRPr="00E37FAC">
              <w:rPr>
                <w:rFonts w:ascii="Arial" w:hAnsi="Arial" w:cs="Arial"/>
                <w:sz w:val="18"/>
                <w:szCs w:val="18"/>
              </w:rPr>
              <w:t>,</w:t>
            </w:r>
            <w:r w:rsidRPr="00E37FAC">
              <w:rPr>
                <w:rFonts w:ascii="Arial" w:hAnsi="Arial" w:cs="Arial"/>
                <w:sz w:val="18"/>
                <w:szCs w:val="18"/>
                <w:lang w:val="en-GB"/>
              </w:rPr>
              <w:t>975</w:t>
            </w:r>
            <w:r w:rsidR="00060206" w:rsidRPr="00E37FAC">
              <w:rPr>
                <w:rFonts w:ascii="Arial" w:hAnsi="Arial" w:cs="Arial"/>
                <w:sz w:val="18"/>
                <w:szCs w:val="18"/>
              </w:rPr>
              <w:t>,</w:t>
            </w:r>
            <w:r w:rsidRPr="00E37FAC">
              <w:rPr>
                <w:rFonts w:ascii="Arial" w:hAnsi="Arial" w:cs="Arial"/>
                <w:sz w:val="18"/>
                <w:szCs w:val="18"/>
                <w:lang w:val="en-GB"/>
              </w:rPr>
              <w:t>569</w:t>
            </w:r>
          </w:p>
        </w:tc>
        <w:tc>
          <w:tcPr>
            <w:tcW w:w="1396" w:type="dxa"/>
            <w:shd w:val="clear" w:color="auto" w:fill="auto"/>
            <w:vAlign w:val="bottom"/>
          </w:tcPr>
          <w:p w14:paraId="35634B6F" w14:textId="027337CE"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2</w:t>
            </w:r>
            <w:r w:rsidR="000A43B2" w:rsidRPr="00E37FAC">
              <w:rPr>
                <w:rFonts w:ascii="Arial" w:hAnsi="Arial" w:cs="Arial"/>
                <w:color w:val="000000"/>
                <w:sz w:val="18"/>
                <w:szCs w:val="18"/>
              </w:rPr>
              <w:t>,</w:t>
            </w:r>
            <w:r w:rsidRPr="00E37FAC">
              <w:rPr>
                <w:rFonts w:ascii="Arial" w:hAnsi="Arial" w:cs="Arial"/>
                <w:color w:val="000000"/>
                <w:sz w:val="18"/>
                <w:szCs w:val="18"/>
                <w:lang w:val="en-GB"/>
              </w:rPr>
              <w:t>973</w:t>
            </w:r>
            <w:r w:rsidR="000A43B2" w:rsidRPr="00E37FAC">
              <w:rPr>
                <w:rFonts w:ascii="Arial" w:hAnsi="Arial" w:cs="Arial"/>
                <w:color w:val="000000"/>
                <w:sz w:val="18"/>
                <w:szCs w:val="18"/>
              </w:rPr>
              <w:t>,</w:t>
            </w:r>
            <w:r w:rsidRPr="00E37FAC">
              <w:rPr>
                <w:rFonts w:ascii="Arial" w:hAnsi="Arial" w:cs="Arial"/>
                <w:color w:val="000000"/>
                <w:sz w:val="18"/>
                <w:szCs w:val="18"/>
                <w:lang w:val="en-GB"/>
              </w:rPr>
              <w:t>606</w:t>
            </w:r>
          </w:p>
        </w:tc>
        <w:tc>
          <w:tcPr>
            <w:tcW w:w="2353" w:type="dxa"/>
            <w:shd w:val="clear" w:color="auto" w:fill="auto"/>
            <w:vAlign w:val="bottom"/>
          </w:tcPr>
          <w:p w14:paraId="3D51A942" w14:textId="093E511D" w:rsidR="000A43B2" w:rsidRPr="00E37FAC" w:rsidRDefault="000A43B2" w:rsidP="000A43B2">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 xml:space="preserve">As detailed in Note </w:t>
            </w:r>
            <w:r w:rsidR="00387138" w:rsidRPr="00E37FAC">
              <w:rPr>
                <w:rFonts w:ascii="Arial" w:hAnsi="Arial" w:cs="Arial"/>
                <w:sz w:val="18"/>
                <w:szCs w:val="18"/>
                <w:lang w:val="en-GB"/>
              </w:rPr>
              <w:t>12</w:t>
            </w:r>
          </w:p>
        </w:tc>
      </w:tr>
      <w:tr w:rsidR="000A43B2" w:rsidRPr="00E37FAC" w14:paraId="60D4E432" w14:textId="77777777" w:rsidTr="0087312C">
        <w:tc>
          <w:tcPr>
            <w:tcW w:w="4140" w:type="dxa"/>
            <w:shd w:val="clear" w:color="auto" w:fill="auto"/>
            <w:vAlign w:val="bottom"/>
          </w:tcPr>
          <w:p w14:paraId="4E5FFC54" w14:textId="77777777" w:rsidR="000A43B2" w:rsidRPr="00E37FAC" w:rsidRDefault="000A43B2" w:rsidP="000A43B2">
            <w:pPr>
              <w:pStyle w:val="BodyTextIndent"/>
              <w:tabs>
                <w:tab w:val="left" w:pos="3780"/>
              </w:tabs>
              <w:ind w:left="1065"/>
              <w:jc w:val="left"/>
              <w:rPr>
                <w:rFonts w:ascii="Arial" w:eastAsia="Times New Roman" w:hAnsi="Arial" w:cs="Arial"/>
                <w:spacing w:val="-2"/>
                <w:sz w:val="16"/>
                <w:szCs w:val="16"/>
                <w:lang w:val="en-GB"/>
              </w:rPr>
            </w:pPr>
          </w:p>
        </w:tc>
        <w:tc>
          <w:tcPr>
            <w:tcW w:w="1397" w:type="dxa"/>
            <w:shd w:val="clear" w:color="auto" w:fill="auto"/>
            <w:vAlign w:val="bottom"/>
          </w:tcPr>
          <w:p w14:paraId="535FF77C" w14:textId="77777777" w:rsidR="000A43B2" w:rsidRPr="00E37FAC" w:rsidRDefault="000A43B2" w:rsidP="000A43B2">
            <w:pPr>
              <w:pStyle w:val="BodyTextIndent"/>
              <w:tabs>
                <w:tab w:val="left" w:pos="3780"/>
              </w:tabs>
              <w:ind w:left="0" w:right="-72"/>
              <w:jc w:val="right"/>
              <w:rPr>
                <w:rFonts w:ascii="Arial" w:hAnsi="Arial" w:cs="Arial"/>
                <w:sz w:val="16"/>
                <w:szCs w:val="16"/>
                <w:lang w:val="en-GB"/>
              </w:rPr>
            </w:pPr>
          </w:p>
        </w:tc>
        <w:tc>
          <w:tcPr>
            <w:tcW w:w="1396" w:type="dxa"/>
            <w:shd w:val="clear" w:color="auto" w:fill="auto"/>
            <w:vAlign w:val="bottom"/>
          </w:tcPr>
          <w:p w14:paraId="23A62923" w14:textId="77777777" w:rsidR="000A43B2" w:rsidRPr="00E37FAC" w:rsidRDefault="000A43B2" w:rsidP="000A43B2">
            <w:pPr>
              <w:pStyle w:val="BodyTextIndent"/>
              <w:tabs>
                <w:tab w:val="left" w:pos="3780"/>
              </w:tabs>
              <w:ind w:left="0" w:right="-72"/>
              <w:jc w:val="right"/>
              <w:rPr>
                <w:rFonts w:ascii="Arial" w:hAnsi="Arial" w:cs="Arial"/>
                <w:sz w:val="16"/>
                <w:szCs w:val="16"/>
                <w:lang w:val="en-GB"/>
              </w:rPr>
            </w:pPr>
          </w:p>
        </w:tc>
        <w:tc>
          <w:tcPr>
            <w:tcW w:w="2353" w:type="dxa"/>
            <w:shd w:val="clear" w:color="auto" w:fill="auto"/>
            <w:vAlign w:val="bottom"/>
          </w:tcPr>
          <w:p w14:paraId="3884FC6E" w14:textId="77777777" w:rsidR="000A43B2" w:rsidRPr="00E37FAC" w:rsidRDefault="000A43B2" w:rsidP="000A43B2">
            <w:pPr>
              <w:pStyle w:val="BodyTextIndent"/>
              <w:tabs>
                <w:tab w:val="left" w:pos="3780"/>
              </w:tabs>
              <w:ind w:left="0" w:right="-72"/>
              <w:jc w:val="left"/>
              <w:rPr>
                <w:rFonts w:ascii="Arial" w:hAnsi="Arial" w:cs="Arial"/>
                <w:sz w:val="16"/>
                <w:szCs w:val="16"/>
                <w:lang w:val="en-GB"/>
              </w:rPr>
            </w:pPr>
          </w:p>
        </w:tc>
      </w:tr>
      <w:tr w:rsidR="000A43B2" w:rsidRPr="00E37FAC" w14:paraId="6B61E8CB" w14:textId="77777777" w:rsidTr="0087312C">
        <w:tc>
          <w:tcPr>
            <w:tcW w:w="4140" w:type="dxa"/>
            <w:shd w:val="clear" w:color="auto" w:fill="auto"/>
            <w:vAlign w:val="bottom"/>
          </w:tcPr>
          <w:p w14:paraId="62434301" w14:textId="77777777" w:rsidR="000A43B2" w:rsidRPr="00E37FAC" w:rsidRDefault="000A43B2" w:rsidP="000A43B2">
            <w:pPr>
              <w:pStyle w:val="BodyTextIndent"/>
              <w:tabs>
                <w:tab w:val="left" w:pos="3780"/>
              </w:tabs>
              <w:ind w:left="1065" w:right="-108"/>
              <w:rPr>
                <w:rFonts w:ascii="Arial" w:hAnsi="Arial" w:cs="Arial"/>
                <w:b/>
                <w:bCs/>
                <w:spacing w:val="-4"/>
                <w:sz w:val="18"/>
                <w:szCs w:val="18"/>
                <w:lang w:val="en-GB"/>
              </w:rPr>
            </w:pPr>
            <w:r w:rsidRPr="00E37FAC">
              <w:rPr>
                <w:rFonts w:ascii="Arial" w:hAnsi="Arial" w:cs="Arial"/>
                <w:b/>
                <w:bCs/>
                <w:spacing w:val="-4"/>
                <w:sz w:val="18"/>
                <w:szCs w:val="18"/>
                <w:lang w:val="en-GB"/>
              </w:rPr>
              <w:t>SCB Asset Management</w:t>
            </w:r>
          </w:p>
        </w:tc>
        <w:tc>
          <w:tcPr>
            <w:tcW w:w="1397" w:type="dxa"/>
            <w:shd w:val="clear" w:color="auto" w:fill="auto"/>
            <w:vAlign w:val="bottom"/>
          </w:tcPr>
          <w:p w14:paraId="496E6C55"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2C3ED318"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01350DE0" w14:textId="77777777" w:rsidR="000A43B2" w:rsidRPr="00E37FAC" w:rsidRDefault="000A43B2" w:rsidP="000A43B2">
            <w:pPr>
              <w:pStyle w:val="BodyTextIndent"/>
              <w:tabs>
                <w:tab w:val="left" w:pos="3780"/>
              </w:tabs>
              <w:ind w:left="0" w:right="-72"/>
              <w:jc w:val="left"/>
              <w:rPr>
                <w:rFonts w:ascii="Arial" w:hAnsi="Arial" w:cs="Arial"/>
                <w:spacing w:val="-6"/>
                <w:sz w:val="18"/>
                <w:szCs w:val="18"/>
              </w:rPr>
            </w:pPr>
          </w:p>
        </w:tc>
      </w:tr>
      <w:tr w:rsidR="000A43B2" w:rsidRPr="00E37FAC" w14:paraId="28A12E8C" w14:textId="77777777" w:rsidTr="0087312C">
        <w:tc>
          <w:tcPr>
            <w:tcW w:w="4140" w:type="dxa"/>
            <w:shd w:val="clear" w:color="auto" w:fill="auto"/>
            <w:vAlign w:val="bottom"/>
          </w:tcPr>
          <w:p w14:paraId="262CAA36" w14:textId="77777777" w:rsidR="000A43B2" w:rsidRPr="00E37FAC" w:rsidRDefault="000A43B2" w:rsidP="000A43B2">
            <w:pPr>
              <w:pStyle w:val="BodyTextIndent"/>
              <w:tabs>
                <w:tab w:val="left" w:pos="3780"/>
              </w:tabs>
              <w:ind w:left="1065" w:right="-108"/>
              <w:rPr>
                <w:rFonts w:ascii="Arial" w:hAnsi="Arial" w:cs="Arial"/>
                <w:spacing w:val="-4"/>
                <w:sz w:val="18"/>
                <w:szCs w:val="18"/>
              </w:rPr>
            </w:pPr>
            <w:r w:rsidRPr="00E37FAC">
              <w:rPr>
                <w:rFonts w:ascii="Arial" w:hAnsi="Arial" w:cs="Arial"/>
                <w:b/>
                <w:bCs/>
                <w:spacing w:val="-4"/>
                <w:sz w:val="18"/>
                <w:szCs w:val="18"/>
                <w:lang w:val="en-GB"/>
              </w:rPr>
              <w:t xml:space="preserve">   </w:t>
            </w:r>
            <w:r w:rsidRPr="00E37FAC">
              <w:rPr>
                <w:rFonts w:ascii="Arial" w:hAnsi="Arial" w:cs="Arial"/>
                <w:b/>
                <w:bCs/>
                <w:sz w:val="18"/>
                <w:szCs w:val="18"/>
                <w:lang w:val="en-GB"/>
              </w:rPr>
              <w:t>Company Limited</w:t>
            </w:r>
          </w:p>
        </w:tc>
        <w:tc>
          <w:tcPr>
            <w:tcW w:w="1397" w:type="dxa"/>
            <w:shd w:val="clear" w:color="auto" w:fill="auto"/>
            <w:vAlign w:val="bottom"/>
          </w:tcPr>
          <w:p w14:paraId="1A8A9F61"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531103D6"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4ECCFA0A" w14:textId="77777777" w:rsidR="000A43B2" w:rsidRPr="00E37FAC" w:rsidRDefault="000A43B2" w:rsidP="000A43B2">
            <w:pPr>
              <w:pStyle w:val="BodyTextIndent"/>
              <w:tabs>
                <w:tab w:val="left" w:pos="3780"/>
              </w:tabs>
              <w:ind w:left="0" w:right="-72"/>
              <w:jc w:val="left"/>
              <w:rPr>
                <w:rFonts w:ascii="Arial" w:hAnsi="Arial" w:cs="Arial"/>
                <w:spacing w:val="-6"/>
                <w:sz w:val="18"/>
                <w:szCs w:val="18"/>
              </w:rPr>
            </w:pPr>
          </w:p>
        </w:tc>
      </w:tr>
      <w:tr w:rsidR="000A43B2" w:rsidRPr="00E37FAC" w14:paraId="341CC730" w14:textId="77777777" w:rsidTr="0087312C">
        <w:tc>
          <w:tcPr>
            <w:tcW w:w="4140" w:type="dxa"/>
            <w:shd w:val="clear" w:color="auto" w:fill="auto"/>
            <w:vAlign w:val="bottom"/>
          </w:tcPr>
          <w:p w14:paraId="4A836D54" w14:textId="77777777" w:rsidR="000A43B2" w:rsidRPr="00E37FAC" w:rsidRDefault="000A43B2" w:rsidP="000A43B2">
            <w:pPr>
              <w:pStyle w:val="BodyTextIndent"/>
              <w:tabs>
                <w:tab w:val="left" w:pos="3780"/>
              </w:tabs>
              <w:ind w:left="1065"/>
              <w:rPr>
                <w:rFonts w:ascii="Arial" w:hAnsi="Arial" w:cs="Arial"/>
                <w:sz w:val="18"/>
                <w:szCs w:val="18"/>
              </w:rPr>
            </w:pPr>
            <w:r w:rsidRPr="00E37FAC">
              <w:rPr>
                <w:rFonts w:ascii="Arial" w:hAnsi="Arial" w:cs="Arial"/>
                <w:sz w:val="18"/>
                <w:szCs w:val="18"/>
                <w:lang w:val="en-GB"/>
              </w:rPr>
              <w:t>Accrued management fee</w:t>
            </w:r>
          </w:p>
        </w:tc>
        <w:tc>
          <w:tcPr>
            <w:tcW w:w="1397" w:type="dxa"/>
            <w:shd w:val="clear" w:color="auto" w:fill="auto"/>
            <w:vAlign w:val="bottom"/>
          </w:tcPr>
          <w:p w14:paraId="2F05F965" w14:textId="778A3DA5"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sz w:val="18"/>
                <w:szCs w:val="18"/>
                <w:lang w:val="en-GB"/>
              </w:rPr>
              <w:t>11</w:t>
            </w:r>
            <w:r w:rsidR="00060206" w:rsidRPr="00E37FAC">
              <w:rPr>
                <w:rFonts w:ascii="Arial" w:hAnsi="Arial" w:cs="Arial"/>
                <w:sz w:val="18"/>
                <w:szCs w:val="18"/>
              </w:rPr>
              <w:t>,</w:t>
            </w:r>
            <w:r w:rsidRPr="00E37FAC">
              <w:rPr>
                <w:rFonts w:ascii="Arial" w:hAnsi="Arial" w:cs="Arial"/>
                <w:sz w:val="18"/>
                <w:szCs w:val="18"/>
                <w:lang w:val="en-GB"/>
              </w:rPr>
              <w:t>342</w:t>
            </w:r>
            <w:r w:rsidR="00060206" w:rsidRPr="00E37FAC">
              <w:rPr>
                <w:rFonts w:ascii="Arial" w:hAnsi="Arial" w:cs="Arial"/>
                <w:sz w:val="18"/>
                <w:szCs w:val="18"/>
              </w:rPr>
              <w:t>,</w:t>
            </w:r>
            <w:r w:rsidRPr="00E37FAC">
              <w:rPr>
                <w:rFonts w:ascii="Arial" w:hAnsi="Arial" w:cs="Arial"/>
                <w:sz w:val="18"/>
                <w:szCs w:val="18"/>
                <w:lang w:val="en-GB"/>
              </w:rPr>
              <w:t>976</w:t>
            </w:r>
          </w:p>
        </w:tc>
        <w:tc>
          <w:tcPr>
            <w:tcW w:w="1396" w:type="dxa"/>
            <w:shd w:val="clear" w:color="auto" w:fill="auto"/>
            <w:vAlign w:val="bottom"/>
          </w:tcPr>
          <w:p w14:paraId="133D7548" w14:textId="0C119370"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11</w:t>
            </w:r>
            <w:r w:rsidR="000A43B2" w:rsidRPr="00E37FAC">
              <w:rPr>
                <w:rFonts w:ascii="Arial" w:hAnsi="Arial" w:cs="Arial"/>
                <w:color w:val="000000"/>
                <w:sz w:val="18"/>
                <w:szCs w:val="18"/>
              </w:rPr>
              <w:t>,</w:t>
            </w:r>
            <w:r w:rsidRPr="00E37FAC">
              <w:rPr>
                <w:rFonts w:ascii="Arial" w:hAnsi="Arial" w:cs="Arial"/>
                <w:color w:val="000000"/>
                <w:sz w:val="18"/>
                <w:szCs w:val="18"/>
                <w:lang w:val="en-GB"/>
              </w:rPr>
              <w:t>336</w:t>
            </w:r>
            <w:r w:rsidR="000A43B2" w:rsidRPr="00E37FAC">
              <w:rPr>
                <w:rFonts w:ascii="Arial" w:hAnsi="Arial" w:cs="Arial"/>
                <w:color w:val="000000"/>
                <w:sz w:val="18"/>
                <w:szCs w:val="18"/>
              </w:rPr>
              <w:t>,</w:t>
            </w:r>
            <w:r w:rsidRPr="00E37FAC">
              <w:rPr>
                <w:rFonts w:ascii="Arial" w:hAnsi="Arial" w:cs="Arial"/>
                <w:color w:val="000000"/>
                <w:sz w:val="18"/>
                <w:szCs w:val="18"/>
                <w:lang w:val="en-GB"/>
              </w:rPr>
              <w:t>731</w:t>
            </w:r>
          </w:p>
        </w:tc>
        <w:tc>
          <w:tcPr>
            <w:tcW w:w="2353" w:type="dxa"/>
            <w:shd w:val="clear" w:color="auto" w:fill="auto"/>
            <w:vAlign w:val="bottom"/>
          </w:tcPr>
          <w:p w14:paraId="37C8F99D" w14:textId="4384ECA9" w:rsidR="000A43B2" w:rsidRPr="00E37FAC" w:rsidRDefault="000A43B2" w:rsidP="000A43B2">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 xml:space="preserve">As detailed in Note </w:t>
            </w:r>
            <w:r w:rsidR="00387138" w:rsidRPr="00E37FAC">
              <w:rPr>
                <w:rFonts w:ascii="Arial" w:hAnsi="Arial" w:cs="Arial"/>
                <w:sz w:val="18"/>
                <w:szCs w:val="18"/>
                <w:lang w:val="en-GB"/>
              </w:rPr>
              <w:t>12</w:t>
            </w:r>
          </w:p>
        </w:tc>
      </w:tr>
      <w:tr w:rsidR="0094438E" w:rsidRPr="00E37FAC" w14:paraId="53929AF5" w14:textId="77777777" w:rsidTr="0087312C">
        <w:tc>
          <w:tcPr>
            <w:tcW w:w="4140" w:type="dxa"/>
            <w:shd w:val="clear" w:color="auto" w:fill="auto"/>
            <w:vAlign w:val="bottom"/>
          </w:tcPr>
          <w:p w14:paraId="209CEB21" w14:textId="77777777" w:rsidR="0094438E" w:rsidRPr="00E37FAC" w:rsidRDefault="0094438E" w:rsidP="000A43B2">
            <w:pPr>
              <w:pStyle w:val="BodyTextIndent"/>
              <w:tabs>
                <w:tab w:val="left" w:pos="3780"/>
              </w:tabs>
              <w:ind w:left="1065"/>
              <w:rPr>
                <w:rFonts w:ascii="Arial" w:hAnsi="Arial" w:cs="Arial"/>
                <w:sz w:val="16"/>
                <w:szCs w:val="16"/>
                <w:lang w:val="en-GB"/>
              </w:rPr>
            </w:pPr>
          </w:p>
        </w:tc>
        <w:tc>
          <w:tcPr>
            <w:tcW w:w="1397" w:type="dxa"/>
            <w:shd w:val="clear" w:color="auto" w:fill="auto"/>
            <w:vAlign w:val="bottom"/>
          </w:tcPr>
          <w:p w14:paraId="3EF50AC2" w14:textId="77777777" w:rsidR="0094438E" w:rsidRPr="00E37FAC" w:rsidRDefault="0094438E" w:rsidP="000A43B2">
            <w:pPr>
              <w:pStyle w:val="BodyTextIndent"/>
              <w:tabs>
                <w:tab w:val="left" w:pos="3780"/>
              </w:tabs>
              <w:ind w:left="0" w:right="-72"/>
              <w:jc w:val="right"/>
              <w:rPr>
                <w:rFonts w:ascii="Arial" w:hAnsi="Arial" w:cs="Arial"/>
                <w:sz w:val="16"/>
                <w:szCs w:val="16"/>
                <w:lang w:val="en-GB"/>
              </w:rPr>
            </w:pPr>
          </w:p>
        </w:tc>
        <w:tc>
          <w:tcPr>
            <w:tcW w:w="1396" w:type="dxa"/>
            <w:shd w:val="clear" w:color="auto" w:fill="auto"/>
            <w:vAlign w:val="bottom"/>
          </w:tcPr>
          <w:p w14:paraId="59AA900A" w14:textId="77777777" w:rsidR="0094438E" w:rsidRPr="00E37FAC" w:rsidRDefault="0094438E" w:rsidP="000A43B2">
            <w:pPr>
              <w:pStyle w:val="BodyTextIndent"/>
              <w:tabs>
                <w:tab w:val="left" w:pos="3780"/>
              </w:tabs>
              <w:ind w:left="0" w:right="-72"/>
              <w:jc w:val="right"/>
              <w:rPr>
                <w:rFonts w:ascii="Arial" w:hAnsi="Arial" w:cs="Arial"/>
                <w:color w:val="000000"/>
                <w:sz w:val="16"/>
                <w:szCs w:val="16"/>
                <w:lang w:val="en-GB"/>
              </w:rPr>
            </w:pPr>
          </w:p>
        </w:tc>
        <w:tc>
          <w:tcPr>
            <w:tcW w:w="2353" w:type="dxa"/>
            <w:shd w:val="clear" w:color="auto" w:fill="auto"/>
            <w:vAlign w:val="bottom"/>
          </w:tcPr>
          <w:p w14:paraId="7F64A81F" w14:textId="77777777" w:rsidR="0094438E" w:rsidRPr="00E37FAC" w:rsidRDefault="0094438E" w:rsidP="000A43B2">
            <w:pPr>
              <w:pStyle w:val="BodyTextIndent"/>
              <w:tabs>
                <w:tab w:val="left" w:pos="3780"/>
              </w:tabs>
              <w:ind w:left="0" w:right="-72"/>
              <w:jc w:val="left"/>
              <w:rPr>
                <w:rFonts w:ascii="Arial" w:hAnsi="Arial" w:cs="Arial"/>
                <w:sz w:val="16"/>
                <w:szCs w:val="16"/>
                <w:lang w:val="en-GB"/>
              </w:rPr>
            </w:pPr>
          </w:p>
        </w:tc>
      </w:tr>
      <w:tr w:rsidR="0094438E" w:rsidRPr="00E37FAC" w14:paraId="56263F5C" w14:textId="77777777" w:rsidTr="0087312C">
        <w:tc>
          <w:tcPr>
            <w:tcW w:w="4140" w:type="dxa"/>
            <w:shd w:val="clear" w:color="auto" w:fill="auto"/>
            <w:vAlign w:val="bottom"/>
          </w:tcPr>
          <w:p w14:paraId="7E729483" w14:textId="2D58302F" w:rsidR="0094438E" w:rsidRPr="00E37FAC" w:rsidRDefault="0094438E" w:rsidP="0094438E">
            <w:pPr>
              <w:pStyle w:val="BodyTextIndent"/>
              <w:tabs>
                <w:tab w:val="left" w:pos="3780"/>
              </w:tabs>
              <w:ind w:left="1065"/>
              <w:rPr>
                <w:rFonts w:ascii="Arial" w:hAnsi="Arial" w:cs="Arial"/>
                <w:sz w:val="18"/>
                <w:szCs w:val="18"/>
                <w:lang w:val="en-GB"/>
              </w:rPr>
            </w:pPr>
            <w:r w:rsidRPr="00E37FAC">
              <w:rPr>
                <w:rFonts w:ascii="Arial" w:hAnsi="Arial" w:cs="Arial"/>
                <w:b/>
                <w:bCs/>
                <w:sz w:val="18"/>
                <w:szCs w:val="18"/>
                <w:lang w:val="en-GB"/>
              </w:rPr>
              <w:t xml:space="preserve">The Siam Commercial Bank </w:t>
            </w:r>
          </w:p>
        </w:tc>
        <w:tc>
          <w:tcPr>
            <w:tcW w:w="1397" w:type="dxa"/>
            <w:shd w:val="clear" w:color="auto" w:fill="auto"/>
            <w:vAlign w:val="bottom"/>
          </w:tcPr>
          <w:p w14:paraId="0CB8736F" w14:textId="77777777" w:rsidR="0094438E" w:rsidRPr="00E37FAC" w:rsidRDefault="0094438E" w:rsidP="0094438E">
            <w:pPr>
              <w:pStyle w:val="BodyTextIndent"/>
              <w:tabs>
                <w:tab w:val="left" w:pos="3780"/>
              </w:tabs>
              <w:ind w:left="0" w:right="-72"/>
              <w:jc w:val="right"/>
              <w:rPr>
                <w:rFonts w:ascii="Arial" w:hAnsi="Arial" w:cs="Arial"/>
                <w:sz w:val="18"/>
                <w:szCs w:val="18"/>
                <w:lang w:val="en-GB"/>
              </w:rPr>
            </w:pPr>
          </w:p>
        </w:tc>
        <w:tc>
          <w:tcPr>
            <w:tcW w:w="1396" w:type="dxa"/>
            <w:shd w:val="clear" w:color="auto" w:fill="auto"/>
            <w:vAlign w:val="bottom"/>
          </w:tcPr>
          <w:p w14:paraId="1B3116F5" w14:textId="77777777"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p>
        </w:tc>
        <w:tc>
          <w:tcPr>
            <w:tcW w:w="2353" w:type="dxa"/>
            <w:shd w:val="clear" w:color="auto" w:fill="auto"/>
            <w:vAlign w:val="bottom"/>
          </w:tcPr>
          <w:p w14:paraId="454A803B" w14:textId="77777777" w:rsidR="0094438E" w:rsidRPr="00E37FAC" w:rsidRDefault="0094438E" w:rsidP="0094438E">
            <w:pPr>
              <w:pStyle w:val="BodyTextIndent"/>
              <w:tabs>
                <w:tab w:val="left" w:pos="3780"/>
              </w:tabs>
              <w:ind w:left="0" w:right="-72"/>
              <w:jc w:val="left"/>
              <w:rPr>
                <w:rFonts w:ascii="Arial" w:hAnsi="Arial" w:cs="Arial"/>
                <w:sz w:val="18"/>
                <w:szCs w:val="18"/>
                <w:lang w:val="en-GB"/>
              </w:rPr>
            </w:pPr>
          </w:p>
        </w:tc>
      </w:tr>
      <w:tr w:rsidR="0094438E" w:rsidRPr="00E37FAC" w14:paraId="084117EF" w14:textId="77777777" w:rsidTr="0087312C">
        <w:tc>
          <w:tcPr>
            <w:tcW w:w="4140" w:type="dxa"/>
            <w:shd w:val="clear" w:color="auto" w:fill="auto"/>
            <w:vAlign w:val="bottom"/>
          </w:tcPr>
          <w:p w14:paraId="2A5F4CDC" w14:textId="443FD88E" w:rsidR="0094438E" w:rsidRPr="00E37FAC" w:rsidRDefault="0094438E" w:rsidP="0094438E">
            <w:pPr>
              <w:pStyle w:val="BodyTextIndent"/>
              <w:tabs>
                <w:tab w:val="left" w:pos="3780"/>
              </w:tabs>
              <w:ind w:left="1065"/>
              <w:rPr>
                <w:rFonts w:ascii="Arial" w:hAnsi="Arial" w:cs="Arial"/>
                <w:b/>
                <w:bCs/>
                <w:sz w:val="18"/>
                <w:szCs w:val="18"/>
                <w:lang w:val="en-GB"/>
              </w:rPr>
            </w:pPr>
            <w:r w:rsidRPr="00E37FAC">
              <w:rPr>
                <w:rFonts w:ascii="Arial" w:hAnsi="Arial" w:cs="Arial"/>
                <w:b/>
                <w:bCs/>
                <w:sz w:val="18"/>
                <w:szCs w:val="18"/>
                <w:lang w:val="en-GB"/>
              </w:rPr>
              <w:t xml:space="preserve">   Public Company Limited</w:t>
            </w:r>
          </w:p>
        </w:tc>
        <w:tc>
          <w:tcPr>
            <w:tcW w:w="1397" w:type="dxa"/>
            <w:shd w:val="clear" w:color="auto" w:fill="auto"/>
            <w:vAlign w:val="bottom"/>
          </w:tcPr>
          <w:p w14:paraId="251455F0" w14:textId="77777777" w:rsidR="0094438E" w:rsidRPr="00E37FAC" w:rsidRDefault="0094438E" w:rsidP="0094438E">
            <w:pPr>
              <w:pStyle w:val="BodyTextIndent"/>
              <w:tabs>
                <w:tab w:val="left" w:pos="3780"/>
              </w:tabs>
              <w:ind w:left="0" w:right="-72"/>
              <w:jc w:val="right"/>
              <w:rPr>
                <w:rFonts w:ascii="Arial" w:hAnsi="Arial" w:cs="Arial"/>
                <w:sz w:val="18"/>
                <w:szCs w:val="18"/>
                <w:lang w:val="en-GB"/>
              </w:rPr>
            </w:pPr>
          </w:p>
        </w:tc>
        <w:tc>
          <w:tcPr>
            <w:tcW w:w="1396" w:type="dxa"/>
            <w:shd w:val="clear" w:color="auto" w:fill="auto"/>
            <w:vAlign w:val="bottom"/>
          </w:tcPr>
          <w:p w14:paraId="18318CA4" w14:textId="77777777"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p>
        </w:tc>
        <w:tc>
          <w:tcPr>
            <w:tcW w:w="2353" w:type="dxa"/>
            <w:shd w:val="clear" w:color="auto" w:fill="auto"/>
            <w:vAlign w:val="bottom"/>
          </w:tcPr>
          <w:p w14:paraId="3FED28C0" w14:textId="77777777" w:rsidR="0094438E" w:rsidRPr="00E37FAC" w:rsidRDefault="0094438E" w:rsidP="0094438E">
            <w:pPr>
              <w:pStyle w:val="BodyTextIndent"/>
              <w:tabs>
                <w:tab w:val="left" w:pos="3780"/>
              </w:tabs>
              <w:ind w:left="0" w:right="-72"/>
              <w:jc w:val="left"/>
              <w:rPr>
                <w:rFonts w:ascii="Arial" w:hAnsi="Arial" w:cs="Arial"/>
                <w:sz w:val="18"/>
                <w:szCs w:val="18"/>
                <w:lang w:val="en-GB"/>
              </w:rPr>
            </w:pPr>
          </w:p>
        </w:tc>
      </w:tr>
      <w:tr w:rsidR="0094438E" w:rsidRPr="00E37FAC" w14:paraId="09AD327D" w14:textId="77777777" w:rsidTr="0087312C">
        <w:tc>
          <w:tcPr>
            <w:tcW w:w="4140" w:type="dxa"/>
            <w:shd w:val="clear" w:color="auto" w:fill="auto"/>
            <w:vAlign w:val="bottom"/>
          </w:tcPr>
          <w:p w14:paraId="53DCB5B6" w14:textId="5476ADDD" w:rsidR="0094438E" w:rsidRPr="00E37FAC" w:rsidRDefault="0094438E" w:rsidP="0094438E">
            <w:pPr>
              <w:pStyle w:val="BodyTextIndent"/>
              <w:tabs>
                <w:tab w:val="left" w:pos="3780"/>
              </w:tabs>
              <w:ind w:left="1065"/>
              <w:rPr>
                <w:rFonts w:ascii="Arial" w:hAnsi="Arial" w:cs="Arial"/>
                <w:b/>
                <w:bCs/>
                <w:sz w:val="18"/>
                <w:szCs w:val="18"/>
                <w:lang w:val="en-GB"/>
              </w:rPr>
            </w:pPr>
            <w:r w:rsidRPr="00E37FAC">
              <w:rPr>
                <w:rFonts w:ascii="Arial" w:hAnsi="Arial" w:cs="Arial"/>
                <w:sz w:val="18"/>
                <w:szCs w:val="18"/>
                <w:lang w:val="en-GB"/>
              </w:rPr>
              <w:t xml:space="preserve">Cash at bank </w:t>
            </w:r>
          </w:p>
        </w:tc>
        <w:tc>
          <w:tcPr>
            <w:tcW w:w="1397" w:type="dxa"/>
            <w:shd w:val="clear" w:color="auto" w:fill="auto"/>
            <w:vAlign w:val="bottom"/>
          </w:tcPr>
          <w:p w14:paraId="5533D8DD" w14:textId="7E0AD5D9" w:rsidR="0094438E" w:rsidRPr="00E37FAC" w:rsidRDefault="0094438E" w:rsidP="0094438E">
            <w:pPr>
              <w:pStyle w:val="BodyTextIndent"/>
              <w:tabs>
                <w:tab w:val="left" w:pos="3780"/>
              </w:tabs>
              <w:ind w:left="0" w:right="-72"/>
              <w:jc w:val="right"/>
              <w:rPr>
                <w:rFonts w:ascii="Arial" w:hAnsi="Arial" w:cs="Arial"/>
                <w:sz w:val="18"/>
                <w:szCs w:val="18"/>
                <w:lang w:val="en-GB"/>
              </w:rPr>
            </w:pPr>
            <w:r w:rsidRPr="00E37FAC">
              <w:rPr>
                <w:rFonts w:ascii="Arial" w:hAnsi="Arial" w:cs="Arial"/>
                <w:sz w:val="18"/>
                <w:szCs w:val="18"/>
                <w:lang w:val="en-GB"/>
              </w:rPr>
              <w:t>3</w:t>
            </w:r>
            <w:r w:rsidRPr="00E37FAC">
              <w:rPr>
                <w:rFonts w:ascii="Arial" w:hAnsi="Arial" w:cs="Arial"/>
                <w:sz w:val="18"/>
                <w:szCs w:val="18"/>
              </w:rPr>
              <w:t>,</w:t>
            </w:r>
            <w:r w:rsidRPr="00E37FAC">
              <w:rPr>
                <w:rFonts w:ascii="Arial" w:hAnsi="Arial" w:cs="Arial"/>
                <w:sz w:val="18"/>
                <w:szCs w:val="18"/>
                <w:lang w:val="en-GB"/>
              </w:rPr>
              <w:t>886</w:t>
            </w:r>
            <w:r w:rsidRPr="00E37FAC">
              <w:rPr>
                <w:rFonts w:ascii="Arial" w:hAnsi="Arial" w:cs="Arial"/>
                <w:sz w:val="18"/>
                <w:szCs w:val="18"/>
              </w:rPr>
              <w:t>,</w:t>
            </w:r>
            <w:r w:rsidRPr="00E37FAC">
              <w:rPr>
                <w:rFonts w:ascii="Arial" w:hAnsi="Arial" w:cs="Arial"/>
                <w:sz w:val="18"/>
                <w:szCs w:val="18"/>
                <w:lang w:val="en-GB"/>
              </w:rPr>
              <w:t>26</w:t>
            </w:r>
            <w:r w:rsidR="000B75C9" w:rsidRPr="00E37FAC">
              <w:rPr>
                <w:rFonts w:ascii="Arial" w:hAnsi="Arial" w:cs="Arial"/>
                <w:sz w:val="18"/>
                <w:szCs w:val="18"/>
                <w:lang w:val="en-GB"/>
              </w:rPr>
              <w:t>4</w:t>
            </w:r>
          </w:p>
        </w:tc>
        <w:tc>
          <w:tcPr>
            <w:tcW w:w="1396" w:type="dxa"/>
            <w:shd w:val="clear" w:color="auto" w:fill="auto"/>
            <w:vAlign w:val="bottom"/>
          </w:tcPr>
          <w:p w14:paraId="411376A5" w14:textId="5332FF7D"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r w:rsidRPr="00E37FAC">
              <w:rPr>
                <w:rFonts w:ascii="Arial" w:hAnsi="Arial" w:cs="Arial"/>
                <w:color w:val="000000"/>
                <w:sz w:val="18"/>
                <w:szCs w:val="18"/>
                <w:lang w:val="en-GB"/>
              </w:rPr>
              <w:t>2</w:t>
            </w:r>
            <w:r w:rsidRPr="00E37FAC">
              <w:rPr>
                <w:rFonts w:ascii="Arial" w:hAnsi="Arial" w:cs="Arial"/>
                <w:color w:val="000000"/>
                <w:sz w:val="18"/>
                <w:szCs w:val="18"/>
              </w:rPr>
              <w:t>,</w:t>
            </w:r>
            <w:r w:rsidRPr="00E37FAC">
              <w:rPr>
                <w:rFonts w:ascii="Arial" w:hAnsi="Arial" w:cs="Arial"/>
                <w:color w:val="000000"/>
                <w:sz w:val="18"/>
                <w:szCs w:val="18"/>
                <w:lang w:val="en-GB"/>
              </w:rPr>
              <w:t>806</w:t>
            </w:r>
            <w:r w:rsidRPr="00E37FAC">
              <w:rPr>
                <w:rFonts w:ascii="Arial" w:hAnsi="Arial" w:cs="Arial"/>
                <w:color w:val="000000"/>
                <w:sz w:val="18"/>
                <w:szCs w:val="18"/>
              </w:rPr>
              <w:t>,</w:t>
            </w:r>
            <w:r w:rsidRPr="00E37FAC">
              <w:rPr>
                <w:rFonts w:ascii="Arial" w:hAnsi="Arial" w:cs="Arial"/>
                <w:color w:val="000000"/>
                <w:sz w:val="18"/>
                <w:szCs w:val="18"/>
                <w:lang w:val="en-GB"/>
              </w:rPr>
              <w:t>555</w:t>
            </w:r>
          </w:p>
        </w:tc>
        <w:tc>
          <w:tcPr>
            <w:tcW w:w="2353" w:type="dxa"/>
            <w:shd w:val="clear" w:color="auto" w:fill="auto"/>
            <w:vAlign w:val="bottom"/>
          </w:tcPr>
          <w:p w14:paraId="22BB620C" w14:textId="77777777" w:rsidR="0094438E" w:rsidRPr="00E37FAC" w:rsidRDefault="0094438E" w:rsidP="0094438E">
            <w:pPr>
              <w:pStyle w:val="BodyTextIndent"/>
              <w:tabs>
                <w:tab w:val="left" w:pos="3780"/>
              </w:tabs>
              <w:ind w:left="0" w:right="-72"/>
              <w:jc w:val="left"/>
              <w:rPr>
                <w:rFonts w:ascii="Arial" w:hAnsi="Arial" w:cs="Arial"/>
                <w:sz w:val="18"/>
                <w:szCs w:val="18"/>
                <w:lang w:val="en-GB"/>
              </w:rPr>
            </w:pPr>
          </w:p>
        </w:tc>
      </w:tr>
      <w:tr w:rsidR="0094438E" w:rsidRPr="00E37FAC" w14:paraId="6A9685FE" w14:textId="77777777" w:rsidTr="0087312C">
        <w:tc>
          <w:tcPr>
            <w:tcW w:w="4140" w:type="dxa"/>
            <w:shd w:val="clear" w:color="auto" w:fill="auto"/>
            <w:vAlign w:val="bottom"/>
          </w:tcPr>
          <w:p w14:paraId="467DE77F" w14:textId="2B9F50FF" w:rsidR="0094438E" w:rsidRPr="00E37FAC" w:rsidRDefault="0094438E" w:rsidP="0094438E">
            <w:pPr>
              <w:pStyle w:val="BodyTextIndent"/>
              <w:tabs>
                <w:tab w:val="left" w:pos="3780"/>
              </w:tabs>
              <w:ind w:left="1065"/>
              <w:rPr>
                <w:rFonts w:ascii="Arial" w:hAnsi="Arial" w:cs="Arial"/>
                <w:sz w:val="18"/>
                <w:szCs w:val="18"/>
                <w:lang w:val="en-GB"/>
              </w:rPr>
            </w:pPr>
            <w:r w:rsidRPr="00E37FAC">
              <w:rPr>
                <w:rFonts w:ascii="Arial" w:eastAsia="Times New Roman" w:hAnsi="Arial" w:cs="Arial"/>
                <w:sz w:val="18"/>
                <w:szCs w:val="18"/>
                <w:lang w:val="en-GB"/>
              </w:rPr>
              <w:t>Defer expense</w:t>
            </w:r>
          </w:p>
        </w:tc>
        <w:tc>
          <w:tcPr>
            <w:tcW w:w="1397" w:type="dxa"/>
            <w:shd w:val="clear" w:color="auto" w:fill="auto"/>
            <w:vAlign w:val="bottom"/>
          </w:tcPr>
          <w:p w14:paraId="6726CA93" w14:textId="77777777" w:rsidR="0094438E" w:rsidRPr="00E37FAC" w:rsidRDefault="0094438E" w:rsidP="0094438E">
            <w:pPr>
              <w:pStyle w:val="BodyTextIndent"/>
              <w:tabs>
                <w:tab w:val="left" w:pos="3780"/>
              </w:tabs>
              <w:ind w:left="0" w:right="-72"/>
              <w:jc w:val="right"/>
              <w:rPr>
                <w:rFonts w:ascii="Arial" w:hAnsi="Arial" w:cs="Arial"/>
                <w:sz w:val="18"/>
                <w:szCs w:val="18"/>
                <w:lang w:val="en-GB"/>
              </w:rPr>
            </w:pPr>
          </w:p>
        </w:tc>
        <w:tc>
          <w:tcPr>
            <w:tcW w:w="1396" w:type="dxa"/>
            <w:shd w:val="clear" w:color="auto" w:fill="auto"/>
            <w:vAlign w:val="bottom"/>
          </w:tcPr>
          <w:p w14:paraId="563668A1" w14:textId="77777777"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p>
        </w:tc>
        <w:tc>
          <w:tcPr>
            <w:tcW w:w="2353" w:type="dxa"/>
            <w:shd w:val="clear" w:color="auto" w:fill="auto"/>
            <w:vAlign w:val="bottom"/>
          </w:tcPr>
          <w:p w14:paraId="0058D2AA" w14:textId="77777777" w:rsidR="0094438E" w:rsidRPr="00E37FAC" w:rsidRDefault="0094438E" w:rsidP="0094438E">
            <w:pPr>
              <w:pStyle w:val="BodyTextIndent"/>
              <w:tabs>
                <w:tab w:val="left" w:pos="3780"/>
              </w:tabs>
              <w:ind w:left="0" w:right="-72"/>
              <w:jc w:val="left"/>
              <w:rPr>
                <w:rFonts w:ascii="Arial" w:hAnsi="Arial" w:cs="Arial"/>
                <w:sz w:val="18"/>
                <w:szCs w:val="18"/>
                <w:lang w:val="en-GB"/>
              </w:rPr>
            </w:pPr>
          </w:p>
        </w:tc>
      </w:tr>
      <w:tr w:rsidR="0094438E" w:rsidRPr="00E37FAC" w14:paraId="6F6D471C" w14:textId="77777777" w:rsidTr="0087312C">
        <w:tc>
          <w:tcPr>
            <w:tcW w:w="4140" w:type="dxa"/>
            <w:shd w:val="clear" w:color="auto" w:fill="auto"/>
            <w:vAlign w:val="bottom"/>
          </w:tcPr>
          <w:p w14:paraId="472AD261" w14:textId="4E4DE0D3" w:rsidR="0094438E" w:rsidRPr="00E37FAC" w:rsidRDefault="0094438E" w:rsidP="0094438E">
            <w:pPr>
              <w:pStyle w:val="BodyTextIndent"/>
              <w:tabs>
                <w:tab w:val="left" w:pos="3780"/>
              </w:tabs>
              <w:ind w:left="1065"/>
              <w:rPr>
                <w:rFonts w:ascii="Arial" w:eastAsia="Times New Roman" w:hAnsi="Arial" w:cs="Arial"/>
                <w:sz w:val="18"/>
                <w:szCs w:val="18"/>
                <w:lang w:val="en-GB"/>
              </w:rPr>
            </w:pPr>
            <w:r w:rsidRPr="00E37FAC">
              <w:rPr>
                <w:rFonts w:ascii="Arial" w:eastAsia="Times New Roman" w:hAnsi="Arial" w:cs="Arial"/>
                <w:sz w:val="18"/>
                <w:szCs w:val="18"/>
                <w:lang w:val="en-GB"/>
              </w:rPr>
              <w:t xml:space="preserve">   - lead manager and placement</w:t>
            </w:r>
          </w:p>
        </w:tc>
        <w:tc>
          <w:tcPr>
            <w:tcW w:w="1397" w:type="dxa"/>
            <w:shd w:val="clear" w:color="auto" w:fill="auto"/>
            <w:vAlign w:val="bottom"/>
          </w:tcPr>
          <w:p w14:paraId="50D5B937" w14:textId="77777777" w:rsidR="0094438E" w:rsidRPr="00E37FAC" w:rsidRDefault="0094438E" w:rsidP="0094438E">
            <w:pPr>
              <w:pStyle w:val="BodyTextIndent"/>
              <w:tabs>
                <w:tab w:val="left" w:pos="3780"/>
              </w:tabs>
              <w:ind w:left="0" w:right="-72"/>
              <w:jc w:val="right"/>
              <w:rPr>
                <w:rFonts w:ascii="Arial" w:hAnsi="Arial" w:cs="Arial"/>
                <w:sz w:val="18"/>
                <w:szCs w:val="18"/>
                <w:lang w:val="en-GB"/>
              </w:rPr>
            </w:pPr>
          </w:p>
        </w:tc>
        <w:tc>
          <w:tcPr>
            <w:tcW w:w="1396" w:type="dxa"/>
            <w:shd w:val="clear" w:color="auto" w:fill="auto"/>
            <w:vAlign w:val="bottom"/>
          </w:tcPr>
          <w:p w14:paraId="322F6074" w14:textId="77777777"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p>
        </w:tc>
        <w:tc>
          <w:tcPr>
            <w:tcW w:w="2353" w:type="dxa"/>
            <w:shd w:val="clear" w:color="auto" w:fill="auto"/>
            <w:vAlign w:val="bottom"/>
          </w:tcPr>
          <w:p w14:paraId="5E940413" w14:textId="77777777" w:rsidR="0094438E" w:rsidRPr="00E37FAC" w:rsidRDefault="0094438E" w:rsidP="0094438E">
            <w:pPr>
              <w:pStyle w:val="BodyTextIndent"/>
              <w:tabs>
                <w:tab w:val="left" w:pos="3780"/>
              </w:tabs>
              <w:ind w:left="0" w:right="-72"/>
              <w:jc w:val="left"/>
              <w:rPr>
                <w:rFonts w:ascii="Arial" w:hAnsi="Arial" w:cs="Arial"/>
                <w:sz w:val="18"/>
                <w:szCs w:val="18"/>
                <w:lang w:val="en-GB"/>
              </w:rPr>
            </w:pPr>
          </w:p>
        </w:tc>
      </w:tr>
      <w:tr w:rsidR="0094438E" w:rsidRPr="00E37FAC" w14:paraId="59AAD737" w14:textId="77777777" w:rsidTr="0087312C">
        <w:tc>
          <w:tcPr>
            <w:tcW w:w="4140" w:type="dxa"/>
            <w:shd w:val="clear" w:color="auto" w:fill="auto"/>
            <w:vAlign w:val="bottom"/>
          </w:tcPr>
          <w:p w14:paraId="05F22245" w14:textId="0A0F5032" w:rsidR="0094438E" w:rsidRPr="00E37FAC" w:rsidRDefault="0094438E" w:rsidP="0094438E">
            <w:pPr>
              <w:pStyle w:val="BodyTextIndent"/>
              <w:tabs>
                <w:tab w:val="left" w:pos="3780"/>
              </w:tabs>
              <w:ind w:left="1065"/>
              <w:rPr>
                <w:rFonts w:ascii="Arial" w:eastAsia="Times New Roman" w:hAnsi="Arial" w:cs="Arial"/>
                <w:sz w:val="18"/>
                <w:szCs w:val="18"/>
                <w:lang w:val="en-GB"/>
              </w:rPr>
            </w:pPr>
            <w:r w:rsidRPr="00E37FAC">
              <w:rPr>
                <w:rFonts w:ascii="Arial" w:eastAsia="Times New Roman" w:hAnsi="Arial" w:cs="Arial"/>
                <w:sz w:val="18"/>
                <w:szCs w:val="18"/>
                <w:lang w:val="en-GB"/>
              </w:rPr>
              <w:t xml:space="preserve">        agent fee</w:t>
            </w:r>
          </w:p>
        </w:tc>
        <w:tc>
          <w:tcPr>
            <w:tcW w:w="1397" w:type="dxa"/>
            <w:shd w:val="clear" w:color="auto" w:fill="auto"/>
            <w:vAlign w:val="bottom"/>
          </w:tcPr>
          <w:p w14:paraId="351951A9" w14:textId="08844145" w:rsidR="0094438E" w:rsidRPr="00E37FAC" w:rsidRDefault="0094438E" w:rsidP="0094438E">
            <w:pPr>
              <w:pStyle w:val="BodyTextIndent"/>
              <w:tabs>
                <w:tab w:val="left" w:pos="3780"/>
              </w:tabs>
              <w:ind w:left="0" w:right="-72"/>
              <w:jc w:val="right"/>
              <w:rPr>
                <w:rFonts w:ascii="Arial" w:hAnsi="Arial" w:cs="Arial"/>
                <w:sz w:val="18"/>
                <w:szCs w:val="18"/>
                <w:lang w:val="en-GB"/>
              </w:rPr>
            </w:pPr>
            <w:r w:rsidRPr="00E37FAC">
              <w:rPr>
                <w:rFonts w:ascii="Arial" w:hAnsi="Arial" w:cs="Arial"/>
                <w:sz w:val="18"/>
                <w:szCs w:val="18"/>
                <w:lang w:val="en-GB"/>
              </w:rPr>
              <w:t>22</w:t>
            </w:r>
            <w:r w:rsidRPr="00E37FAC">
              <w:rPr>
                <w:rFonts w:ascii="Arial" w:hAnsi="Arial" w:cs="Arial"/>
                <w:sz w:val="18"/>
                <w:szCs w:val="18"/>
              </w:rPr>
              <w:t>,</w:t>
            </w:r>
            <w:r w:rsidRPr="00E37FAC">
              <w:rPr>
                <w:rFonts w:ascii="Arial" w:hAnsi="Arial" w:cs="Arial"/>
                <w:sz w:val="18"/>
                <w:szCs w:val="18"/>
                <w:lang w:val="en-GB"/>
              </w:rPr>
              <w:t>899</w:t>
            </w:r>
            <w:r w:rsidRPr="00E37FAC">
              <w:rPr>
                <w:rFonts w:ascii="Arial" w:hAnsi="Arial" w:cs="Arial"/>
                <w:sz w:val="18"/>
                <w:szCs w:val="18"/>
              </w:rPr>
              <w:t>,</w:t>
            </w:r>
            <w:r w:rsidRPr="00E37FAC">
              <w:rPr>
                <w:rFonts w:ascii="Arial" w:hAnsi="Arial" w:cs="Arial"/>
                <w:sz w:val="18"/>
                <w:szCs w:val="18"/>
                <w:lang w:val="en-GB"/>
              </w:rPr>
              <w:t>009</w:t>
            </w:r>
          </w:p>
        </w:tc>
        <w:tc>
          <w:tcPr>
            <w:tcW w:w="1396" w:type="dxa"/>
            <w:shd w:val="clear" w:color="auto" w:fill="auto"/>
            <w:vAlign w:val="bottom"/>
          </w:tcPr>
          <w:p w14:paraId="275E9AC3" w14:textId="54C8A2E5"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r w:rsidRPr="00E37FAC">
              <w:rPr>
                <w:rFonts w:ascii="Arial" w:hAnsi="Arial" w:cs="Arial"/>
                <w:color w:val="000000"/>
                <w:sz w:val="18"/>
                <w:szCs w:val="18"/>
                <w:lang w:val="en-GB"/>
              </w:rPr>
              <w:t>25</w:t>
            </w:r>
            <w:r w:rsidRPr="00E37FAC">
              <w:rPr>
                <w:rFonts w:ascii="Arial" w:hAnsi="Arial" w:cs="Arial"/>
                <w:color w:val="000000"/>
                <w:sz w:val="18"/>
                <w:szCs w:val="18"/>
              </w:rPr>
              <w:t>,</w:t>
            </w:r>
            <w:r w:rsidRPr="00E37FAC">
              <w:rPr>
                <w:rFonts w:ascii="Arial" w:hAnsi="Arial" w:cs="Arial"/>
                <w:color w:val="000000"/>
                <w:sz w:val="18"/>
                <w:szCs w:val="18"/>
                <w:lang w:val="en-GB"/>
              </w:rPr>
              <w:t>240</w:t>
            </w:r>
            <w:r w:rsidRPr="00E37FAC">
              <w:rPr>
                <w:rFonts w:ascii="Arial" w:hAnsi="Arial" w:cs="Arial"/>
                <w:color w:val="000000"/>
                <w:sz w:val="18"/>
                <w:szCs w:val="18"/>
              </w:rPr>
              <w:t>,</w:t>
            </w:r>
            <w:r w:rsidRPr="00E37FAC">
              <w:rPr>
                <w:rFonts w:ascii="Arial" w:hAnsi="Arial" w:cs="Arial"/>
                <w:color w:val="000000"/>
                <w:sz w:val="18"/>
                <w:szCs w:val="18"/>
                <w:lang w:val="en-GB"/>
              </w:rPr>
              <w:t>953</w:t>
            </w:r>
          </w:p>
        </w:tc>
        <w:tc>
          <w:tcPr>
            <w:tcW w:w="2353" w:type="dxa"/>
            <w:shd w:val="clear" w:color="auto" w:fill="auto"/>
            <w:vAlign w:val="bottom"/>
          </w:tcPr>
          <w:p w14:paraId="7363E090" w14:textId="301E1930" w:rsidR="0094438E" w:rsidRPr="00E37FAC" w:rsidRDefault="0094438E" w:rsidP="0094438E">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Contractually agreed</w:t>
            </w:r>
          </w:p>
        </w:tc>
      </w:tr>
      <w:tr w:rsidR="0094438E" w:rsidRPr="00E37FAC" w14:paraId="4F9E3940" w14:textId="77777777" w:rsidTr="0087312C">
        <w:tc>
          <w:tcPr>
            <w:tcW w:w="4140" w:type="dxa"/>
            <w:shd w:val="clear" w:color="auto" w:fill="auto"/>
            <w:vAlign w:val="bottom"/>
          </w:tcPr>
          <w:p w14:paraId="7BBCCB3D" w14:textId="04071A2E" w:rsidR="0094438E" w:rsidRPr="00E37FAC" w:rsidRDefault="0094438E" w:rsidP="0094438E">
            <w:pPr>
              <w:pStyle w:val="BodyTextIndent"/>
              <w:tabs>
                <w:tab w:val="left" w:pos="3780"/>
              </w:tabs>
              <w:ind w:left="1065"/>
              <w:rPr>
                <w:rFonts w:ascii="Arial" w:eastAsia="Times New Roman" w:hAnsi="Arial" w:cs="Arial"/>
                <w:sz w:val="18"/>
                <w:szCs w:val="18"/>
                <w:lang w:val="en-GB"/>
              </w:rPr>
            </w:pPr>
            <w:r w:rsidRPr="00E37FAC">
              <w:rPr>
                <w:rFonts w:ascii="Arial" w:eastAsia="Times New Roman" w:hAnsi="Arial" w:cs="Arial"/>
                <w:sz w:val="18"/>
                <w:szCs w:val="18"/>
                <w:lang w:val="en-GB"/>
              </w:rPr>
              <w:t>Accrued expense - finance cost</w:t>
            </w:r>
          </w:p>
        </w:tc>
        <w:tc>
          <w:tcPr>
            <w:tcW w:w="1397" w:type="dxa"/>
            <w:shd w:val="clear" w:color="auto" w:fill="auto"/>
            <w:vAlign w:val="bottom"/>
          </w:tcPr>
          <w:p w14:paraId="14CDEF94" w14:textId="1F840698" w:rsidR="0094438E" w:rsidRPr="00E37FAC" w:rsidRDefault="0094438E" w:rsidP="0094438E">
            <w:pPr>
              <w:pStyle w:val="BodyTextIndent"/>
              <w:tabs>
                <w:tab w:val="left" w:pos="3780"/>
              </w:tabs>
              <w:ind w:left="0" w:right="-72"/>
              <w:jc w:val="right"/>
              <w:rPr>
                <w:rFonts w:ascii="Arial" w:hAnsi="Arial" w:cs="Arial"/>
                <w:sz w:val="18"/>
                <w:szCs w:val="18"/>
                <w:lang w:val="en-GB"/>
              </w:rPr>
            </w:pPr>
            <w:r w:rsidRPr="00E37FAC">
              <w:rPr>
                <w:rFonts w:ascii="Arial" w:hAnsi="Arial" w:cs="Arial"/>
                <w:sz w:val="18"/>
                <w:szCs w:val="18"/>
                <w:lang w:val="en-GB"/>
              </w:rPr>
              <w:t>70</w:t>
            </w:r>
            <w:r w:rsidRPr="00E37FAC">
              <w:rPr>
                <w:rFonts w:ascii="Arial" w:hAnsi="Arial" w:cs="Arial"/>
                <w:sz w:val="18"/>
                <w:szCs w:val="18"/>
              </w:rPr>
              <w:t>,</w:t>
            </w:r>
            <w:r w:rsidRPr="00E37FAC">
              <w:rPr>
                <w:rFonts w:ascii="Arial" w:hAnsi="Arial" w:cs="Arial"/>
                <w:sz w:val="18"/>
                <w:szCs w:val="18"/>
                <w:lang w:val="en-GB"/>
              </w:rPr>
              <w:t>530</w:t>
            </w:r>
            <w:r w:rsidRPr="00E37FAC">
              <w:rPr>
                <w:rFonts w:ascii="Arial" w:hAnsi="Arial" w:cs="Arial"/>
                <w:sz w:val="18"/>
                <w:szCs w:val="18"/>
              </w:rPr>
              <w:t>,</w:t>
            </w:r>
            <w:r w:rsidRPr="00E37FAC">
              <w:rPr>
                <w:rFonts w:ascii="Arial" w:hAnsi="Arial" w:cs="Arial"/>
                <w:sz w:val="18"/>
                <w:szCs w:val="18"/>
                <w:lang w:val="en-GB"/>
              </w:rPr>
              <w:t>505</w:t>
            </w:r>
          </w:p>
        </w:tc>
        <w:tc>
          <w:tcPr>
            <w:tcW w:w="1396" w:type="dxa"/>
            <w:shd w:val="clear" w:color="auto" w:fill="auto"/>
            <w:vAlign w:val="bottom"/>
          </w:tcPr>
          <w:p w14:paraId="3B6CC387" w14:textId="26FDAB52"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r w:rsidRPr="00E37FAC">
              <w:rPr>
                <w:rFonts w:ascii="Arial" w:hAnsi="Arial" w:cs="Arial"/>
                <w:color w:val="000000"/>
                <w:sz w:val="18"/>
                <w:szCs w:val="18"/>
                <w:lang w:val="en-GB"/>
              </w:rPr>
              <w:t>20</w:t>
            </w:r>
            <w:r w:rsidRPr="00E37FAC">
              <w:rPr>
                <w:rFonts w:ascii="Arial" w:hAnsi="Arial" w:cs="Arial"/>
                <w:color w:val="000000"/>
                <w:sz w:val="18"/>
                <w:szCs w:val="18"/>
              </w:rPr>
              <w:t>,</w:t>
            </w:r>
            <w:r w:rsidRPr="00E37FAC">
              <w:rPr>
                <w:rFonts w:ascii="Arial" w:hAnsi="Arial" w:cs="Arial"/>
                <w:color w:val="000000"/>
                <w:sz w:val="18"/>
                <w:szCs w:val="18"/>
                <w:lang w:val="en-GB"/>
              </w:rPr>
              <w:t>329</w:t>
            </w:r>
            <w:r w:rsidRPr="00E37FAC">
              <w:rPr>
                <w:rFonts w:ascii="Arial" w:hAnsi="Arial" w:cs="Arial"/>
                <w:color w:val="000000"/>
                <w:sz w:val="18"/>
                <w:szCs w:val="18"/>
              </w:rPr>
              <w:t>,</w:t>
            </w:r>
            <w:r w:rsidRPr="00E37FAC">
              <w:rPr>
                <w:rFonts w:ascii="Arial" w:hAnsi="Arial" w:cs="Arial"/>
                <w:color w:val="000000"/>
                <w:sz w:val="18"/>
                <w:szCs w:val="18"/>
                <w:lang w:val="en-GB"/>
              </w:rPr>
              <w:t>050</w:t>
            </w:r>
          </w:p>
        </w:tc>
        <w:tc>
          <w:tcPr>
            <w:tcW w:w="2353" w:type="dxa"/>
            <w:shd w:val="clear" w:color="auto" w:fill="auto"/>
            <w:vAlign w:val="bottom"/>
          </w:tcPr>
          <w:p w14:paraId="5695E5D0" w14:textId="6CA221CF" w:rsidR="0094438E" w:rsidRPr="00E37FAC" w:rsidRDefault="0094438E" w:rsidP="0094438E">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Contractually agreed</w:t>
            </w:r>
          </w:p>
        </w:tc>
      </w:tr>
      <w:tr w:rsidR="0094438E" w:rsidRPr="00E37FAC" w14:paraId="65895CCD" w14:textId="77777777" w:rsidTr="0087312C">
        <w:tc>
          <w:tcPr>
            <w:tcW w:w="4140" w:type="dxa"/>
            <w:shd w:val="clear" w:color="auto" w:fill="auto"/>
            <w:vAlign w:val="bottom"/>
          </w:tcPr>
          <w:p w14:paraId="63F96708" w14:textId="61BA13F7" w:rsidR="0094438E" w:rsidRPr="00E37FAC" w:rsidRDefault="0094438E" w:rsidP="0094438E">
            <w:pPr>
              <w:pStyle w:val="BodyTextIndent"/>
              <w:tabs>
                <w:tab w:val="left" w:pos="3780"/>
              </w:tabs>
              <w:ind w:left="1065"/>
              <w:rPr>
                <w:rFonts w:ascii="Arial" w:eastAsia="Times New Roman" w:hAnsi="Arial" w:cs="Arial"/>
                <w:sz w:val="18"/>
                <w:szCs w:val="18"/>
                <w:lang w:val="en-GB"/>
              </w:rPr>
            </w:pPr>
            <w:r w:rsidRPr="00E37FAC">
              <w:rPr>
                <w:rFonts w:ascii="Arial" w:hAnsi="Arial" w:cs="Arial"/>
                <w:sz w:val="18"/>
                <w:szCs w:val="18"/>
                <w:lang w:val="en-GB"/>
              </w:rPr>
              <w:t>Long-term borrowing</w:t>
            </w:r>
          </w:p>
        </w:tc>
        <w:tc>
          <w:tcPr>
            <w:tcW w:w="1397" w:type="dxa"/>
            <w:shd w:val="clear" w:color="auto" w:fill="auto"/>
            <w:vAlign w:val="bottom"/>
          </w:tcPr>
          <w:p w14:paraId="71F29650" w14:textId="3A9CCF5C" w:rsidR="0094438E" w:rsidRPr="00E37FAC" w:rsidRDefault="0094438E" w:rsidP="0094438E">
            <w:pPr>
              <w:pStyle w:val="BodyTextIndent"/>
              <w:tabs>
                <w:tab w:val="left" w:pos="3780"/>
              </w:tabs>
              <w:ind w:left="0" w:right="-72"/>
              <w:jc w:val="right"/>
              <w:rPr>
                <w:rFonts w:ascii="Arial" w:hAnsi="Arial" w:cs="Arial"/>
                <w:sz w:val="18"/>
                <w:szCs w:val="18"/>
                <w:lang w:val="en-GB"/>
              </w:rPr>
            </w:pPr>
            <w:r w:rsidRPr="00E37FAC">
              <w:rPr>
                <w:rFonts w:ascii="Arial" w:hAnsi="Arial" w:cs="Arial"/>
                <w:sz w:val="18"/>
                <w:szCs w:val="18"/>
                <w:lang w:val="en-GB"/>
              </w:rPr>
              <w:t>5</w:t>
            </w:r>
            <w:r w:rsidRPr="00E37FAC">
              <w:rPr>
                <w:rFonts w:ascii="Arial" w:hAnsi="Arial" w:cs="Arial"/>
                <w:sz w:val="18"/>
                <w:szCs w:val="18"/>
              </w:rPr>
              <w:t>,</w:t>
            </w:r>
            <w:r w:rsidRPr="00E37FAC">
              <w:rPr>
                <w:rFonts w:ascii="Arial" w:hAnsi="Arial" w:cs="Arial"/>
                <w:sz w:val="18"/>
                <w:szCs w:val="18"/>
                <w:lang w:val="en-GB"/>
              </w:rPr>
              <w:t>995</w:t>
            </w:r>
            <w:r w:rsidRPr="00E37FAC">
              <w:rPr>
                <w:rFonts w:ascii="Arial" w:hAnsi="Arial" w:cs="Arial"/>
                <w:sz w:val="18"/>
                <w:szCs w:val="18"/>
              </w:rPr>
              <w:t>,</w:t>
            </w:r>
            <w:r w:rsidRPr="00E37FAC">
              <w:rPr>
                <w:rFonts w:ascii="Arial" w:hAnsi="Arial" w:cs="Arial"/>
                <w:sz w:val="18"/>
                <w:szCs w:val="18"/>
                <w:lang w:val="en-GB"/>
              </w:rPr>
              <w:t>979</w:t>
            </w:r>
            <w:r w:rsidRPr="00E37FAC">
              <w:rPr>
                <w:rFonts w:ascii="Arial" w:hAnsi="Arial" w:cs="Arial"/>
                <w:sz w:val="18"/>
                <w:szCs w:val="18"/>
              </w:rPr>
              <w:t>,</w:t>
            </w:r>
            <w:r w:rsidRPr="00E37FAC">
              <w:rPr>
                <w:rFonts w:ascii="Arial" w:hAnsi="Arial" w:cs="Arial"/>
                <w:sz w:val="18"/>
                <w:szCs w:val="18"/>
                <w:lang w:val="en-GB"/>
              </w:rPr>
              <w:t>133</w:t>
            </w:r>
          </w:p>
        </w:tc>
        <w:tc>
          <w:tcPr>
            <w:tcW w:w="1396" w:type="dxa"/>
            <w:shd w:val="clear" w:color="auto" w:fill="auto"/>
            <w:vAlign w:val="bottom"/>
          </w:tcPr>
          <w:p w14:paraId="027D774C" w14:textId="2CCBD417"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r w:rsidRPr="00E37FAC">
              <w:rPr>
                <w:rFonts w:ascii="Arial" w:hAnsi="Arial" w:cs="Arial"/>
                <w:color w:val="000000"/>
                <w:sz w:val="18"/>
                <w:szCs w:val="18"/>
                <w:lang w:val="en-GB"/>
              </w:rPr>
              <w:t>5</w:t>
            </w:r>
            <w:r w:rsidRPr="00E37FAC">
              <w:rPr>
                <w:rFonts w:ascii="Arial" w:hAnsi="Arial" w:cs="Arial"/>
                <w:color w:val="000000"/>
                <w:sz w:val="18"/>
                <w:szCs w:val="18"/>
              </w:rPr>
              <w:t>,</w:t>
            </w:r>
            <w:r w:rsidRPr="00E37FAC">
              <w:rPr>
                <w:rFonts w:ascii="Arial" w:hAnsi="Arial" w:cs="Arial"/>
                <w:color w:val="000000"/>
                <w:sz w:val="18"/>
                <w:szCs w:val="18"/>
                <w:lang w:val="en-GB"/>
              </w:rPr>
              <w:t>990</w:t>
            </w:r>
            <w:r w:rsidRPr="00E37FAC">
              <w:rPr>
                <w:rFonts w:ascii="Arial" w:hAnsi="Arial" w:cs="Arial"/>
                <w:color w:val="000000"/>
                <w:sz w:val="18"/>
                <w:szCs w:val="18"/>
              </w:rPr>
              <w:t>,</w:t>
            </w:r>
            <w:r w:rsidRPr="00E37FAC">
              <w:rPr>
                <w:rFonts w:ascii="Arial" w:hAnsi="Arial" w:cs="Arial"/>
                <w:color w:val="000000"/>
                <w:sz w:val="18"/>
                <w:szCs w:val="18"/>
                <w:lang w:val="en-GB"/>
              </w:rPr>
              <w:t>539</w:t>
            </w:r>
            <w:r w:rsidRPr="00E37FAC">
              <w:rPr>
                <w:rFonts w:ascii="Arial" w:hAnsi="Arial" w:cs="Arial"/>
                <w:color w:val="000000"/>
                <w:sz w:val="18"/>
                <w:szCs w:val="18"/>
              </w:rPr>
              <w:t>,</w:t>
            </w:r>
            <w:r w:rsidRPr="00E37FAC">
              <w:rPr>
                <w:rFonts w:ascii="Arial" w:hAnsi="Arial" w:cs="Arial"/>
                <w:color w:val="000000"/>
                <w:sz w:val="18"/>
                <w:szCs w:val="18"/>
                <w:lang w:val="en-GB"/>
              </w:rPr>
              <w:t>682</w:t>
            </w:r>
          </w:p>
        </w:tc>
        <w:tc>
          <w:tcPr>
            <w:tcW w:w="2353" w:type="dxa"/>
            <w:shd w:val="clear" w:color="auto" w:fill="auto"/>
            <w:vAlign w:val="bottom"/>
          </w:tcPr>
          <w:p w14:paraId="22565862" w14:textId="22943DC4" w:rsidR="0094438E" w:rsidRPr="00E37FAC" w:rsidRDefault="0094438E" w:rsidP="0094438E">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rPr>
              <w:t>Contractually agreed</w:t>
            </w:r>
          </w:p>
        </w:tc>
      </w:tr>
      <w:tr w:rsidR="0094438E" w:rsidRPr="00E37FAC" w14:paraId="52DD1A2E" w14:textId="77777777" w:rsidTr="0087312C">
        <w:tc>
          <w:tcPr>
            <w:tcW w:w="4140" w:type="dxa"/>
            <w:shd w:val="clear" w:color="auto" w:fill="auto"/>
            <w:vAlign w:val="bottom"/>
          </w:tcPr>
          <w:p w14:paraId="6D46A04F" w14:textId="77777777" w:rsidR="0094438E" w:rsidRPr="00E37FAC" w:rsidRDefault="0094438E" w:rsidP="0094438E">
            <w:pPr>
              <w:pStyle w:val="BodyTextIndent"/>
              <w:tabs>
                <w:tab w:val="left" w:pos="3780"/>
              </w:tabs>
              <w:ind w:left="1065"/>
              <w:rPr>
                <w:rFonts w:ascii="Arial" w:hAnsi="Arial" w:cs="Arial"/>
                <w:sz w:val="16"/>
                <w:szCs w:val="16"/>
                <w:lang w:val="en-GB"/>
              </w:rPr>
            </w:pPr>
          </w:p>
        </w:tc>
        <w:tc>
          <w:tcPr>
            <w:tcW w:w="1397" w:type="dxa"/>
            <w:shd w:val="clear" w:color="auto" w:fill="auto"/>
            <w:vAlign w:val="bottom"/>
          </w:tcPr>
          <w:p w14:paraId="4980D722" w14:textId="77777777" w:rsidR="0094438E" w:rsidRPr="00E37FAC" w:rsidRDefault="0094438E" w:rsidP="0094438E">
            <w:pPr>
              <w:pStyle w:val="BodyTextIndent"/>
              <w:tabs>
                <w:tab w:val="left" w:pos="3780"/>
              </w:tabs>
              <w:ind w:left="0" w:right="-72"/>
              <w:jc w:val="right"/>
              <w:rPr>
                <w:rFonts w:ascii="Arial" w:hAnsi="Arial" w:cs="Arial"/>
                <w:sz w:val="16"/>
                <w:szCs w:val="16"/>
                <w:lang w:val="en-GB"/>
              </w:rPr>
            </w:pPr>
          </w:p>
        </w:tc>
        <w:tc>
          <w:tcPr>
            <w:tcW w:w="1396" w:type="dxa"/>
            <w:shd w:val="clear" w:color="auto" w:fill="auto"/>
            <w:vAlign w:val="bottom"/>
          </w:tcPr>
          <w:p w14:paraId="6ECA047F" w14:textId="77777777" w:rsidR="0094438E" w:rsidRPr="00E37FAC" w:rsidRDefault="0094438E" w:rsidP="0094438E">
            <w:pPr>
              <w:pStyle w:val="BodyTextIndent"/>
              <w:tabs>
                <w:tab w:val="left" w:pos="3780"/>
              </w:tabs>
              <w:ind w:left="0" w:right="-72"/>
              <w:jc w:val="right"/>
              <w:rPr>
                <w:rFonts w:ascii="Arial" w:hAnsi="Arial" w:cs="Arial"/>
                <w:color w:val="000000"/>
                <w:sz w:val="16"/>
                <w:szCs w:val="16"/>
                <w:lang w:val="en-GB"/>
              </w:rPr>
            </w:pPr>
          </w:p>
        </w:tc>
        <w:tc>
          <w:tcPr>
            <w:tcW w:w="2353" w:type="dxa"/>
            <w:shd w:val="clear" w:color="auto" w:fill="auto"/>
            <w:vAlign w:val="bottom"/>
          </w:tcPr>
          <w:p w14:paraId="571B7179" w14:textId="77777777" w:rsidR="0094438E" w:rsidRPr="00E37FAC" w:rsidRDefault="0094438E" w:rsidP="0094438E">
            <w:pPr>
              <w:pStyle w:val="BodyTextIndent"/>
              <w:tabs>
                <w:tab w:val="left" w:pos="3780"/>
              </w:tabs>
              <w:ind w:left="0" w:right="-72"/>
              <w:jc w:val="left"/>
              <w:rPr>
                <w:rFonts w:ascii="Arial" w:hAnsi="Arial" w:cs="Arial"/>
                <w:sz w:val="16"/>
                <w:szCs w:val="16"/>
              </w:rPr>
            </w:pPr>
          </w:p>
        </w:tc>
      </w:tr>
      <w:tr w:rsidR="0094438E" w:rsidRPr="00E37FAC" w14:paraId="4CDAE5F3" w14:textId="77777777" w:rsidTr="0087312C">
        <w:tc>
          <w:tcPr>
            <w:tcW w:w="4140" w:type="dxa"/>
            <w:shd w:val="clear" w:color="auto" w:fill="auto"/>
            <w:vAlign w:val="bottom"/>
          </w:tcPr>
          <w:p w14:paraId="49C78C3C" w14:textId="04B476D8" w:rsidR="0094438E" w:rsidRPr="00E37FAC" w:rsidRDefault="0094438E" w:rsidP="0094438E">
            <w:pPr>
              <w:pStyle w:val="BodyTextIndent"/>
              <w:tabs>
                <w:tab w:val="left" w:pos="3780"/>
              </w:tabs>
              <w:ind w:left="1065"/>
              <w:rPr>
                <w:rFonts w:ascii="Arial" w:hAnsi="Arial" w:cs="Arial"/>
                <w:sz w:val="18"/>
                <w:szCs w:val="18"/>
                <w:lang w:val="en-GB"/>
              </w:rPr>
            </w:pPr>
            <w:r w:rsidRPr="00E37FAC">
              <w:rPr>
                <w:rFonts w:ascii="Arial" w:hAnsi="Arial" w:cs="Arial"/>
                <w:b/>
                <w:bCs/>
                <w:sz w:val="18"/>
                <w:szCs w:val="18"/>
                <w:lang w:val="en-GB"/>
              </w:rPr>
              <w:t xml:space="preserve">Telecom Asset Management </w:t>
            </w:r>
          </w:p>
        </w:tc>
        <w:tc>
          <w:tcPr>
            <w:tcW w:w="1397" w:type="dxa"/>
            <w:shd w:val="clear" w:color="auto" w:fill="auto"/>
            <w:vAlign w:val="bottom"/>
          </w:tcPr>
          <w:p w14:paraId="075BA7E0" w14:textId="77777777" w:rsidR="0094438E" w:rsidRPr="00E37FAC" w:rsidRDefault="0094438E" w:rsidP="0094438E">
            <w:pPr>
              <w:pStyle w:val="BodyTextIndent"/>
              <w:tabs>
                <w:tab w:val="left" w:pos="3780"/>
              </w:tabs>
              <w:ind w:left="0" w:right="-72"/>
              <w:jc w:val="right"/>
              <w:rPr>
                <w:rFonts w:ascii="Arial" w:hAnsi="Arial" w:cs="Arial"/>
                <w:sz w:val="18"/>
                <w:szCs w:val="18"/>
                <w:lang w:val="en-GB"/>
              </w:rPr>
            </w:pPr>
          </w:p>
        </w:tc>
        <w:tc>
          <w:tcPr>
            <w:tcW w:w="1396" w:type="dxa"/>
            <w:shd w:val="clear" w:color="auto" w:fill="auto"/>
            <w:vAlign w:val="bottom"/>
          </w:tcPr>
          <w:p w14:paraId="6243FA30" w14:textId="77777777"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p>
        </w:tc>
        <w:tc>
          <w:tcPr>
            <w:tcW w:w="2353" w:type="dxa"/>
            <w:shd w:val="clear" w:color="auto" w:fill="auto"/>
            <w:vAlign w:val="bottom"/>
          </w:tcPr>
          <w:p w14:paraId="64E1FE05" w14:textId="77777777" w:rsidR="0094438E" w:rsidRPr="00E37FAC" w:rsidRDefault="0094438E" w:rsidP="0094438E">
            <w:pPr>
              <w:pStyle w:val="BodyTextIndent"/>
              <w:tabs>
                <w:tab w:val="left" w:pos="3780"/>
              </w:tabs>
              <w:ind w:left="0" w:right="-72"/>
              <w:jc w:val="left"/>
              <w:rPr>
                <w:rFonts w:ascii="Arial" w:hAnsi="Arial" w:cs="Arial"/>
                <w:sz w:val="18"/>
                <w:szCs w:val="18"/>
              </w:rPr>
            </w:pPr>
          </w:p>
        </w:tc>
      </w:tr>
      <w:tr w:rsidR="0094438E" w:rsidRPr="00E37FAC" w14:paraId="654EB342" w14:textId="77777777" w:rsidTr="0087312C">
        <w:tc>
          <w:tcPr>
            <w:tcW w:w="4140" w:type="dxa"/>
            <w:shd w:val="clear" w:color="auto" w:fill="auto"/>
            <w:vAlign w:val="bottom"/>
          </w:tcPr>
          <w:p w14:paraId="78026CA0" w14:textId="173FCD49" w:rsidR="0094438E" w:rsidRPr="00E37FAC" w:rsidRDefault="0094438E" w:rsidP="0094438E">
            <w:pPr>
              <w:pStyle w:val="BodyTextIndent"/>
              <w:tabs>
                <w:tab w:val="left" w:pos="3780"/>
              </w:tabs>
              <w:ind w:left="1065"/>
              <w:rPr>
                <w:rFonts w:ascii="Arial" w:hAnsi="Arial" w:cs="Arial"/>
                <w:b/>
                <w:bCs/>
                <w:sz w:val="18"/>
                <w:szCs w:val="18"/>
                <w:lang w:val="en-GB"/>
              </w:rPr>
            </w:pPr>
            <w:r w:rsidRPr="00E37FAC">
              <w:rPr>
                <w:rFonts w:ascii="Arial" w:hAnsi="Arial" w:cs="Arial"/>
                <w:b/>
                <w:bCs/>
                <w:sz w:val="18"/>
                <w:szCs w:val="18"/>
                <w:lang w:val="en-GB"/>
              </w:rPr>
              <w:t xml:space="preserve">   Company Limited</w:t>
            </w:r>
          </w:p>
        </w:tc>
        <w:tc>
          <w:tcPr>
            <w:tcW w:w="1397" w:type="dxa"/>
            <w:shd w:val="clear" w:color="auto" w:fill="auto"/>
            <w:vAlign w:val="bottom"/>
          </w:tcPr>
          <w:p w14:paraId="100E1BBB" w14:textId="77777777" w:rsidR="0094438E" w:rsidRPr="00E37FAC" w:rsidRDefault="0094438E" w:rsidP="0094438E">
            <w:pPr>
              <w:pStyle w:val="BodyTextIndent"/>
              <w:tabs>
                <w:tab w:val="left" w:pos="3780"/>
              </w:tabs>
              <w:ind w:left="0" w:right="-72"/>
              <w:jc w:val="right"/>
              <w:rPr>
                <w:rFonts w:ascii="Arial" w:hAnsi="Arial" w:cs="Arial"/>
                <w:sz w:val="18"/>
                <w:szCs w:val="18"/>
                <w:lang w:val="en-GB"/>
              </w:rPr>
            </w:pPr>
          </w:p>
        </w:tc>
        <w:tc>
          <w:tcPr>
            <w:tcW w:w="1396" w:type="dxa"/>
            <w:shd w:val="clear" w:color="auto" w:fill="auto"/>
            <w:vAlign w:val="bottom"/>
          </w:tcPr>
          <w:p w14:paraId="084A941A" w14:textId="77777777"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p>
        </w:tc>
        <w:tc>
          <w:tcPr>
            <w:tcW w:w="2353" w:type="dxa"/>
            <w:shd w:val="clear" w:color="auto" w:fill="auto"/>
            <w:vAlign w:val="bottom"/>
          </w:tcPr>
          <w:p w14:paraId="302061A5" w14:textId="77777777" w:rsidR="0094438E" w:rsidRPr="00E37FAC" w:rsidRDefault="0094438E" w:rsidP="0094438E">
            <w:pPr>
              <w:pStyle w:val="BodyTextIndent"/>
              <w:tabs>
                <w:tab w:val="left" w:pos="3780"/>
              </w:tabs>
              <w:ind w:left="0" w:right="-72"/>
              <w:jc w:val="left"/>
              <w:rPr>
                <w:rFonts w:ascii="Arial" w:hAnsi="Arial" w:cs="Arial"/>
                <w:sz w:val="18"/>
                <w:szCs w:val="18"/>
              </w:rPr>
            </w:pPr>
          </w:p>
        </w:tc>
      </w:tr>
      <w:tr w:rsidR="0094438E" w:rsidRPr="00E37FAC" w14:paraId="53DDC872" w14:textId="77777777" w:rsidTr="0087312C">
        <w:tc>
          <w:tcPr>
            <w:tcW w:w="4140" w:type="dxa"/>
            <w:shd w:val="clear" w:color="auto" w:fill="auto"/>
            <w:vAlign w:val="bottom"/>
          </w:tcPr>
          <w:p w14:paraId="04202EED" w14:textId="7E5FB140" w:rsidR="0094438E" w:rsidRPr="00E37FAC" w:rsidRDefault="0094438E" w:rsidP="0094438E">
            <w:pPr>
              <w:pStyle w:val="BodyTextIndent"/>
              <w:tabs>
                <w:tab w:val="left" w:pos="3780"/>
              </w:tabs>
              <w:ind w:left="1065"/>
              <w:rPr>
                <w:rFonts w:ascii="Arial" w:hAnsi="Arial" w:cs="Arial"/>
                <w:b/>
                <w:bCs/>
                <w:spacing w:val="-4"/>
                <w:sz w:val="18"/>
                <w:szCs w:val="18"/>
                <w:lang w:val="en-GB"/>
              </w:rPr>
            </w:pPr>
            <w:r w:rsidRPr="00E37FAC">
              <w:rPr>
                <w:rFonts w:ascii="Arial" w:hAnsi="Arial" w:cs="Arial"/>
                <w:spacing w:val="-4"/>
                <w:sz w:val="18"/>
                <w:szCs w:val="18"/>
              </w:rPr>
              <w:t>Accrued telecom asset manager fee</w:t>
            </w:r>
          </w:p>
        </w:tc>
        <w:tc>
          <w:tcPr>
            <w:tcW w:w="1397" w:type="dxa"/>
            <w:shd w:val="clear" w:color="auto" w:fill="auto"/>
            <w:vAlign w:val="bottom"/>
          </w:tcPr>
          <w:p w14:paraId="61B4E21C" w14:textId="381FDD69" w:rsidR="0094438E" w:rsidRPr="00E37FAC" w:rsidRDefault="0094438E" w:rsidP="0094438E">
            <w:pPr>
              <w:pStyle w:val="BodyTextIndent"/>
              <w:tabs>
                <w:tab w:val="left" w:pos="3780"/>
              </w:tabs>
              <w:ind w:left="0" w:right="-72"/>
              <w:jc w:val="right"/>
              <w:rPr>
                <w:rFonts w:ascii="Arial" w:hAnsi="Arial" w:cs="Arial"/>
                <w:sz w:val="18"/>
                <w:szCs w:val="18"/>
                <w:lang w:val="en-GB"/>
              </w:rPr>
            </w:pPr>
            <w:r w:rsidRPr="00E37FAC">
              <w:rPr>
                <w:rFonts w:ascii="Arial" w:hAnsi="Arial" w:cs="Arial"/>
                <w:sz w:val="18"/>
                <w:szCs w:val="18"/>
                <w:lang w:val="en-GB"/>
              </w:rPr>
              <w:t>4</w:t>
            </w:r>
            <w:r w:rsidRPr="00E37FAC">
              <w:rPr>
                <w:rFonts w:ascii="Arial" w:hAnsi="Arial" w:cs="Arial"/>
                <w:sz w:val="18"/>
                <w:szCs w:val="18"/>
              </w:rPr>
              <w:t>,</w:t>
            </w:r>
            <w:r w:rsidRPr="00E37FAC">
              <w:rPr>
                <w:rFonts w:ascii="Arial" w:hAnsi="Arial" w:cs="Arial"/>
                <w:sz w:val="18"/>
                <w:szCs w:val="18"/>
                <w:lang w:val="en-GB"/>
              </w:rPr>
              <w:t>103</w:t>
            </w:r>
            <w:r w:rsidRPr="00E37FAC">
              <w:rPr>
                <w:rFonts w:ascii="Arial" w:hAnsi="Arial" w:cs="Arial"/>
                <w:sz w:val="18"/>
                <w:szCs w:val="18"/>
              </w:rPr>
              <w:t>,</w:t>
            </w:r>
            <w:r w:rsidRPr="00E37FAC">
              <w:rPr>
                <w:rFonts w:ascii="Arial" w:hAnsi="Arial" w:cs="Arial"/>
                <w:sz w:val="18"/>
                <w:szCs w:val="18"/>
                <w:lang w:val="en-GB"/>
              </w:rPr>
              <w:t>244</w:t>
            </w:r>
          </w:p>
        </w:tc>
        <w:tc>
          <w:tcPr>
            <w:tcW w:w="1396" w:type="dxa"/>
            <w:shd w:val="clear" w:color="auto" w:fill="auto"/>
            <w:vAlign w:val="bottom"/>
          </w:tcPr>
          <w:p w14:paraId="735325DC" w14:textId="397DD40B"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r w:rsidRPr="00E37FAC">
              <w:rPr>
                <w:rFonts w:ascii="Arial" w:hAnsi="Arial" w:cs="Arial"/>
                <w:color w:val="000000"/>
                <w:sz w:val="18"/>
                <w:szCs w:val="18"/>
                <w:lang w:val="en-GB"/>
              </w:rPr>
              <w:t>4</w:t>
            </w:r>
            <w:r w:rsidRPr="00E37FAC">
              <w:rPr>
                <w:rFonts w:ascii="Arial" w:hAnsi="Arial" w:cs="Arial"/>
                <w:color w:val="000000"/>
                <w:sz w:val="18"/>
                <w:szCs w:val="18"/>
              </w:rPr>
              <w:t>,</w:t>
            </w:r>
            <w:r w:rsidRPr="00E37FAC">
              <w:rPr>
                <w:rFonts w:ascii="Arial" w:hAnsi="Arial" w:cs="Arial"/>
                <w:color w:val="000000"/>
                <w:sz w:val="18"/>
                <w:szCs w:val="18"/>
                <w:lang w:val="en-GB"/>
              </w:rPr>
              <w:t>105</w:t>
            </w:r>
            <w:r w:rsidRPr="00E37FAC">
              <w:rPr>
                <w:rFonts w:ascii="Arial" w:hAnsi="Arial" w:cs="Arial"/>
                <w:color w:val="000000"/>
                <w:sz w:val="18"/>
                <w:szCs w:val="18"/>
              </w:rPr>
              <w:t>,</w:t>
            </w:r>
            <w:r w:rsidRPr="00E37FAC">
              <w:rPr>
                <w:rFonts w:ascii="Arial" w:hAnsi="Arial" w:cs="Arial"/>
                <w:color w:val="000000"/>
                <w:sz w:val="18"/>
                <w:szCs w:val="18"/>
                <w:lang w:val="en-GB"/>
              </w:rPr>
              <w:t>590</w:t>
            </w:r>
          </w:p>
        </w:tc>
        <w:tc>
          <w:tcPr>
            <w:tcW w:w="2353" w:type="dxa"/>
            <w:shd w:val="clear" w:color="auto" w:fill="auto"/>
            <w:vAlign w:val="bottom"/>
          </w:tcPr>
          <w:p w14:paraId="57E05305" w14:textId="2B3C8E1A" w:rsidR="0094438E" w:rsidRPr="00E37FAC" w:rsidRDefault="0094438E" w:rsidP="0094438E">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As detailed in Note 12</w:t>
            </w:r>
          </w:p>
        </w:tc>
      </w:tr>
    </w:tbl>
    <w:p w14:paraId="1C14FB9C" w14:textId="77777777" w:rsidR="0094438E" w:rsidRPr="00E37FAC" w:rsidRDefault="0036492F" w:rsidP="0094438E">
      <w:pPr>
        <w:pStyle w:val="BodyTextIndent"/>
        <w:tabs>
          <w:tab w:val="left" w:pos="3780"/>
        </w:tabs>
        <w:ind w:left="0"/>
        <w:rPr>
          <w:rFonts w:ascii="Arial" w:hAnsi="Arial" w:cs="Arial"/>
          <w:sz w:val="20"/>
          <w:szCs w:val="20"/>
        </w:rPr>
      </w:pPr>
      <w:r w:rsidRPr="00E37FAC">
        <w:rPr>
          <w:rFonts w:ascii="Arial" w:hAnsi="Arial" w:cs="Arial"/>
        </w:rPr>
        <w:br w:type="page"/>
      </w:r>
      <w:bookmarkEnd w:id="4"/>
    </w:p>
    <w:p w14:paraId="48405AE8" w14:textId="1086BD33" w:rsidR="0036492F" w:rsidRPr="00E37FAC" w:rsidRDefault="00387138" w:rsidP="0094438E">
      <w:pPr>
        <w:pStyle w:val="BodyTextIndent"/>
        <w:tabs>
          <w:tab w:val="left" w:pos="3780"/>
        </w:tabs>
        <w:ind w:left="540" w:hanging="540"/>
        <w:rPr>
          <w:rFonts w:ascii="Arial" w:hAnsi="Arial" w:cs="Arial"/>
          <w:b/>
          <w:bCs/>
          <w:sz w:val="20"/>
          <w:szCs w:val="20"/>
        </w:rPr>
      </w:pPr>
      <w:r w:rsidRPr="00E37FAC">
        <w:rPr>
          <w:rFonts w:ascii="Arial" w:hAnsi="Arial" w:cs="Arial"/>
          <w:b/>
          <w:bCs/>
          <w:sz w:val="20"/>
          <w:szCs w:val="20"/>
          <w:lang w:val="en-GB"/>
        </w:rPr>
        <w:t>15</w:t>
      </w:r>
      <w:r w:rsidR="0036492F" w:rsidRPr="00E37FAC">
        <w:rPr>
          <w:rFonts w:ascii="Arial" w:hAnsi="Arial" w:cs="Arial"/>
          <w:b/>
          <w:bCs/>
          <w:sz w:val="20"/>
          <w:szCs w:val="20"/>
        </w:rPr>
        <w:tab/>
      </w:r>
      <w:r w:rsidR="008611E7" w:rsidRPr="00E37FAC">
        <w:rPr>
          <w:rFonts w:ascii="Arial" w:hAnsi="Arial" w:cs="Arial"/>
          <w:b/>
          <w:bCs/>
          <w:sz w:val="20"/>
          <w:szCs w:val="20"/>
          <w:lang w:val="en-GB"/>
        </w:rPr>
        <w:t>I</w:t>
      </w:r>
      <w:r w:rsidR="00A71F44" w:rsidRPr="00E37FAC">
        <w:rPr>
          <w:rFonts w:ascii="Arial" w:hAnsi="Arial" w:cs="Arial"/>
          <w:b/>
          <w:bCs/>
          <w:sz w:val="20"/>
          <w:szCs w:val="20"/>
          <w:lang w:val="en-GB"/>
        </w:rPr>
        <w:t xml:space="preserve">nvestment </w:t>
      </w:r>
      <w:r w:rsidR="008611E7" w:rsidRPr="00E37FAC">
        <w:rPr>
          <w:rFonts w:ascii="Arial" w:hAnsi="Arial" w:cs="Arial"/>
          <w:b/>
          <w:bCs/>
          <w:sz w:val="20"/>
          <w:szCs w:val="20"/>
          <w:lang w:val="en-GB"/>
        </w:rPr>
        <w:t>T</w:t>
      </w:r>
      <w:r w:rsidR="00A71F44" w:rsidRPr="00E37FAC">
        <w:rPr>
          <w:rFonts w:ascii="Arial" w:hAnsi="Arial" w:cs="Arial"/>
          <w:b/>
          <w:bCs/>
          <w:sz w:val="20"/>
          <w:szCs w:val="20"/>
          <w:lang w:val="en-GB"/>
        </w:rPr>
        <w:t>rading</w:t>
      </w:r>
      <w:r w:rsidR="0036492F" w:rsidRPr="00E37FAC">
        <w:rPr>
          <w:rFonts w:ascii="Arial" w:hAnsi="Arial" w:cs="Arial"/>
          <w:b/>
          <w:bCs/>
          <w:sz w:val="20"/>
          <w:szCs w:val="20"/>
        </w:rPr>
        <w:t xml:space="preserve"> </w:t>
      </w:r>
      <w:r w:rsidR="00BA26C2" w:rsidRPr="00E37FAC">
        <w:rPr>
          <w:rFonts w:ascii="Arial" w:hAnsi="Arial" w:cs="Arial"/>
          <w:b/>
          <w:bCs/>
          <w:sz w:val="20"/>
          <w:szCs w:val="20"/>
          <w:lang w:val="en-GB"/>
        </w:rPr>
        <w:t>Information</w:t>
      </w:r>
    </w:p>
    <w:p w14:paraId="67EC610D" w14:textId="77777777" w:rsidR="0036492F" w:rsidRPr="00E37FAC" w:rsidRDefault="0036492F" w:rsidP="0036492F">
      <w:pPr>
        <w:pStyle w:val="BodyTextIndent"/>
        <w:tabs>
          <w:tab w:val="left" w:pos="3780"/>
        </w:tabs>
        <w:ind w:left="540"/>
        <w:rPr>
          <w:rFonts w:ascii="Arial" w:hAnsi="Arial" w:cs="Arial"/>
          <w:sz w:val="20"/>
          <w:szCs w:val="20"/>
        </w:rPr>
      </w:pPr>
    </w:p>
    <w:p w14:paraId="725429B4" w14:textId="77777777" w:rsidR="0036492F" w:rsidRPr="00E37FAC" w:rsidRDefault="0036492F" w:rsidP="0036492F">
      <w:pPr>
        <w:pStyle w:val="BodyTextIndent"/>
        <w:tabs>
          <w:tab w:val="left" w:pos="3780"/>
        </w:tabs>
        <w:ind w:left="540"/>
        <w:rPr>
          <w:rFonts w:ascii="Arial" w:hAnsi="Arial" w:cs="Arial"/>
          <w:sz w:val="20"/>
          <w:szCs w:val="20"/>
        </w:rPr>
      </w:pPr>
    </w:p>
    <w:p w14:paraId="21D0D381" w14:textId="1BDFCE09" w:rsidR="00A71F44" w:rsidRPr="00E37FAC" w:rsidRDefault="00D25FF4" w:rsidP="008611E7">
      <w:pPr>
        <w:ind w:left="547"/>
        <w:rPr>
          <w:rFonts w:ascii="Arial" w:hAnsi="Arial" w:cs="Arial"/>
          <w:sz w:val="20"/>
          <w:szCs w:val="20"/>
        </w:rPr>
      </w:pPr>
      <w:r w:rsidRPr="00E37FAC">
        <w:rPr>
          <w:rFonts w:ascii="Arial" w:hAnsi="Arial" w:cs="Arial"/>
          <w:spacing w:val="-6"/>
          <w:sz w:val="20"/>
          <w:szCs w:val="20"/>
        </w:rPr>
        <w:t>F</w:t>
      </w:r>
      <w:r w:rsidR="00A71F44" w:rsidRPr="00E37FAC">
        <w:rPr>
          <w:rFonts w:ascii="Arial" w:hAnsi="Arial" w:cs="Arial"/>
          <w:spacing w:val="-6"/>
          <w:sz w:val="20"/>
          <w:szCs w:val="20"/>
        </w:rPr>
        <w:t xml:space="preserve">or the </w:t>
      </w:r>
      <w:r w:rsidR="00546D45" w:rsidRPr="00E37FAC">
        <w:rPr>
          <w:rFonts w:ascii="Arial" w:hAnsi="Arial" w:cs="Arial"/>
          <w:spacing w:val="-6"/>
          <w:sz w:val="20"/>
          <w:szCs w:val="20"/>
        </w:rPr>
        <w:t>three</w:t>
      </w:r>
      <w:r w:rsidR="007B1A5A" w:rsidRPr="00E37FAC">
        <w:rPr>
          <w:rFonts w:ascii="Arial" w:hAnsi="Arial" w:cs="Arial"/>
          <w:spacing w:val="-6"/>
          <w:sz w:val="20"/>
          <w:szCs w:val="20"/>
        </w:rPr>
        <w:t>-month</w:t>
      </w:r>
      <w:r w:rsidR="00A71F44" w:rsidRPr="00E37FAC">
        <w:rPr>
          <w:rFonts w:ascii="Arial" w:hAnsi="Arial" w:cs="Arial"/>
          <w:spacing w:val="-6"/>
          <w:sz w:val="20"/>
          <w:szCs w:val="20"/>
        </w:rPr>
        <w:t xml:space="preserve"> period ended</w:t>
      </w:r>
      <w:r w:rsidR="00664D68" w:rsidRPr="00E37FAC">
        <w:rPr>
          <w:rFonts w:ascii="Arial" w:hAnsi="Arial" w:cs="Arial"/>
          <w:spacing w:val="-6"/>
          <w:sz w:val="20"/>
          <w:szCs w:val="20"/>
        </w:rPr>
        <w:t xml:space="preserve"> </w:t>
      </w:r>
      <w:r w:rsidR="00387138" w:rsidRPr="00E37FAC">
        <w:rPr>
          <w:rFonts w:ascii="Arial" w:hAnsi="Arial" w:cs="Arial"/>
          <w:spacing w:val="-6"/>
          <w:sz w:val="20"/>
          <w:szCs w:val="20"/>
          <w:lang w:val="en-GB"/>
        </w:rPr>
        <w:t>31</w:t>
      </w:r>
      <w:r w:rsidR="00CE4908" w:rsidRPr="00E37FAC">
        <w:rPr>
          <w:rFonts w:ascii="Arial" w:hAnsi="Arial" w:cs="Arial"/>
          <w:spacing w:val="-6"/>
          <w:sz w:val="20"/>
          <w:szCs w:val="20"/>
          <w:lang w:val="en-GB"/>
        </w:rPr>
        <w:t xml:space="preserve"> March </w:t>
      </w:r>
      <w:r w:rsidR="00387138" w:rsidRPr="00E37FAC">
        <w:rPr>
          <w:rFonts w:ascii="Arial" w:hAnsi="Arial" w:cs="Arial"/>
          <w:spacing w:val="-6"/>
          <w:sz w:val="20"/>
          <w:szCs w:val="20"/>
          <w:lang w:val="en-GB"/>
        </w:rPr>
        <w:t>2022</w:t>
      </w:r>
      <w:r w:rsidR="00A71F44" w:rsidRPr="00E37FAC">
        <w:rPr>
          <w:rFonts w:ascii="Arial" w:hAnsi="Arial" w:cs="Arial"/>
          <w:spacing w:val="-6"/>
          <w:sz w:val="20"/>
          <w:szCs w:val="20"/>
        </w:rPr>
        <w:t>,</w:t>
      </w:r>
      <w:r w:rsidRPr="00E37FAC">
        <w:rPr>
          <w:rFonts w:ascii="Arial" w:hAnsi="Arial" w:cs="Arial"/>
          <w:spacing w:val="-6"/>
          <w:sz w:val="20"/>
          <w:szCs w:val="20"/>
        </w:rPr>
        <w:t xml:space="preserve"> the Fund</w:t>
      </w:r>
      <w:r w:rsidRPr="00E37FAC">
        <w:rPr>
          <w:rFonts w:ascii="Arial" w:hAnsi="Arial" w:cs="Arial"/>
          <w:spacing w:val="-6"/>
          <w:sz w:val="20"/>
          <w:szCs w:val="20"/>
          <w:lang w:val="en-GB"/>
        </w:rPr>
        <w:t xml:space="preserve">’s investment trading </w:t>
      </w:r>
      <w:r w:rsidR="00A71F44" w:rsidRPr="00E37FAC">
        <w:rPr>
          <w:rFonts w:ascii="Arial" w:hAnsi="Arial" w:cs="Arial"/>
          <w:spacing w:val="-6"/>
          <w:sz w:val="20"/>
          <w:szCs w:val="20"/>
        </w:rPr>
        <w:t>excluding investment</w:t>
      </w:r>
      <w:r w:rsidR="00A71F44" w:rsidRPr="00E37FAC">
        <w:rPr>
          <w:rFonts w:ascii="Arial" w:hAnsi="Arial" w:cs="Arial"/>
          <w:sz w:val="20"/>
          <w:szCs w:val="20"/>
        </w:rPr>
        <w:t xml:space="preserve"> in </w:t>
      </w:r>
      <w:r w:rsidR="00EC0A60" w:rsidRPr="00E37FAC">
        <w:rPr>
          <w:rFonts w:ascii="Arial" w:hAnsi="Arial" w:cs="Arial"/>
          <w:sz w:val="20"/>
          <w:szCs w:val="20"/>
        </w:rPr>
        <w:t>cash at banks</w:t>
      </w:r>
      <w:r w:rsidRPr="00E37FAC">
        <w:rPr>
          <w:rFonts w:ascii="Arial" w:hAnsi="Arial" w:cs="Arial"/>
          <w:sz w:val="20"/>
          <w:szCs w:val="20"/>
        </w:rPr>
        <w:t xml:space="preserve"> was</w:t>
      </w:r>
      <w:r w:rsidR="00A71F44" w:rsidRPr="00E37FAC">
        <w:rPr>
          <w:rFonts w:ascii="Arial" w:hAnsi="Arial" w:cs="Arial"/>
          <w:sz w:val="20"/>
          <w:szCs w:val="20"/>
        </w:rPr>
        <w:t xml:space="preserve"> Baht </w:t>
      </w:r>
      <w:r w:rsidR="00387138" w:rsidRPr="00E37FAC">
        <w:rPr>
          <w:rFonts w:ascii="Arial" w:hAnsi="Arial" w:cs="Arial"/>
          <w:sz w:val="20"/>
          <w:szCs w:val="20"/>
          <w:lang w:val="en-GB"/>
        </w:rPr>
        <w:t>2</w:t>
      </w:r>
      <w:r w:rsidR="00D72EDA" w:rsidRPr="00E37FAC">
        <w:rPr>
          <w:rFonts w:ascii="Arial" w:hAnsi="Arial" w:cs="Arial"/>
          <w:sz w:val="20"/>
          <w:szCs w:val="20"/>
        </w:rPr>
        <w:t>,</w:t>
      </w:r>
      <w:r w:rsidR="00387138" w:rsidRPr="00E37FAC">
        <w:rPr>
          <w:rFonts w:ascii="Arial" w:hAnsi="Arial" w:cs="Arial"/>
          <w:sz w:val="20"/>
          <w:szCs w:val="20"/>
          <w:lang w:val="en-GB"/>
        </w:rPr>
        <w:t>317</w:t>
      </w:r>
      <w:r w:rsidR="008D4DF7" w:rsidRPr="00E37FAC" w:rsidDel="008D4DF7">
        <w:rPr>
          <w:rFonts w:ascii="Arial" w:hAnsi="Arial" w:cs="Arial"/>
          <w:sz w:val="20"/>
          <w:szCs w:val="20"/>
        </w:rPr>
        <w:t xml:space="preserve"> </w:t>
      </w:r>
      <w:r w:rsidR="00A71F44" w:rsidRPr="00E37FAC">
        <w:rPr>
          <w:rFonts w:ascii="Arial" w:hAnsi="Arial" w:cs="Arial"/>
          <w:sz w:val="20"/>
          <w:szCs w:val="20"/>
        </w:rPr>
        <w:t xml:space="preserve">million </w:t>
      </w:r>
      <w:r w:rsidR="00EC0A60" w:rsidRPr="00E37FAC">
        <w:rPr>
          <w:rFonts w:ascii="Arial" w:hAnsi="Arial" w:cs="Arial"/>
          <w:sz w:val="20"/>
          <w:szCs w:val="20"/>
        </w:rPr>
        <w:t>(</w:t>
      </w:r>
      <w:r w:rsidR="00387138" w:rsidRPr="00E37FAC">
        <w:rPr>
          <w:rFonts w:ascii="Arial" w:hAnsi="Arial" w:cs="Arial"/>
          <w:sz w:val="20"/>
          <w:szCs w:val="20"/>
          <w:lang w:val="en-GB"/>
        </w:rPr>
        <w:t>2021</w:t>
      </w:r>
      <w:r w:rsidR="00EC0A60" w:rsidRPr="00E37FAC">
        <w:rPr>
          <w:rFonts w:ascii="Arial" w:hAnsi="Arial" w:cs="Arial"/>
          <w:sz w:val="20"/>
          <w:szCs w:val="20"/>
        </w:rPr>
        <w:t xml:space="preserve">: </w:t>
      </w:r>
      <w:r w:rsidR="00A71F44" w:rsidRPr="00E37FAC">
        <w:rPr>
          <w:rFonts w:ascii="Arial" w:hAnsi="Arial" w:cs="Arial"/>
          <w:sz w:val="20"/>
          <w:szCs w:val="20"/>
        </w:rPr>
        <w:t xml:space="preserve">Baht </w:t>
      </w:r>
      <w:bookmarkStart w:id="5" w:name="_Hlk100325170"/>
      <w:r w:rsidR="00387138" w:rsidRPr="00E37FAC">
        <w:rPr>
          <w:rFonts w:ascii="Arial" w:hAnsi="Arial" w:cs="Arial"/>
          <w:sz w:val="20"/>
          <w:szCs w:val="20"/>
          <w:lang w:val="en-GB"/>
        </w:rPr>
        <w:t>1</w:t>
      </w:r>
      <w:r w:rsidR="000A43B2" w:rsidRPr="00E37FAC">
        <w:rPr>
          <w:rFonts w:ascii="Arial" w:hAnsi="Arial" w:cs="Arial"/>
          <w:sz w:val="20"/>
          <w:szCs w:val="20"/>
        </w:rPr>
        <w:t>,</w:t>
      </w:r>
      <w:r w:rsidR="0000227E" w:rsidRPr="00E37FAC">
        <w:rPr>
          <w:rFonts w:ascii="Arial" w:hAnsi="Arial" w:cs="Arial"/>
          <w:sz w:val="20"/>
          <w:szCs w:val="20"/>
        </w:rPr>
        <w:t>6</w:t>
      </w:r>
      <w:r w:rsidR="00387138" w:rsidRPr="00E37FAC">
        <w:rPr>
          <w:rFonts w:ascii="Arial" w:hAnsi="Arial" w:cs="Arial"/>
          <w:sz w:val="20"/>
          <w:szCs w:val="20"/>
          <w:lang w:val="en-GB"/>
        </w:rPr>
        <w:t>8</w:t>
      </w:r>
      <w:r w:rsidR="0000227E" w:rsidRPr="00E37FAC">
        <w:rPr>
          <w:rFonts w:ascii="Arial" w:hAnsi="Arial" w:cs="Arial"/>
          <w:sz w:val="20"/>
          <w:szCs w:val="20"/>
          <w:lang w:val="en-GB"/>
        </w:rPr>
        <w:t>7</w:t>
      </w:r>
      <w:r w:rsidR="000A43B2" w:rsidRPr="00E37FAC">
        <w:rPr>
          <w:rFonts w:ascii="Arial" w:hAnsi="Arial" w:cs="Arial"/>
          <w:sz w:val="20"/>
          <w:szCs w:val="20"/>
        </w:rPr>
        <w:t xml:space="preserve"> </w:t>
      </w:r>
      <w:bookmarkEnd w:id="5"/>
      <w:r w:rsidR="00A71F44" w:rsidRPr="00E37FAC">
        <w:rPr>
          <w:rFonts w:ascii="Arial" w:hAnsi="Arial" w:cs="Arial"/>
          <w:sz w:val="20"/>
          <w:szCs w:val="20"/>
        </w:rPr>
        <w:t>million</w:t>
      </w:r>
      <w:r w:rsidR="00190315" w:rsidRPr="00E37FAC">
        <w:rPr>
          <w:rFonts w:ascii="Arial" w:hAnsi="Arial" w:cs="Arial"/>
          <w:sz w:val="20"/>
          <w:szCs w:val="20"/>
        </w:rPr>
        <w:t>)</w:t>
      </w:r>
      <w:r w:rsidR="009943E4" w:rsidRPr="00E37FAC">
        <w:rPr>
          <w:rFonts w:ascii="Arial" w:hAnsi="Arial" w:cs="Arial"/>
          <w:sz w:val="20"/>
          <w:szCs w:val="20"/>
        </w:rPr>
        <w:t>,</w:t>
      </w:r>
      <w:r w:rsidR="00A71F44" w:rsidRPr="00E37FAC">
        <w:rPr>
          <w:rFonts w:ascii="Arial" w:hAnsi="Arial" w:cs="Arial"/>
          <w:sz w:val="20"/>
          <w:szCs w:val="20"/>
        </w:rPr>
        <w:t xml:space="preserve"> </w:t>
      </w:r>
      <w:r w:rsidRPr="00E37FAC">
        <w:rPr>
          <w:rFonts w:ascii="Arial" w:hAnsi="Arial" w:cs="Arial"/>
          <w:sz w:val="20"/>
          <w:szCs w:val="20"/>
        </w:rPr>
        <w:t xml:space="preserve">representing </w:t>
      </w:r>
      <w:r w:rsidR="00387138" w:rsidRPr="00E37FAC">
        <w:rPr>
          <w:rFonts w:ascii="Arial" w:hAnsi="Arial" w:cs="Arial"/>
          <w:sz w:val="20"/>
          <w:szCs w:val="20"/>
          <w:lang w:val="en-GB"/>
        </w:rPr>
        <w:t>1</w:t>
      </w:r>
      <w:r w:rsidR="00D72EDA" w:rsidRPr="00E37FAC">
        <w:rPr>
          <w:rFonts w:ascii="Arial" w:hAnsi="Arial" w:cs="Arial"/>
          <w:sz w:val="20"/>
          <w:szCs w:val="20"/>
        </w:rPr>
        <w:t>.</w:t>
      </w:r>
      <w:r w:rsidR="00387138" w:rsidRPr="00E37FAC">
        <w:rPr>
          <w:rFonts w:ascii="Arial" w:hAnsi="Arial" w:cs="Arial"/>
          <w:sz w:val="20"/>
          <w:szCs w:val="20"/>
          <w:lang w:val="en-GB"/>
        </w:rPr>
        <w:t>32</w:t>
      </w:r>
      <w:r w:rsidR="00A71F44" w:rsidRPr="00E37FAC">
        <w:rPr>
          <w:rFonts w:ascii="Arial" w:hAnsi="Arial" w:cs="Arial"/>
          <w:sz w:val="20"/>
          <w:szCs w:val="20"/>
        </w:rPr>
        <w:t xml:space="preserve">% </w:t>
      </w:r>
      <w:r w:rsidR="00190315" w:rsidRPr="00E37FAC">
        <w:rPr>
          <w:rFonts w:ascii="Arial" w:hAnsi="Arial" w:cs="Arial"/>
          <w:sz w:val="20"/>
          <w:szCs w:val="20"/>
        </w:rPr>
        <w:t>(</w:t>
      </w:r>
      <w:r w:rsidR="00387138" w:rsidRPr="00E37FAC">
        <w:rPr>
          <w:rFonts w:ascii="Arial" w:hAnsi="Arial" w:cs="Arial"/>
          <w:sz w:val="20"/>
          <w:szCs w:val="20"/>
          <w:lang w:val="en-GB"/>
        </w:rPr>
        <w:t>2021</w:t>
      </w:r>
      <w:r w:rsidR="00190315" w:rsidRPr="00E37FAC">
        <w:rPr>
          <w:rFonts w:ascii="Arial" w:hAnsi="Arial" w:cs="Arial"/>
          <w:sz w:val="20"/>
          <w:szCs w:val="20"/>
        </w:rPr>
        <w:t xml:space="preserve">: </w:t>
      </w:r>
      <w:bookmarkStart w:id="6" w:name="_Hlk100325178"/>
      <w:r w:rsidR="00ED6D1E" w:rsidRPr="00E37FAC">
        <w:rPr>
          <w:rFonts w:ascii="Arial" w:hAnsi="Arial" w:cs="Arial"/>
          <w:sz w:val="20"/>
          <w:szCs w:val="20"/>
          <w:lang w:val="en-GB"/>
        </w:rPr>
        <w:t>0</w:t>
      </w:r>
      <w:r w:rsidR="000A43B2" w:rsidRPr="00E37FAC">
        <w:rPr>
          <w:rFonts w:ascii="Arial" w:hAnsi="Arial" w:cs="Arial"/>
          <w:sz w:val="20"/>
          <w:szCs w:val="20"/>
        </w:rPr>
        <w:t>.</w:t>
      </w:r>
      <w:bookmarkEnd w:id="6"/>
      <w:r w:rsidR="00ED6D1E" w:rsidRPr="00E37FAC">
        <w:rPr>
          <w:rFonts w:ascii="Arial" w:hAnsi="Arial" w:cs="Arial"/>
          <w:sz w:val="20"/>
          <w:szCs w:val="20"/>
        </w:rPr>
        <w:t>97</w:t>
      </w:r>
      <w:r w:rsidR="00A71F44" w:rsidRPr="00E37FAC">
        <w:rPr>
          <w:rFonts w:ascii="Arial" w:hAnsi="Arial" w:cs="Arial"/>
          <w:sz w:val="20"/>
          <w:szCs w:val="20"/>
        </w:rPr>
        <w:t>%</w:t>
      </w:r>
      <w:r w:rsidR="00190315" w:rsidRPr="00E37FAC">
        <w:rPr>
          <w:rFonts w:ascii="Arial" w:hAnsi="Arial" w:cs="Arial"/>
          <w:sz w:val="20"/>
          <w:szCs w:val="20"/>
        </w:rPr>
        <w:t>)</w:t>
      </w:r>
      <w:r w:rsidR="00A71F44" w:rsidRPr="00E37FAC">
        <w:rPr>
          <w:rFonts w:ascii="Arial" w:hAnsi="Arial" w:cs="Arial"/>
          <w:sz w:val="20"/>
          <w:szCs w:val="20"/>
        </w:rPr>
        <w:t xml:space="preserve"> of the average net asset value </w:t>
      </w:r>
      <w:r w:rsidR="0075173A" w:rsidRPr="00E37FAC">
        <w:rPr>
          <w:rFonts w:ascii="Arial" w:hAnsi="Arial" w:cs="Arial"/>
          <w:sz w:val="20"/>
          <w:szCs w:val="20"/>
          <w:lang w:val="en-GB"/>
        </w:rPr>
        <w:t>during</w:t>
      </w:r>
      <w:r w:rsidR="00A71F44" w:rsidRPr="00E37FAC">
        <w:rPr>
          <w:rFonts w:ascii="Arial" w:hAnsi="Arial" w:cs="Arial"/>
          <w:sz w:val="20"/>
          <w:szCs w:val="20"/>
        </w:rPr>
        <w:t xml:space="preserve"> the </w:t>
      </w:r>
      <w:r w:rsidR="00190315" w:rsidRPr="00E37FAC">
        <w:rPr>
          <w:rFonts w:ascii="Arial" w:hAnsi="Arial" w:cs="Arial"/>
          <w:sz w:val="20"/>
          <w:szCs w:val="20"/>
        </w:rPr>
        <w:t>period</w:t>
      </w:r>
      <w:r w:rsidR="00A71F44" w:rsidRPr="00E37FAC">
        <w:rPr>
          <w:rFonts w:ascii="Arial" w:hAnsi="Arial" w:cs="Arial"/>
          <w:sz w:val="20"/>
          <w:szCs w:val="20"/>
        </w:rPr>
        <w:t xml:space="preserve">. </w:t>
      </w:r>
    </w:p>
    <w:p w14:paraId="634ED21B" w14:textId="5132A6E0" w:rsidR="00A71F44" w:rsidRPr="00E37FAC" w:rsidRDefault="00A71F44" w:rsidP="00A71F44">
      <w:pPr>
        <w:ind w:left="547"/>
        <w:rPr>
          <w:rFonts w:ascii="Arial" w:hAnsi="Arial" w:cs="Arial"/>
          <w:sz w:val="20"/>
          <w:szCs w:val="20"/>
        </w:rPr>
      </w:pPr>
    </w:p>
    <w:p w14:paraId="1F38C50E" w14:textId="77777777" w:rsidR="00DD40D4" w:rsidRPr="00E37FAC" w:rsidRDefault="00DD40D4" w:rsidP="00A71F44">
      <w:pPr>
        <w:ind w:left="547"/>
        <w:rPr>
          <w:rFonts w:ascii="Arial" w:hAnsi="Arial" w:cs="Arial"/>
          <w:sz w:val="20"/>
          <w:szCs w:val="20"/>
        </w:rPr>
      </w:pPr>
    </w:p>
    <w:p w14:paraId="61DF3245" w14:textId="762F6CA1" w:rsidR="00D23AF2" w:rsidRPr="00E37FAC" w:rsidRDefault="00387138" w:rsidP="00D23AF2">
      <w:pPr>
        <w:pStyle w:val="BodyTextIndent"/>
        <w:ind w:left="540" w:hanging="540"/>
        <w:jc w:val="thaiDistribute"/>
        <w:rPr>
          <w:rFonts w:ascii="Arial" w:hAnsi="Arial" w:cs="Arial"/>
          <w:b/>
          <w:bCs/>
          <w:sz w:val="20"/>
          <w:szCs w:val="20"/>
        </w:rPr>
      </w:pPr>
      <w:r w:rsidRPr="00E37FAC">
        <w:rPr>
          <w:rFonts w:ascii="Arial" w:hAnsi="Arial" w:cs="Arial"/>
          <w:b/>
          <w:bCs/>
          <w:sz w:val="20"/>
          <w:szCs w:val="20"/>
          <w:lang w:val="en-GB"/>
        </w:rPr>
        <w:t>16</w:t>
      </w:r>
      <w:r w:rsidR="00D23AF2" w:rsidRPr="00E37FAC">
        <w:rPr>
          <w:rFonts w:ascii="Arial" w:hAnsi="Arial" w:cs="Arial"/>
          <w:b/>
          <w:bCs/>
          <w:sz w:val="20"/>
          <w:szCs w:val="20"/>
        </w:rPr>
        <w:tab/>
        <w:t>Commitment</w:t>
      </w:r>
    </w:p>
    <w:p w14:paraId="4A986073" w14:textId="77777777" w:rsidR="00D23AF2" w:rsidRPr="00E37FAC" w:rsidRDefault="00D23AF2" w:rsidP="00D23AF2">
      <w:pPr>
        <w:pStyle w:val="BodyTextIndent"/>
        <w:tabs>
          <w:tab w:val="left" w:pos="3780"/>
        </w:tabs>
        <w:ind w:left="540"/>
        <w:rPr>
          <w:rFonts w:ascii="Arial" w:hAnsi="Arial" w:cs="Arial"/>
          <w:spacing w:val="-4"/>
          <w:sz w:val="20"/>
          <w:szCs w:val="20"/>
          <w:lang w:val="en-GB"/>
        </w:rPr>
      </w:pPr>
    </w:p>
    <w:p w14:paraId="52B8FE62" w14:textId="77777777" w:rsidR="00D23AF2" w:rsidRPr="00E37FAC" w:rsidRDefault="00D23AF2" w:rsidP="00D23AF2">
      <w:pPr>
        <w:pStyle w:val="BodyTextIndent"/>
        <w:tabs>
          <w:tab w:val="left" w:pos="3780"/>
        </w:tabs>
        <w:ind w:left="540"/>
        <w:rPr>
          <w:rFonts w:ascii="Arial" w:hAnsi="Arial" w:cs="Arial"/>
          <w:spacing w:val="-4"/>
          <w:sz w:val="20"/>
          <w:szCs w:val="20"/>
          <w:lang w:val="en-GB"/>
        </w:rPr>
      </w:pPr>
    </w:p>
    <w:p w14:paraId="1E03D0F1" w14:textId="77777777" w:rsidR="00D23AF2" w:rsidRPr="00E37FAC" w:rsidRDefault="00D23AF2" w:rsidP="00D23AF2">
      <w:pPr>
        <w:pStyle w:val="BodyTextIndent"/>
        <w:tabs>
          <w:tab w:val="left" w:pos="3780"/>
        </w:tabs>
        <w:ind w:left="540"/>
        <w:rPr>
          <w:rFonts w:ascii="Arial" w:hAnsi="Arial" w:cs="Arial"/>
          <w:spacing w:val="-4"/>
          <w:sz w:val="20"/>
          <w:szCs w:val="20"/>
        </w:rPr>
      </w:pPr>
      <w:r w:rsidRPr="00E37FAC">
        <w:rPr>
          <w:rFonts w:ascii="Arial" w:hAnsi="Arial" w:cs="Arial"/>
          <w:spacing w:val="-4"/>
          <w:sz w:val="20"/>
          <w:szCs w:val="20"/>
        </w:rPr>
        <w:t>The Fund has obligations of service agreements for relocation of infrastructure assets as follows:</w:t>
      </w:r>
    </w:p>
    <w:p w14:paraId="13737124" w14:textId="77777777" w:rsidR="00D23AF2" w:rsidRPr="00E37FAC" w:rsidRDefault="00D23AF2" w:rsidP="00D23AF2">
      <w:pPr>
        <w:ind w:left="540"/>
        <w:rPr>
          <w:rFonts w:ascii="Arial" w:eastAsia="Angsana New" w:hAnsi="Arial" w:cs="Arial"/>
          <w:sz w:val="20"/>
          <w:szCs w:val="20"/>
        </w:rPr>
      </w:pPr>
    </w:p>
    <w:tbl>
      <w:tblPr>
        <w:tblW w:w="4936" w:type="pct"/>
        <w:tblLook w:val="04A0" w:firstRow="1" w:lastRow="0" w:firstColumn="1" w:lastColumn="0" w:noHBand="0" w:noVBand="1"/>
      </w:tblPr>
      <w:tblGrid>
        <w:gridCol w:w="5960"/>
        <w:gridCol w:w="1582"/>
        <w:gridCol w:w="1582"/>
      </w:tblGrid>
      <w:tr w:rsidR="00CE4908" w:rsidRPr="00E37FAC" w14:paraId="4B0536D2" w14:textId="77777777" w:rsidTr="007F5212">
        <w:tc>
          <w:tcPr>
            <w:tcW w:w="3266" w:type="pct"/>
            <w:vAlign w:val="bottom"/>
          </w:tcPr>
          <w:p w14:paraId="4EC81F69" w14:textId="77777777" w:rsidR="00CE4908" w:rsidRPr="00E37FAC" w:rsidRDefault="00CE4908" w:rsidP="00CE4908">
            <w:pPr>
              <w:ind w:left="540" w:right="-72"/>
              <w:rPr>
                <w:rFonts w:ascii="Arial" w:hAnsi="Arial" w:cs="Arial"/>
                <w:snapToGrid w:val="0"/>
                <w:sz w:val="20"/>
                <w:szCs w:val="20"/>
              </w:rPr>
            </w:pPr>
          </w:p>
        </w:tc>
        <w:tc>
          <w:tcPr>
            <w:tcW w:w="867" w:type="pct"/>
            <w:vAlign w:val="bottom"/>
            <w:hideMark/>
          </w:tcPr>
          <w:p w14:paraId="6E69D4DC" w14:textId="4EC6C02D" w:rsidR="00CE4908" w:rsidRPr="00E37FAC" w:rsidRDefault="00387138" w:rsidP="00CE4908">
            <w:pPr>
              <w:pStyle w:val="acctfourfigures"/>
              <w:tabs>
                <w:tab w:val="clear" w:pos="765"/>
              </w:tabs>
              <w:spacing w:line="240" w:lineRule="auto"/>
              <w:ind w:right="-72"/>
              <w:jc w:val="right"/>
              <w:rPr>
                <w:rFonts w:ascii="Arial" w:hAnsi="Arial" w:cs="Arial"/>
                <w:b/>
                <w:bCs/>
                <w:sz w:val="20"/>
                <w:lang w:bidi="th-TH"/>
              </w:rPr>
            </w:pPr>
            <w:r w:rsidRPr="00E37FAC">
              <w:rPr>
                <w:rFonts w:ascii="Arial" w:hAnsi="Arial" w:cs="Arial"/>
                <w:b/>
                <w:bCs/>
                <w:spacing w:val="-4"/>
                <w:sz w:val="20"/>
              </w:rPr>
              <w:t>31</w:t>
            </w:r>
            <w:r w:rsidR="00CE4908" w:rsidRPr="00E37FAC">
              <w:rPr>
                <w:rFonts w:ascii="Arial" w:hAnsi="Arial" w:cs="Arial"/>
                <w:b/>
                <w:bCs/>
                <w:spacing w:val="-4"/>
                <w:sz w:val="20"/>
              </w:rPr>
              <w:t xml:space="preserve"> March</w:t>
            </w:r>
          </w:p>
        </w:tc>
        <w:tc>
          <w:tcPr>
            <w:tcW w:w="867" w:type="pct"/>
            <w:vAlign w:val="bottom"/>
          </w:tcPr>
          <w:p w14:paraId="6D17F454" w14:textId="30FC0AB0" w:rsidR="00CE4908" w:rsidRPr="00E37FAC" w:rsidRDefault="00387138" w:rsidP="00CE4908">
            <w:pPr>
              <w:pStyle w:val="acctfourfigures"/>
              <w:tabs>
                <w:tab w:val="clear" w:pos="765"/>
              </w:tabs>
              <w:spacing w:line="240" w:lineRule="auto"/>
              <w:ind w:right="-72"/>
              <w:jc w:val="right"/>
              <w:rPr>
                <w:rFonts w:ascii="Arial" w:hAnsi="Arial" w:cs="Arial"/>
                <w:b/>
                <w:bCs/>
                <w:sz w:val="20"/>
                <w:lang w:bidi="th-TH"/>
              </w:rPr>
            </w:pPr>
            <w:r w:rsidRPr="00E37FAC">
              <w:rPr>
                <w:rFonts w:ascii="Arial" w:hAnsi="Arial" w:cs="Arial"/>
                <w:b/>
                <w:bCs/>
                <w:spacing w:val="-2"/>
                <w:sz w:val="20"/>
              </w:rPr>
              <w:t>31</w:t>
            </w:r>
            <w:r w:rsidR="00CE4908" w:rsidRPr="00E37FAC">
              <w:rPr>
                <w:rFonts w:ascii="Arial" w:hAnsi="Arial" w:cs="Arial"/>
                <w:b/>
                <w:bCs/>
                <w:spacing w:val="-2"/>
                <w:sz w:val="20"/>
              </w:rPr>
              <w:t xml:space="preserve"> December</w:t>
            </w:r>
          </w:p>
        </w:tc>
      </w:tr>
      <w:tr w:rsidR="00CE4908" w:rsidRPr="00E37FAC" w14:paraId="17D9D7EF" w14:textId="77777777" w:rsidTr="007F5212">
        <w:tc>
          <w:tcPr>
            <w:tcW w:w="3266" w:type="pct"/>
            <w:vAlign w:val="bottom"/>
          </w:tcPr>
          <w:p w14:paraId="2214FD51" w14:textId="77777777" w:rsidR="00CE4908" w:rsidRPr="00E37FAC" w:rsidRDefault="00CE4908" w:rsidP="00CE4908">
            <w:pPr>
              <w:ind w:left="540" w:right="-72"/>
              <w:rPr>
                <w:rFonts w:ascii="Arial" w:hAnsi="Arial" w:cs="Arial"/>
                <w:snapToGrid w:val="0"/>
                <w:sz w:val="20"/>
                <w:szCs w:val="20"/>
              </w:rPr>
            </w:pPr>
          </w:p>
        </w:tc>
        <w:tc>
          <w:tcPr>
            <w:tcW w:w="867" w:type="pct"/>
            <w:vAlign w:val="bottom"/>
          </w:tcPr>
          <w:p w14:paraId="1A46DCE7" w14:textId="3EAAB942" w:rsidR="00CE4908" w:rsidRPr="00E37FAC" w:rsidRDefault="00387138" w:rsidP="00CE4908">
            <w:pPr>
              <w:pStyle w:val="acctfourfigures"/>
              <w:tabs>
                <w:tab w:val="clear" w:pos="765"/>
              </w:tabs>
              <w:spacing w:line="240" w:lineRule="auto"/>
              <w:ind w:right="-72"/>
              <w:jc w:val="right"/>
              <w:rPr>
                <w:rFonts w:ascii="Arial" w:hAnsi="Arial" w:cs="Arial"/>
                <w:b/>
                <w:bCs/>
                <w:sz w:val="20"/>
                <w:lang w:bidi="th-TH"/>
              </w:rPr>
            </w:pPr>
            <w:r w:rsidRPr="00E37FAC">
              <w:rPr>
                <w:rFonts w:ascii="Arial" w:hAnsi="Arial" w:cs="Arial"/>
                <w:b/>
                <w:bCs/>
                <w:sz w:val="20"/>
              </w:rPr>
              <w:t>2022</w:t>
            </w:r>
          </w:p>
        </w:tc>
        <w:tc>
          <w:tcPr>
            <w:tcW w:w="867" w:type="pct"/>
            <w:vAlign w:val="bottom"/>
          </w:tcPr>
          <w:p w14:paraId="2B95408B" w14:textId="049CE482" w:rsidR="00CE4908" w:rsidRPr="00E37FAC" w:rsidRDefault="00387138" w:rsidP="00CE4908">
            <w:pPr>
              <w:pStyle w:val="acctfourfigures"/>
              <w:tabs>
                <w:tab w:val="clear" w:pos="765"/>
              </w:tabs>
              <w:spacing w:line="240" w:lineRule="auto"/>
              <w:ind w:right="-72"/>
              <w:jc w:val="right"/>
              <w:rPr>
                <w:rFonts w:ascii="Arial" w:hAnsi="Arial" w:cs="Arial"/>
                <w:b/>
                <w:bCs/>
                <w:sz w:val="20"/>
                <w:lang w:bidi="th-TH"/>
              </w:rPr>
            </w:pPr>
            <w:r w:rsidRPr="00E37FAC">
              <w:rPr>
                <w:rFonts w:ascii="Arial" w:hAnsi="Arial" w:cs="Arial"/>
                <w:b/>
                <w:bCs/>
                <w:spacing w:val="-2"/>
                <w:sz w:val="20"/>
              </w:rPr>
              <w:t>2021</w:t>
            </w:r>
          </w:p>
        </w:tc>
      </w:tr>
      <w:tr w:rsidR="00CE4908" w:rsidRPr="00E37FAC" w14:paraId="1008F195" w14:textId="77777777" w:rsidTr="007F5212">
        <w:tc>
          <w:tcPr>
            <w:tcW w:w="3266" w:type="pct"/>
            <w:vAlign w:val="bottom"/>
          </w:tcPr>
          <w:p w14:paraId="1B3DB196" w14:textId="77777777" w:rsidR="00CE4908" w:rsidRPr="00E37FAC" w:rsidRDefault="00CE4908" w:rsidP="00CE4908">
            <w:pPr>
              <w:ind w:left="540" w:right="-72"/>
              <w:rPr>
                <w:rFonts w:ascii="Arial" w:hAnsi="Arial" w:cs="Arial"/>
                <w:snapToGrid w:val="0"/>
                <w:sz w:val="20"/>
                <w:szCs w:val="20"/>
              </w:rPr>
            </w:pPr>
          </w:p>
        </w:tc>
        <w:tc>
          <w:tcPr>
            <w:tcW w:w="867" w:type="pct"/>
            <w:vAlign w:val="bottom"/>
            <w:hideMark/>
          </w:tcPr>
          <w:p w14:paraId="28D27F17" w14:textId="77777777" w:rsidR="00CE4908" w:rsidRPr="00E37FAC" w:rsidRDefault="00CE4908" w:rsidP="00CE4908">
            <w:pPr>
              <w:pBdr>
                <w:bottom w:val="single" w:sz="4" w:space="1" w:color="auto"/>
              </w:pBdr>
              <w:ind w:right="-72"/>
              <w:jc w:val="right"/>
              <w:rPr>
                <w:rFonts w:ascii="Arial" w:hAnsi="Arial" w:cs="Arial"/>
                <w:b/>
                <w:bCs/>
                <w:snapToGrid w:val="0"/>
                <w:sz w:val="20"/>
                <w:szCs w:val="20"/>
              </w:rPr>
            </w:pPr>
            <w:r w:rsidRPr="00E37FAC">
              <w:rPr>
                <w:rFonts w:ascii="Arial" w:hAnsi="Arial" w:cs="Arial"/>
                <w:b/>
                <w:bCs/>
                <w:snapToGrid w:val="0"/>
                <w:sz w:val="20"/>
                <w:szCs w:val="20"/>
              </w:rPr>
              <w:t>Baht</w:t>
            </w:r>
          </w:p>
        </w:tc>
        <w:tc>
          <w:tcPr>
            <w:tcW w:w="867" w:type="pct"/>
            <w:vAlign w:val="bottom"/>
          </w:tcPr>
          <w:p w14:paraId="2E6266A7" w14:textId="77777777" w:rsidR="00CE4908" w:rsidRPr="00E37FAC" w:rsidRDefault="00CE4908" w:rsidP="00CE4908">
            <w:pPr>
              <w:pBdr>
                <w:bottom w:val="single" w:sz="4" w:space="1" w:color="auto"/>
              </w:pBdr>
              <w:ind w:right="-72"/>
              <w:jc w:val="right"/>
              <w:rPr>
                <w:rFonts w:ascii="Arial" w:hAnsi="Arial" w:cs="Arial"/>
                <w:b/>
                <w:bCs/>
                <w:snapToGrid w:val="0"/>
                <w:sz w:val="20"/>
                <w:szCs w:val="20"/>
              </w:rPr>
            </w:pPr>
            <w:r w:rsidRPr="00E37FAC">
              <w:rPr>
                <w:rFonts w:ascii="Arial" w:hAnsi="Arial" w:cs="Arial"/>
                <w:b/>
                <w:bCs/>
                <w:snapToGrid w:val="0"/>
                <w:sz w:val="20"/>
                <w:szCs w:val="20"/>
              </w:rPr>
              <w:t>Baht</w:t>
            </w:r>
          </w:p>
        </w:tc>
      </w:tr>
      <w:tr w:rsidR="00CE4908" w:rsidRPr="00E37FAC" w14:paraId="2097D2F6" w14:textId="77777777" w:rsidTr="007F5212">
        <w:tc>
          <w:tcPr>
            <w:tcW w:w="3266" w:type="pct"/>
            <w:vAlign w:val="bottom"/>
          </w:tcPr>
          <w:p w14:paraId="42289D99" w14:textId="77777777" w:rsidR="00CE4908" w:rsidRPr="00E37FAC" w:rsidRDefault="00CE4908" w:rsidP="00CE4908">
            <w:pPr>
              <w:ind w:left="540" w:right="-72"/>
              <w:rPr>
                <w:rFonts w:ascii="Arial" w:hAnsi="Arial" w:cs="Arial"/>
                <w:snapToGrid w:val="0"/>
                <w:sz w:val="12"/>
                <w:szCs w:val="12"/>
              </w:rPr>
            </w:pPr>
          </w:p>
        </w:tc>
        <w:tc>
          <w:tcPr>
            <w:tcW w:w="867" w:type="pct"/>
            <w:vAlign w:val="bottom"/>
          </w:tcPr>
          <w:p w14:paraId="2B32C077" w14:textId="77777777" w:rsidR="00CE4908" w:rsidRPr="00E37FAC" w:rsidRDefault="00CE4908" w:rsidP="00CE4908">
            <w:pPr>
              <w:ind w:right="-72"/>
              <w:rPr>
                <w:rFonts w:ascii="Arial" w:hAnsi="Arial" w:cs="Arial"/>
                <w:snapToGrid w:val="0"/>
                <w:sz w:val="12"/>
                <w:szCs w:val="12"/>
              </w:rPr>
            </w:pPr>
          </w:p>
        </w:tc>
        <w:tc>
          <w:tcPr>
            <w:tcW w:w="867" w:type="pct"/>
            <w:vAlign w:val="bottom"/>
          </w:tcPr>
          <w:p w14:paraId="550E4C74" w14:textId="77777777" w:rsidR="00CE4908" w:rsidRPr="00E37FAC" w:rsidRDefault="00CE4908" w:rsidP="00CE4908">
            <w:pPr>
              <w:ind w:right="-72"/>
              <w:rPr>
                <w:rFonts w:ascii="Arial" w:hAnsi="Arial" w:cs="Arial"/>
                <w:snapToGrid w:val="0"/>
                <w:sz w:val="12"/>
                <w:szCs w:val="12"/>
              </w:rPr>
            </w:pPr>
          </w:p>
        </w:tc>
      </w:tr>
      <w:tr w:rsidR="000A43B2" w:rsidRPr="00E37FAC" w14:paraId="1CFF01A3" w14:textId="77777777" w:rsidTr="0087312C">
        <w:tc>
          <w:tcPr>
            <w:tcW w:w="3266" w:type="pct"/>
            <w:vAlign w:val="bottom"/>
            <w:hideMark/>
          </w:tcPr>
          <w:p w14:paraId="7B84F284" w14:textId="3D71BD7C" w:rsidR="000A43B2" w:rsidRPr="00E37FAC" w:rsidRDefault="000A43B2" w:rsidP="000A43B2">
            <w:pPr>
              <w:ind w:left="540"/>
              <w:rPr>
                <w:rFonts w:ascii="Arial" w:hAnsi="Arial" w:cs="Arial"/>
                <w:sz w:val="20"/>
                <w:szCs w:val="20"/>
              </w:rPr>
            </w:pPr>
            <w:r w:rsidRPr="00E37FAC">
              <w:rPr>
                <w:rFonts w:ascii="Arial" w:hAnsi="Arial" w:cs="Arial"/>
                <w:sz w:val="20"/>
                <w:szCs w:val="20"/>
              </w:rPr>
              <w:t xml:space="preserve">Not later than </w:t>
            </w:r>
            <w:r w:rsidR="00387138" w:rsidRPr="00E37FAC">
              <w:rPr>
                <w:rFonts w:ascii="Arial" w:hAnsi="Arial" w:cs="Arial"/>
                <w:sz w:val="20"/>
                <w:szCs w:val="20"/>
                <w:lang w:val="en-GB"/>
              </w:rPr>
              <w:t>1</w:t>
            </w:r>
            <w:r w:rsidRPr="00E37FAC">
              <w:rPr>
                <w:rFonts w:ascii="Arial" w:hAnsi="Arial" w:cs="Arial"/>
                <w:sz w:val="20"/>
                <w:szCs w:val="20"/>
              </w:rPr>
              <w:t xml:space="preserve"> year</w:t>
            </w:r>
          </w:p>
        </w:tc>
        <w:tc>
          <w:tcPr>
            <w:tcW w:w="867" w:type="pct"/>
          </w:tcPr>
          <w:p w14:paraId="3658B946" w14:textId="7DFF2095" w:rsidR="000A43B2" w:rsidRPr="00E37FAC" w:rsidRDefault="00387138" w:rsidP="000A43B2">
            <w:pPr>
              <w:ind w:right="-72"/>
              <w:jc w:val="right"/>
              <w:rPr>
                <w:rFonts w:ascii="Arial" w:hAnsi="Arial" w:cs="Arial"/>
                <w:snapToGrid w:val="0"/>
                <w:sz w:val="20"/>
                <w:szCs w:val="20"/>
              </w:rPr>
            </w:pPr>
            <w:r w:rsidRPr="00E37FAC">
              <w:rPr>
                <w:rFonts w:ascii="Arial" w:hAnsi="Arial" w:cs="Arial"/>
                <w:snapToGrid w:val="0"/>
                <w:sz w:val="20"/>
                <w:szCs w:val="20"/>
                <w:lang w:val="en-GB"/>
              </w:rPr>
              <w:t>88</w:t>
            </w:r>
            <w:r w:rsidR="00D72EDA" w:rsidRPr="00E37FAC">
              <w:rPr>
                <w:rFonts w:ascii="Arial" w:hAnsi="Arial" w:cs="Arial"/>
                <w:snapToGrid w:val="0"/>
                <w:sz w:val="20"/>
                <w:szCs w:val="20"/>
              </w:rPr>
              <w:t>,</w:t>
            </w:r>
            <w:r w:rsidRPr="00E37FAC">
              <w:rPr>
                <w:rFonts w:ascii="Arial" w:hAnsi="Arial" w:cs="Arial"/>
                <w:snapToGrid w:val="0"/>
                <w:sz w:val="20"/>
                <w:szCs w:val="20"/>
                <w:lang w:val="en-GB"/>
              </w:rPr>
              <w:t>701</w:t>
            </w:r>
            <w:r w:rsidR="00D72EDA" w:rsidRPr="00E37FAC">
              <w:rPr>
                <w:rFonts w:ascii="Arial" w:hAnsi="Arial" w:cs="Arial"/>
                <w:snapToGrid w:val="0"/>
                <w:sz w:val="20"/>
                <w:szCs w:val="20"/>
              </w:rPr>
              <w:t>,</w:t>
            </w:r>
            <w:r w:rsidRPr="00E37FAC">
              <w:rPr>
                <w:rFonts w:ascii="Arial" w:hAnsi="Arial" w:cs="Arial"/>
                <w:snapToGrid w:val="0"/>
                <w:sz w:val="20"/>
                <w:szCs w:val="20"/>
                <w:lang w:val="en-GB"/>
              </w:rPr>
              <w:t>016</w:t>
            </w:r>
          </w:p>
        </w:tc>
        <w:tc>
          <w:tcPr>
            <w:tcW w:w="867" w:type="pct"/>
            <w:vAlign w:val="bottom"/>
          </w:tcPr>
          <w:p w14:paraId="04C88E12" w14:textId="0C230D34" w:rsidR="000A43B2" w:rsidRPr="00E37FAC" w:rsidRDefault="00387138" w:rsidP="000A43B2">
            <w:pPr>
              <w:ind w:right="-72"/>
              <w:jc w:val="right"/>
              <w:rPr>
                <w:rFonts w:ascii="Arial" w:hAnsi="Arial" w:cs="Arial"/>
                <w:snapToGrid w:val="0"/>
                <w:sz w:val="20"/>
                <w:szCs w:val="20"/>
              </w:rPr>
            </w:pPr>
            <w:r w:rsidRPr="00E37FAC">
              <w:rPr>
                <w:rFonts w:ascii="Arial" w:hAnsi="Arial" w:cs="Arial"/>
                <w:snapToGrid w:val="0"/>
                <w:sz w:val="20"/>
                <w:szCs w:val="20"/>
                <w:lang w:val="en-GB"/>
              </w:rPr>
              <w:t>88</w:t>
            </w:r>
            <w:r w:rsidR="000A43B2" w:rsidRPr="00E37FAC">
              <w:rPr>
                <w:rFonts w:ascii="Arial" w:hAnsi="Arial" w:cs="Arial"/>
                <w:snapToGrid w:val="0"/>
                <w:sz w:val="20"/>
                <w:szCs w:val="20"/>
              </w:rPr>
              <w:t>,</w:t>
            </w:r>
            <w:r w:rsidRPr="00E37FAC">
              <w:rPr>
                <w:rFonts w:ascii="Arial" w:hAnsi="Arial" w:cs="Arial"/>
                <w:snapToGrid w:val="0"/>
                <w:sz w:val="20"/>
                <w:szCs w:val="20"/>
                <w:lang w:val="en-GB"/>
              </w:rPr>
              <w:t>106</w:t>
            </w:r>
            <w:r w:rsidR="000A43B2" w:rsidRPr="00E37FAC">
              <w:rPr>
                <w:rFonts w:ascii="Arial" w:hAnsi="Arial" w:cs="Arial"/>
                <w:snapToGrid w:val="0"/>
                <w:sz w:val="20"/>
                <w:szCs w:val="20"/>
              </w:rPr>
              <w:t>,</w:t>
            </w:r>
            <w:r w:rsidRPr="00E37FAC">
              <w:rPr>
                <w:rFonts w:ascii="Arial" w:hAnsi="Arial" w:cs="Arial"/>
                <w:snapToGrid w:val="0"/>
                <w:sz w:val="20"/>
                <w:szCs w:val="20"/>
                <w:lang w:val="en-GB"/>
              </w:rPr>
              <w:t>298</w:t>
            </w:r>
          </w:p>
        </w:tc>
      </w:tr>
      <w:tr w:rsidR="000A43B2" w:rsidRPr="00E37FAC" w14:paraId="3784C2A4" w14:textId="77777777" w:rsidTr="0087312C">
        <w:tc>
          <w:tcPr>
            <w:tcW w:w="3266" w:type="pct"/>
            <w:vAlign w:val="bottom"/>
          </w:tcPr>
          <w:p w14:paraId="7DEE8D6C" w14:textId="6B5D8D3F" w:rsidR="000A43B2" w:rsidRPr="00E37FAC" w:rsidRDefault="000A43B2" w:rsidP="000A43B2">
            <w:pPr>
              <w:ind w:left="540"/>
              <w:rPr>
                <w:rFonts w:ascii="Arial" w:hAnsi="Arial" w:cs="Arial"/>
                <w:sz w:val="20"/>
                <w:szCs w:val="20"/>
              </w:rPr>
            </w:pPr>
            <w:r w:rsidRPr="00E37FAC">
              <w:rPr>
                <w:rFonts w:ascii="Arial" w:hAnsi="Arial" w:cs="Arial"/>
                <w:sz w:val="20"/>
                <w:szCs w:val="20"/>
              </w:rPr>
              <w:t xml:space="preserve">Later than </w:t>
            </w:r>
            <w:r w:rsidR="00387138" w:rsidRPr="00E37FAC">
              <w:rPr>
                <w:rFonts w:ascii="Arial" w:hAnsi="Arial" w:cs="Arial"/>
                <w:sz w:val="20"/>
                <w:szCs w:val="20"/>
                <w:lang w:val="en-GB"/>
              </w:rPr>
              <w:t>1</w:t>
            </w:r>
            <w:r w:rsidRPr="00E37FAC">
              <w:rPr>
                <w:rFonts w:ascii="Arial" w:hAnsi="Arial" w:cs="Arial"/>
                <w:sz w:val="20"/>
                <w:szCs w:val="20"/>
              </w:rPr>
              <w:t xml:space="preserve"> year but not later than </w:t>
            </w:r>
            <w:r w:rsidR="00387138" w:rsidRPr="00E37FAC">
              <w:rPr>
                <w:rFonts w:ascii="Arial" w:hAnsi="Arial" w:cs="Arial"/>
                <w:sz w:val="20"/>
                <w:szCs w:val="20"/>
                <w:lang w:val="en-GB"/>
              </w:rPr>
              <w:t>5</w:t>
            </w:r>
            <w:r w:rsidRPr="00E37FAC">
              <w:rPr>
                <w:rFonts w:ascii="Arial" w:hAnsi="Arial" w:cs="Arial"/>
                <w:sz w:val="20"/>
                <w:szCs w:val="20"/>
              </w:rPr>
              <w:t xml:space="preserve"> years</w:t>
            </w:r>
          </w:p>
        </w:tc>
        <w:tc>
          <w:tcPr>
            <w:tcW w:w="867" w:type="pct"/>
          </w:tcPr>
          <w:p w14:paraId="43B465D0" w14:textId="19E88598" w:rsidR="000A43B2" w:rsidRPr="00E37FAC" w:rsidRDefault="00387138" w:rsidP="000A43B2">
            <w:pPr>
              <w:ind w:right="-72"/>
              <w:jc w:val="right"/>
              <w:rPr>
                <w:rFonts w:ascii="Arial" w:hAnsi="Arial" w:cs="Arial"/>
                <w:snapToGrid w:val="0"/>
                <w:sz w:val="20"/>
                <w:szCs w:val="20"/>
              </w:rPr>
            </w:pPr>
            <w:r w:rsidRPr="00E37FAC">
              <w:rPr>
                <w:rFonts w:ascii="Arial" w:hAnsi="Arial" w:cs="Arial"/>
                <w:snapToGrid w:val="0"/>
                <w:sz w:val="20"/>
                <w:szCs w:val="20"/>
                <w:lang w:val="en-GB"/>
              </w:rPr>
              <w:t>379</w:t>
            </w:r>
            <w:r w:rsidR="00D72EDA" w:rsidRPr="00E37FAC">
              <w:rPr>
                <w:rFonts w:ascii="Arial" w:hAnsi="Arial" w:cs="Arial"/>
                <w:snapToGrid w:val="0"/>
                <w:sz w:val="20"/>
                <w:szCs w:val="20"/>
              </w:rPr>
              <w:t>,</w:t>
            </w:r>
            <w:r w:rsidRPr="00E37FAC">
              <w:rPr>
                <w:rFonts w:ascii="Arial" w:hAnsi="Arial" w:cs="Arial"/>
                <w:snapToGrid w:val="0"/>
                <w:sz w:val="20"/>
                <w:szCs w:val="20"/>
                <w:lang w:val="en-GB"/>
              </w:rPr>
              <w:t>408</w:t>
            </w:r>
            <w:r w:rsidR="00D72EDA" w:rsidRPr="00E37FAC">
              <w:rPr>
                <w:rFonts w:ascii="Arial" w:hAnsi="Arial" w:cs="Arial"/>
                <w:snapToGrid w:val="0"/>
                <w:sz w:val="20"/>
                <w:szCs w:val="20"/>
              </w:rPr>
              <w:t>,</w:t>
            </w:r>
            <w:r w:rsidRPr="00E37FAC">
              <w:rPr>
                <w:rFonts w:ascii="Arial" w:hAnsi="Arial" w:cs="Arial"/>
                <w:snapToGrid w:val="0"/>
                <w:sz w:val="20"/>
                <w:szCs w:val="20"/>
                <w:lang w:val="en-GB"/>
              </w:rPr>
              <w:t>745</w:t>
            </w:r>
          </w:p>
        </w:tc>
        <w:tc>
          <w:tcPr>
            <w:tcW w:w="867" w:type="pct"/>
            <w:vAlign w:val="bottom"/>
          </w:tcPr>
          <w:p w14:paraId="7AB2C6E2" w14:textId="7BFE8E42" w:rsidR="000A43B2" w:rsidRPr="00E37FAC" w:rsidRDefault="00387138" w:rsidP="000A43B2">
            <w:pPr>
              <w:ind w:right="-72"/>
              <w:jc w:val="right"/>
              <w:rPr>
                <w:rFonts w:ascii="Arial" w:hAnsi="Arial" w:cs="Arial"/>
                <w:snapToGrid w:val="0"/>
                <w:sz w:val="20"/>
                <w:szCs w:val="20"/>
              </w:rPr>
            </w:pPr>
            <w:r w:rsidRPr="00E37FAC">
              <w:rPr>
                <w:rFonts w:ascii="Arial" w:hAnsi="Arial" w:cs="Arial"/>
                <w:snapToGrid w:val="0"/>
                <w:sz w:val="20"/>
                <w:szCs w:val="20"/>
                <w:lang w:val="en-GB"/>
              </w:rPr>
              <w:t>376</w:t>
            </w:r>
            <w:r w:rsidR="000A43B2" w:rsidRPr="00E37FAC">
              <w:rPr>
                <w:rFonts w:ascii="Arial" w:hAnsi="Arial" w:cs="Arial"/>
                <w:snapToGrid w:val="0"/>
                <w:sz w:val="20"/>
                <w:szCs w:val="20"/>
              </w:rPr>
              <w:t>,</w:t>
            </w:r>
            <w:r w:rsidRPr="00E37FAC">
              <w:rPr>
                <w:rFonts w:ascii="Arial" w:hAnsi="Arial" w:cs="Arial"/>
                <w:snapToGrid w:val="0"/>
                <w:sz w:val="20"/>
                <w:szCs w:val="20"/>
                <w:lang w:val="en-GB"/>
              </w:rPr>
              <w:t>864</w:t>
            </w:r>
            <w:r w:rsidR="000A43B2" w:rsidRPr="00E37FAC">
              <w:rPr>
                <w:rFonts w:ascii="Arial" w:hAnsi="Arial" w:cs="Arial"/>
                <w:snapToGrid w:val="0"/>
                <w:sz w:val="20"/>
                <w:szCs w:val="20"/>
              </w:rPr>
              <w:t>,</w:t>
            </w:r>
            <w:r w:rsidRPr="00E37FAC">
              <w:rPr>
                <w:rFonts w:ascii="Arial" w:hAnsi="Arial" w:cs="Arial"/>
                <w:snapToGrid w:val="0"/>
                <w:sz w:val="20"/>
                <w:szCs w:val="20"/>
                <w:lang w:val="en-GB"/>
              </w:rPr>
              <w:t>907</w:t>
            </w:r>
          </w:p>
        </w:tc>
      </w:tr>
      <w:tr w:rsidR="000A43B2" w:rsidRPr="00E37FAC" w14:paraId="124455ED" w14:textId="77777777" w:rsidTr="0087312C">
        <w:tc>
          <w:tcPr>
            <w:tcW w:w="3266" w:type="pct"/>
            <w:vAlign w:val="bottom"/>
            <w:hideMark/>
          </w:tcPr>
          <w:p w14:paraId="7B2BCED6" w14:textId="5E2B6150" w:rsidR="000A43B2" w:rsidRPr="00E37FAC" w:rsidRDefault="000A43B2" w:rsidP="000A43B2">
            <w:pPr>
              <w:ind w:left="540"/>
              <w:rPr>
                <w:rFonts w:ascii="Arial" w:hAnsi="Arial" w:cs="Arial"/>
                <w:sz w:val="20"/>
                <w:szCs w:val="20"/>
              </w:rPr>
            </w:pPr>
            <w:r w:rsidRPr="00E37FAC">
              <w:rPr>
                <w:rFonts w:ascii="Arial" w:hAnsi="Arial" w:cs="Arial"/>
                <w:sz w:val="20"/>
                <w:szCs w:val="20"/>
              </w:rPr>
              <w:t xml:space="preserve">Later than </w:t>
            </w:r>
            <w:r w:rsidR="00387138" w:rsidRPr="00E37FAC">
              <w:rPr>
                <w:rFonts w:ascii="Arial" w:hAnsi="Arial" w:cs="Arial"/>
                <w:sz w:val="20"/>
                <w:szCs w:val="20"/>
                <w:lang w:val="en-GB"/>
              </w:rPr>
              <w:t>5</w:t>
            </w:r>
            <w:r w:rsidRPr="00E37FAC">
              <w:rPr>
                <w:rFonts w:ascii="Arial" w:hAnsi="Arial" w:cs="Arial"/>
                <w:sz w:val="20"/>
                <w:szCs w:val="20"/>
              </w:rPr>
              <w:t xml:space="preserve"> years</w:t>
            </w:r>
          </w:p>
        </w:tc>
        <w:tc>
          <w:tcPr>
            <w:tcW w:w="867" w:type="pct"/>
          </w:tcPr>
          <w:p w14:paraId="5AAAEFF6" w14:textId="1A8296C4" w:rsidR="000A43B2" w:rsidRPr="00E37FAC" w:rsidRDefault="00387138" w:rsidP="000A43B2">
            <w:pPr>
              <w:pBdr>
                <w:bottom w:val="single" w:sz="4" w:space="1" w:color="auto"/>
              </w:pBdr>
              <w:ind w:right="-72"/>
              <w:jc w:val="right"/>
              <w:rPr>
                <w:rFonts w:ascii="Arial" w:hAnsi="Arial" w:cs="Arial"/>
                <w:snapToGrid w:val="0"/>
                <w:sz w:val="20"/>
                <w:szCs w:val="20"/>
              </w:rPr>
            </w:pPr>
            <w:r w:rsidRPr="00E37FAC">
              <w:rPr>
                <w:rFonts w:ascii="Arial" w:hAnsi="Arial" w:cs="Arial"/>
                <w:snapToGrid w:val="0"/>
                <w:sz w:val="20"/>
                <w:szCs w:val="20"/>
                <w:lang w:val="en-GB"/>
              </w:rPr>
              <w:t>704</w:t>
            </w:r>
            <w:r w:rsidR="00D72EDA" w:rsidRPr="00E37FAC">
              <w:rPr>
                <w:rFonts w:ascii="Arial" w:hAnsi="Arial" w:cs="Arial"/>
                <w:snapToGrid w:val="0"/>
                <w:sz w:val="20"/>
                <w:szCs w:val="20"/>
              </w:rPr>
              <w:t>,</w:t>
            </w:r>
            <w:r w:rsidRPr="00E37FAC">
              <w:rPr>
                <w:rFonts w:ascii="Arial" w:hAnsi="Arial" w:cs="Arial"/>
                <w:snapToGrid w:val="0"/>
                <w:sz w:val="20"/>
                <w:szCs w:val="20"/>
                <w:lang w:val="en-GB"/>
              </w:rPr>
              <w:t>723</w:t>
            </w:r>
            <w:r w:rsidR="00D72EDA" w:rsidRPr="00E37FAC">
              <w:rPr>
                <w:rFonts w:ascii="Arial" w:hAnsi="Arial" w:cs="Arial"/>
                <w:snapToGrid w:val="0"/>
                <w:sz w:val="20"/>
                <w:szCs w:val="20"/>
              </w:rPr>
              <w:t>,</w:t>
            </w:r>
            <w:r w:rsidRPr="00E37FAC">
              <w:rPr>
                <w:rFonts w:ascii="Arial" w:hAnsi="Arial" w:cs="Arial"/>
                <w:snapToGrid w:val="0"/>
                <w:sz w:val="20"/>
                <w:szCs w:val="20"/>
                <w:lang w:val="en-GB"/>
              </w:rPr>
              <w:t>49</w:t>
            </w:r>
            <w:r w:rsidR="000B75C9" w:rsidRPr="00E37FAC">
              <w:rPr>
                <w:rFonts w:ascii="Arial" w:hAnsi="Arial" w:cs="Arial"/>
                <w:snapToGrid w:val="0"/>
                <w:sz w:val="20"/>
                <w:szCs w:val="20"/>
                <w:lang w:val="en-GB"/>
              </w:rPr>
              <w:t>7</w:t>
            </w:r>
          </w:p>
        </w:tc>
        <w:tc>
          <w:tcPr>
            <w:tcW w:w="867" w:type="pct"/>
            <w:vAlign w:val="bottom"/>
          </w:tcPr>
          <w:p w14:paraId="6AC492E5" w14:textId="0EC0AC81" w:rsidR="000A43B2" w:rsidRPr="00E37FAC" w:rsidRDefault="00387138" w:rsidP="000A43B2">
            <w:pPr>
              <w:pBdr>
                <w:bottom w:val="single" w:sz="4" w:space="1" w:color="auto"/>
              </w:pBdr>
              <w:ind w:right="-72"/>
              <w:jc w:val="right"/>
              <w:rPr>
                <w:rFonts w:ascii="Arial" w:hAnsi="Arial" w:cs="Arial"/>
                <w:snapToGrid w:val="0"/>
                <w:sz w:val="20"/>
                <w:szCs w:val="20"/>
              </w:rPr>
            </w:pPr>
            <w:r w:rsidRPr="00E37FAC">
              <w:rPr>
                <w:rFonts w:ascii="Arial" w:hAnsi="Arial" w:cs="Arial"/>
                <w:snapToGrid w:val="0"/>
                <w:sz w:val="20"/>
                <w:szCs w:val="20"/>
                <w:lang w:val="en-GB"/>
              </w:rPr>
              <w:t>729</w:t>
            </w:r>
            <w:r w:rsidR="000A43B2" w:rsidRPr="00E37FAC">
              <w:rPr>
                <w:rFonts w:ascii="Arial" w:hAnsi="Arial" w:cs="Arial"/>
                <w:snapToGrid w:val="0"/>
                <w:sz w:val="20"/>
                <w:szCs w:val="20"/>
              </w:rPr>
              <w:t>,</w:t>
            </w:r>
            <w:r w:rsidRPr="00E37FAC">
              <w:rPr>
                <w:rFonts w:ascii="Arial" w:hAnsi="Arial" w:cs="Arial"/>
                <w:snapToGrid w:val="0"/>
                <w:sz w:val="20"/>
                <w:szCs w:val="20"/>
                <w:lang w:val="en-GB"/>
              </w:rPr>
              <w:t>888</w:t>
            </w:r>
            <w:r w:rsidR="000A43B2" w:rsidRPr="00E37FAC">
              <w:rPr>
                <w:rFonts w:ascii="Arial" w:hAnsi="Arial" w:cs="Arial"/>
                <w:snapToGrid w:val="0"/>
                <w:sz w:val="20"/>
                <w:szCs w:val="20"/>
              </w:rPr>
              <w:t>,</w:t>
            </w:r>
            <w:r w:rsidRPr="00E37FAC">
              <w:rPr>
                <w:rFonts w:ascii="Arial" w:hAnsi="Arial" w:cs="Arial"/>
                <w:snapToGrid w:val="0"/>
                <w:sz w:val="20"/>
                <w:szCs w:val="20"/>
                <w:lang w:val="en-GB"/>
              </w:rPr>
              <w:t>628</w:t>
            </w:r>
          </w:p>
        </w:tc>
      </w:tr>
      <w:tr w:rsidR="000A43B2" w:rsidRPr="00E37FAC" w14:paraId="3E2B2538" w14:textId="77777777" w:rsidTr="007F5212">
        <w:tc>
          <w:tcPr>
            <w:tcW w:w="3266" w:type="pct"/>
            <w:vAlign w:val="bottom"/>
          </w:tcPr>
          <w:p w14:paraId="62A12CCD" w14:textId="77777777" w:rsidR="000A43B2" w:rsidRPr="00E37FAC" w:rsidRDefault="000A43B2" w:rsidP="000A43B2">
            <w:pPr>
              <w:ind w:left="540"/>
              <w:rPr>
                <w:rFonts w:ascii="Arial" w:hAnsi="Arial" w:cs="Arial"/>
                <w:sz w:val="12"/>
                <w:szCs w:val="12"/>
              </w:rPr>
            </w:pPr>
          </w:p>
        </w:tc>
        <w:tc>
          <w:tcPr>
            <w:tcW w:w="867" w:type="pct"/>
            <w:vAlign w:val="bottom"/>
          </w:tcPr>
          <w:p w14:paraId="5C40AE28" w14:textId="77777777" w:rsidR="000A43B2" w:rsidRPr="00E37FAC" w:rsidRDefault="000A43B2" w:rsidP="000A43B2">
            <w:pPr>
              <w:ind w:right="-72"/>
              <w:jc w:val="right"/>
              <w:rPr>
                <w:rFonts w:ascii="Arial" w:hAnsi="Arial" w:cs="Arial"/>
                <w:snapToGrid w:val="0"/>
                <w:sz w:val="12"/>
                <w:szCs w:val="12"/>
              </w:rPr>
            </w:pPr>
          </w:p>
        </w:tc>
        <w:tc>
          <w:tcPr>
            <w:tcW w:w="867" w:type="pct"/>
            <w:vAlign w:val="bottom"/>
          </w:tcPr>
          <w:p w14:paraId="38660DC6" w14:textId="77777777" w:rsidR="000A43B2" w:rsidRPr="00E37FAC" w:rsidRDefault="000A43B2" w:rsidP="000A43B2">
            <w:pPr>
              <w:ind w:right="-72"/>
              <w:jc w:val="right"/>
              <w:rPr>
                <w:rFonts w:ascii="Arial" w:hAnsi="Arial" w:cs="Arial"/>
                <w:snapToGrid w:val="0"/>
                <w:sz w:val="12"/>
                <w:szCs w:val="12"/>
              </w:rPr>
            </w:pPr>
          </w:p>
        </w:tc>
      </w:tr>
      <w:tr w:rsidR="000A43B2" w:rsidRPr="00E37FAC" w14:paraId="26C4EFB4" w14:textId="77777777" w:rsidTr="007F5212">
        <w:tc>
          <w:tcPr>
            <w:tcW w:w="3266" w:type="pct"/>
            <w:vAlign w:val="bottom"/>
          </w:tcPr>
          <w:p w14:paraId="183FA957" w14:textId="40C19477" w:rsidR="000A43B2" w:rsidRPr="00E37FAC" w:rsidRDefault="000A43B2" w:rsidP="000A43B2">
            <w:pPr>
              <w:ind w:left="540"/>
              <w:rPr>
                <w:rFonts w:ascii="Arial" w:hAnsi="Arial" w:cs="Arial"/>
                <w:sz w:val="20"/>
                <w:szCs w:val="20"/>
              </w:rPr>
            </w:pPr>
            <w:r w:rsidRPr="00E37FAC">
              <w:rPr>
                <w:rFonts w:ascii="Arial" w:hAnsi="Arial" w:cs="Arial"/>
                <w:sz w:val="20"/>
                <w:szCs w:val="20"/>
              </w:rPr>
              <w:t>Total</w:t>
            </w:r>
          </w:p>
        </w:tc>
        <w:tc>
          <w:tcPr>
            <w:tcW w:w="867" w:type="pct"/>
            <w:vAlign w:val="bottom"/>
          </w:tcPr>
          <w:p w14:paraId="5D5039D5" w14:textId="5AAC2888" w:rsidR="000A43B2" w:rsidRPr="00E37FAC" w:rsidRDefault="00387138" w:rsidP="000A43B2">
            <w:pPr>
              <w:pBdr>
                <w:bottom w:val="double" w:sz="4" w:space="1" w:color="auto"/>
              </w:pBdr>
              <w:ind w:right="-72"/>
              <w:jc w:val="right"/>
              <w:rPr>
                <w:rFonts w:ascii="Arial" w:hAnsi="Arial" w:cs="Arial"/>
                <w:snapToGrid w:val="0"/>
                <w:sz w:val="20"/>
                <w:szCs w:val="20"/>
              </w:rPr>
            </w:pPr>
            <w:r w:rsidRPr="00E37FAC">
              <w:rPr>
                <w:rFonts w:ascii="Arial" w:hAnsi="Arial" w:cs="Arial"/>
                <w:snapToGrid w:val="0"/>
                <w:sz w:val="20"/>
                <w:szCs w:val="20"/>
                <w:lang w:val="en-GB"/>
              </w:rPr>
              <w:t>1</w:t>
            </w:r>
            <w:r w:rsidR="00D72EDA" w:rsidRPr="00E37FAC">
              <w:rPr>
                <w:rFonts w:ascii="Arial" w:hAnsi="Arial" w:cs="Arial"/>
                <w:snapToGrid w:val="0"/>
                <w:sz w:val="20"/>
                <w:szCs w:val="20"/>
              </w:rPr>
              <w:t>,</w:t>
            </w:r>
            <w:r w:rsidRPr="00E37FAC">
              <w:rPr>
                <w:rFonts w:ascii="Arial" w:hAnsi="Arial" w:cs="Arial"/>
                <w:snapToGrid w:val="0"/>
                <w:sz w:val="20"/>
                <w:szCs w:val="20"/>
                <w:lang w:val="en-GB"/>
              </w:rPr>
              <w:t>172</w:t>
            </w:r>
            <w:r w:rsidR="00D72EDA" w:rsidRPr="00E37FAC">
              <w:rPr>
                <w:rFonts w:ascii="Arial" w:hAnsi="Arial" w:cs="Arial"/>
                <w:snapToGrid w:val="0"/>
                <w:sz w:val="20"/>
                <w:szCs w:val="20"/>
              </w:rPr>
              <w:t>,</w:t>
            </w:r>
            <w:r w:rsidRPr="00E37FAC">
              <w:rPr>
                <w:rFonts w:ascii="Arial" w:hAnsi="Arial" w:cs="Arial"/>
                <w:snapToGrid w:val="0"/>
                <w:sz w:val="20"/>
                <w:szCs w:val="20"/>
                <w:lang w:val="en-GB"/>
              </w:rPr>
              <w:t>833</w:t>
            </w:r>
            <w:r w:rsidR="00D72EDA" w:rsidRPr="00E37FAC">
              <w:rPr>
                <w:rFonts w:ascii="Arial" w:hAnsi="Arial" w:cs="Arial"/>
                <w:snapToGrid w:val="0"/>
                <w:sz w:val="20"/>
                <w:szCs w:val="20"/>
              </w:rPr>
              <w:t>,</w:t>
            </w:r>
            <w:r w:rsidRPr="00E37FAC">
              <w:rPr>
                <w:rFonts w:ascii="Arial" w:hAnsi="Arial" w:cs="Arial"/>
                <w:snapToGrid w:val="0"/>
                <w:sz w:val="20"/>
                <w:szCs w:val="20"/>
                <w:lang w:val="en-GB"/>
              </w:rPr>
              <w:t>25</w:t>
            </w:r>
            <w:r w:rsidR="000B75C9" w:rsidRPr="00E37FAC">
              <w:rPr>
                <w:rFonts w:ascii="Arial" w:hAnsi="Arial" w:cs="Arial"/>
                <w:snapToGrid w:val="0"/>
                <w:sz w:val="20"/>
                <w:szCs w:val="20"/>
                <w:lang w:val="en-GB"/>
              </w:rPr>
              <w:t>8</w:t>
            </w:r>
          </w:p>
        </w:tc>
        <w:tc>
          <w:tcPr>
            <w:tcW w:w="867" w:type="pct"/>
            <w:vAlign w:val="bottom"/>
          </w:tcPr>
          <w:p w14:paraId="69C7884D" w14:textId="3E138C5C" w:rsidR="000A43B2" w:rsidRPr="00E37FAC" w:rsidRDefault="00387138" w:rsidP="000A43B2">
            <w:pPr>
              <w:pBdr>
                <w:bottom w:val="double" w:sz="4" w:space="1" w:color="auto"/>
              </w:pBdr>
              <w:ind w:right="-72"/>
              <w:jc w:val="right"/>
              <w:rPr>
                <w:rFonts w:ascii="Arial" w:hAnsi="Arial" w:cs="Arial"/>
                <w:snapToGrid w:val="0"/>
                <w:sz w:val="20"/>
                <w:szCs w:val="20"/>
              </w:rPr>
            </w:pPr>
            <w:r w:rsidRPr="00E37FAC">
              <w:rPr>
                <w:rFonts w:ascii="Arial" w:hAnsi="Arial" w:cs="Arial"/>
                <w:snapToGrid w:val="0"/>
                <w:sz w:val="20"/>
                <w:szCs w:val="20"/>
                <w:lang w:val="en-GB"/>
              </w:rPr>
              <w:t>1</w:t>
            </w:r>
            <w:r w:rsidR="000A43B2" w:rsidRPr="00E37FAC">
              <w:rPr>
                <w:rFonts w:ascii="Arial" w:hAnsi="Arial" w:cs="Arial"/>
                <w:snapToGrid w:val="0"/>
                <w:sz w:val="20"/>
                <w:szCs w:val="20"/>
              </w:rPr>
              <w:t>,</w:t>
            </w:r>
            <w:r w:rsidRPr="00E37FAC">
              <w:rPr>
                <w:rFonts w:ascii="Arial" w:hAnsi="Arial" w:cs="Arial"/>
                <w:snapToGrid w:val="0"/>
                <w:sz w:val="20"/>
                <w:szCs w:val="20"/>
                <w:lang w:val="en-GB"/>
              </w:rPr>
              <w:t>194</w:t>
            </w:r>
            <w:r w:rsidR="000A43B2" w:rsidRPr="00E37FAC">
              <w:rPr>
                <w:rFonts w:ascii="Arial" w:hAnsi="Arial" w:cs="Arial"/>
                <w:snapToGrid w:val="0"/>
                <w:sz w:val="20"/>
                <w:szCs w:val="20"/>
              </w:rPr>
              <w:t>,</w:t>
            </w:r>
            <w:r w:rsidRPr="00E37FAC">
              <w:rPr>
                <w:rFonts w:ascii="Arial" w:hAnsi="Arial" w:cs="Arial"/>
                <w:snapToGrid w:val="0"/>
                <w:sz w:val="20"/>
                <w:szCs w:val="20"/>
                <w:lang w:val="en-GB"/>
              </w:rPr>
              <w:t>859</w:t>
            </w:r>
            <w:r w:rsidR="000A43B2" w:rsidRPr="00E37FAC">
              <w:rPr>
                <w:rFonts w:ascii="Arial" w:hAnsi="Arial" w:cs="Arial"/>
                <w:snapToGrid w:val="0"/>
                <w:sz w:val="20"/>
                <w:szCs w:val="20"/>
              </w:rPr>
              <w:t>,</w:t>
            </w:r>
            <w:r w:rsidRPr="00E37FAC">
              <w:rPr>
                <w:rFonts w:ascii="Arial" w:hAnsi="Arial" w:cs="Arial"/>
                <w:snapToGrid w:val="0"/>
                <w:sz w:val="20"/>
                <w:szCs w:val="20"/>
                <w:lang w:val="en-GB"/>
              </w:rPr>
              <w:t>833</w:t>
            </w:r>
          </w:p>
        </w:tc>
      </w:tr>
    </w:tbl>
    <w:p w14:paraId="6C2C9E49" w14:textId="77777777" w:rsidR="00A71F44" w:rsidRPr="00E37FAC" w:rsidRDefault="00A71F44" w:rsidP="00A71F44">
      <w:pPr>
        <w:pStyle w:val="BodyTextIndent"/>
        <w:ind w:left="540"/>
        <w:jc w:val="thaiDistribute"/>
        <w:rPr>
          <w:rFonts w:ascii="Arial" w:hAnsi="Arial" w:cs="Arial"/>
          <w:sz w:val="20"/>
          <w:szCs w:val="20"/>
        </w:rPr>
      </w:pPr>
    </w:p>
    <w:p w14:paraId="06C144D1" w14:textId="77777777" w:rsidR="00D23AF2" w:rsidRPr="00E37FAC" w:rsidRDefault="00D23AF2" w:rsidP="00A71F44">
      <w:pPr>
        <w:pStyle w:val="BodyTextIndent"/>
        <w:ind w:left="540"/>
        <w:jc w:val="thaiDistribute"/>
        <w:rPr>
          <w:rFonts w:ascii="Arial" w:hAnsi="Arial" w:cs="Arial"/>
          <w:sz w:val="20"/>
          <w:szCs w:val="20"/>
        </w:rPr>
      </w:pPr>
    </w:p>
    <w:p w14:paraId="3F79C7CA" w14:textId="5290C4AD" w:rsidR="00A71F44" w:rsidRPr="00E37FAC" w:rsidRDefault="00387138" w:rsidP="00A71F44">
      <w:pPr>
        <w:pStyle w:val="BodyTextIndent"/>
        <w:ind w:left="540" w:hanging="540"/>
        <w:jc w:val="thaiDistribute"/>
        <w:rPr>
          <w:rFonts w:ascii="Arial" w:hAnsi="Arial" w:cs="Arial"/>
          <w:b/>
          <w:bCs/>
          <w:sz w:val="20"/>
          <w:szCs w:val="20"/>
        </w:rPr>
      </w:pPr>
      <w:r w:rsidRPr="00E37FAC">
        <w:rPr>
          <w:rFonts w:ascii="Arial" w:hAnsi="Arial" w:cs="Arial"/>
          <w:b/>
          <w:bCs/>
          <w:sz w:val="20"/>
          <w:szCs w:val="20"/>
          <w:lang w:val="en-GB"/>
        </w:rPr>
        <w:t>17</w:t>
      </w:r>
      <w:r w:rsidR="00A71F44" w:rsidRPr="00E37FAC">
        <w:rPr>
          <w:rFonts w:ascii="Arial" w:hAnsi="Arial" w:cs="Arial"/>
          <w:b/>
          <w:bCs/>
          <w:sz w:val="20"/>
          <w:szCs w:val="20"/>
        </w:rPr>
        <w:tab/>
        <w:t xml:space="preserve">Segment </w:t>
      </w:r>
      <w:r w:rsidR="008611E7" w:rsidRPr="00E37FAC">
        <w:rPr>
          <w:rFonts w:ascii="Arial" w:hAnsi="Arial" w:cs="Arial"/>
          <w:b/>
          <w:bCs/>
          <w:sz w:val="20"/>
          <w:szCs w:val="20"/>
        </w:rPr>
        <w:t>I</w:t>
      </w:r>
      <w:r w:rsidR="00A71F44" w:rsidRPr="00E37FAC">
        <w:rPr>
          <w:rFonts w:ascii="Arial" w:hAnsi="Arial" w:cs="Arial"/>
          <w:b/>
          <w:bCs/>
          <w:sz w:val="20"/>
          <w:szCs w:val="20"/>
        </w:rPr>
        <w:t>nformation</w:t>
      </w:r>
    </w:p>
    <w:p w14:paraId="3DF25D42" w14:textId="77777777" w:rsidR="00A71F44" w:rsidRPr="00E37FAC" w:rsidRDefault="00A71F44" w:rsidP="001305E0">
      <w:pPr>
        <w:pStyle w:val="BodyTextIndent"/>
        <w:tabs>
          <w:tab w:val="left" w:pos="3780"/>
        </w:tabs>
        <w:ind w:left="540"/>
        <w:rPr>
          <w:rFonts w:ascii="Arial" w:hAnsi="Arial" w:cs="Arial"/>
          <w:sz w:val="20"/>
          <w:szCs w:val="20"/>
        </w:rPr>
      </w:pPr>
    </w:p>
    <w:p w14:paraId="15F094C1" w14:textId="77777777" w:rsidR="00A71F44" w:rsidRPr="00E37FAC" w:rsidRDefault="00A71F44" w:rsidP="001305E0">
      <w:pPr>
        <w:pStyle w:val="BodyTextIndent"/>
        <w:tabs>
          <w:tab w:val="left" w:pos="3780"/>
        </w:tabs>
        <w:ind w:left="540"/>
        <w:rPr>
          <w:rFonts w:ascii="Arial" w:hAnsi="Arial" w:cs="Arial"/>
          <w:sz w:val="20"/>
          <w:szCs w:val="20"/>
        </w:rPr>
      </w:pPr>
    </w:p>
    <w:p w14:paraId="4987798B" w14:textId="542A5BC2" w:rsidR="00A71F44" w:rsidRPr="00E37FAC" w:rsidRDefault="00A71F44" w:rsidP="001305E0">
      <w:pPr>
        <w:ind w:left="540"/>
        <w:rPr>
          <w:rFonts w:ascii="Arial" w:hAnsi="Arial" w:cs="Arial"/>
          <w:sz w:val="20"/>
          <w:szCs w:val="20"/>
          <w:cs/>
        </w:rPr>
      </w:pPr>
      <w:r w:rsidRPr="00E37FAC">
        <w:rPr>
          <w:rFonts w:ascii="Arial" w:hAnsi="Arial" w:cs="Arial"/>
          <w:sz w:val="20"/>
          <w:szCs w:val="20"/>
        </w:rPr>
        <w:t>The Fund operates in one segment, investment in telecommunications infrastructure business and securities in a single geographic area, namely in Thailand.</w:t>
      </w:r>
    </w:p>
    <w:p w14:paraId="780F04FA" w14:textId="77777777" w:rsidR="00B85C3E" w:rsidRPr="00E37FAC" w:rsidRDefault="00B85C3E" w:rsidP="001305E0">
      <w:pPr>
        <w:ind w:left="540"/>
        <w:rPr>
          <w:rFonts w:ascii="Arial" w:hAnsi="Arial" w:cs="Arial"/>
          <w:sz w:val="20"/>
          <w:szCs w:val="20"/>
        </w:rPr>
      </w:pPr>
    </w:p>
    <w:p w14:paraId="6D4EA3A2" w14:textId="77777777" w:rsidR="00A71F44" w:rsidRPr="00E37FAC" w:rsidRDefault="00A71F44" w:rsidP="001305E0">
      <w:pPr>
        <w:ind w:left="540"/>
        <w:rPr>
          <w:rFonts w:ascii="Arial" w:hAnsi="Arial" w:cs="Arial"/>
          <w:sz w:val="20"/>
          <w:szCs w:val="20"/>
        </w:rPr>
      </w:pPr>
    </w:p>
    <w:p w14:paraId="7B6CF11B" w14:textId="044D1103" w:rsidR="00A71F44" w:rsidRPr="00E37FAC" w:rsidRDefault="00387138" w:rsidP="002835C1">
      <w:pPr>
        <w:pStyle w:val="BodyTextIndent"/>
        <w:ind w:left="540" w:hanging="540"/>
        <w:jc w:val="thaiDistribute"/>
        <w:rPr>
          <w:rFonts w:ascii="Arial" w:hAnsi="Arial" w:cs="Arial"/>
          <w:b/>
          <w:bCs/>
          <w:sz w:val="20"/>
          <w:szCs w:val="20"/>
          <w:lang w:val="en-GB"/>
        </w:rPr>
      </w:pPr>
      <w:r w:rsidRPr="00E37FAC">
        <w:rPr>
          <w:rFonts w:ascii="Arial" w:hAnsi="Arial" w:cs="Arial"/>
          <w:b/>
          <w:bCs/>
          <w:sz w:val="20"/>
          <w:szCs w:val="20"/>
          <w:lang w:val="en-GB"/>
        </w:rPr>
        <w:t>18</w:t>
      </w:r>
      <w:r w:rsidR="00A71F44" w:rsidRPr="00E37FAC">
        <w:rPr>
          <w:rFonts w:ascii="Arial" w:hAnsi="Arial" w:cs="Arial"/>
          <w:b/>
          <w:bCs/>
          <w:sz w:val="20"/>
          <w:szCs w:val="20"/>
          <w:lang w:val="en-GB"/>
        </w:rPr>
        <w:tab/>
        <w:t xml:space="preserve">Events after the Accounting Reporting Period </w:t>
      </w:r>
    </w:p>
    <w:p w14:paraId="1D6A9CE9" w14:textId="77777777" w:rsidR="00A71F44" w:rsidRPr="00E37FAC" w:rsidRDefault="00A71F44" w:rsidP="00A71F44">
      <w:pPr>
        <w:pStyle w:val="BodyTextIndent"/>
        <w:tabs>
          <w:tab w:val="left" w:pos="3780"/>
        </w:tabs>
        <w:ind w:left="540"/>
        <w:rPr>
          <w:rFonts w:ascii="Arial" w:hAnsi="Arial" w:cs="Arial"/>
          <w:sz w:val="20"/>
          <w:szCs w:val="20"/>
        </w:rPr>
      </w:pPr>
    </w:p>
    <w:p w14:paraId="1E12531D" w14:textId="77777777" w:rsidR="00A71F44" w:rsidRPr="00E37FAC" w:rsidRDefault="00A71F44" w:rsidP="00A71F44">
      <w:pPr>
        <w:pStyle w:val="BodyTextIndent"/>
        <w:tabs>
          <w:tab w:val="left" w:pos="3780"/>
        </w:tabs>
        <w:ind w:left="540"/>
        <w:rPr>
          <w:rFonts w:ascii="Arial" w:hAnsi="Arial" w:cs="Arial"/>
          <w:sz w:val="20"/>
          <w:szCs w:val="20"/>
        </w:rPr>
      </w:pPr>
    </w:p>
    <w:p w14:paraId="400B496A" w14:textId="69BE6193" w:rsidR="00A71F44" w:rsidRPr="00E37FAC" w:rsidRDefault="00A71F44" w:rsidP="00A71F44">
      <w:pPr>
        <w:pStyle w:val="BodyTextIndent"/>
        <w:tabs>
          <w:tab w:val="left" w:pos="3780"/>
        </w:tabs>
        <w:ind w:left="540"/>
        <w:rPr>
          <w:rFonts w:ascii="Arial" w:hAnsi="Arial" w:cs="Arial"/>
          <w:sz w:val="20"/>
          <w:szCs w:val="20"/>
          <w:cs/>
        </w:rPr>
      </w:pPr>
      <w:r w:rsidRPr="00040138">
        <w:rPr>
          <w:rFonts w:ascii="Arial" w:hAnsi="Arial" w:cs="Arial"/>
          <w:spacing w:val="-6"/>
          <w:sz w:val="20"/>
          <w:szCs w:val="20"/>
        </w:rPr>
        <w:t xml:space="preserve">At the Investment Committee Meeting No. </w:t>
      </w:r>
      <w:r w:rsidR="000B75C9" w:rsidRPr="00040138">
        <w:rPr>
          <w:rFonts w:ascii="Arial" w:hAnsi="Arial" w:cs="Arial"/>
          <w:spacing w:val="-6"/>
          <w:sz w:val="20"/>
          <w:szCs w:val="20"/>
          <w:lang w:val="en-GB"/>
        </w:rPr>
        <w:t>4</w:t>
      </w:r>
      <w:r w:rsidR="00240121" w:rsidRPr="00040138">
        <w:rPr>
          <w:rFonts w:ascii="Arial" w:hAnsi="Arial" w:cs="Arial"/>
          <w:spacing w:val="-6"/>
          <w:sz w:val="20"/>
          <w:szCs w:val="20"/>
          <w:lang w:val="en-GB"/>
        </w:rPr>
        <w:t>/</w:t>
      </w:r>
      <w:r w:rsidR="00387138" w:rsidRPr="00040138">
        <w:rPr>
          <w:rFonts w:ascii="Arial" w:hAnsi="Arial" w:cs="Arial"/>
          <w:spacing w:val="-6"/>
          <w:sz w:val="20"/>
          <w:szCs w:val="20"/>
          <w:lang w:val="en-GB"/>
        </w:rPr>
        <w:t>2022</w:t>
      </w:r>
      <w:r w:rsidRPr="00040138">
        <w:rPr>
          <w:rFonts w:ascii="Arial" w:hAnsi="Arial" w:cs="Arial"/>
          <w:spacing w:val="-6"/>
          <w:sz w:val="20"/>
          <w:szCs w:val="20"/>
        </w:rPr>
        <w:t xml:space="preserve"> of the Fund held on </w:t>
      </w:r>
      <w:r w:rsidR="007075D4" w:rsidRPr="00040138">
        <w:rPr>
          <w:rFonts w:ascii="Arial" w:hAnsi="Arial" w:cs="Arial"/>
          <w:spacing w:val="-6"/>
          <w:sz w:val="20"/>
          <w:szCs w:val="20"/>
          <w:lang w:val="en-GB"/>
        </w:rPr>
        <w:t>5 May</w:t>
      </w:r>
      <w:r w:rsidR="00240121" w:rsidRPr="00040138">
        <w:rPr>
          <w:rFonts w:ascii="Arial" w:hAnsi="Arial" w:cs="Arial"/>
          <w:spacing w:val="-6"/>
          <w:sz w:val="20"/>
          <w:szCs w:val="20"/>
        </w:rPr>
        <w:t xml:space="preserve"> </w:t>
      </w:r>
      <w:r w:rsidR="00387138" w:rsidRPr="00040138">
        <w:rPr>
          <w:rFonts w:ascii="Arial" w:hAnsi="Arial" w:cs="Arial"/>
          <w:spacing w:val="-6"/>
          <w:sz w:val="20"/>
          <w:szCs w:val="20"/>
          <w:lang w:val="en-GB"/>
        </w:rPr>
        <w:t>2022</w:t>
      </w:r>
      <w:r w:rsidRPr="00040138">
        <w:rPr>
          <w:rFonts w:ascii="Arial" w:hAnsi="Arial" w:cs="Arial"/>
          <w:spacing w:val="-6"/>
          <w:sz w:val="20"/>
          <w:szCs w:val="20"/>
        </w:rPr>
        <w:t>, the Committee</w:t>
      </w:r>
      <w:r w:rsidRPr="00E37FAC">
        <w:rPr>
          <w:rFonts w:ascii="Arial" w:hAnsi="Arial" w:cs="Arial"/>
          <w:sz w:val="20"/>
          <w:szCs w:val="20"/>
        </w:rPr>
        <w:t xml:space="preserve"> </w:t>
      </w:r>
      <w:r w:rsidRPr="00E37FAC">
        <w:rPr>
          <w:rFonts w:ascii="Arial" w:hAnsi="Arial" w:cs="Arial"/>
          <w:spacing w:val="-4"/>
          <w:sz w:val="20"/>
          <w:szCs w:val="20"/>
        </w:rPr>
        <w:t xml:space="preserve">approved the appropriation of dividends of Baht </w:t>
      </w:r>
      <w:r w:rsidR="00387138" w:rsidRPr="00E37FAC">
        <w:rPr>
          <w:rFonts w:ascii="Arial" w:hAnsi="Arial" w:cs="Arial"/>
          <w:spacing w:val="-4"/>
          <w:sz w:val="20"/>
          <w:szCs w:val="20"/>
          <w:lang w:val="en-GB"/>
        </w:rPr>
        <w:t>0</w:t>
      </w:r>
      <w:r w:rsidRPr="00E37FAC">
        <w:rPr>
          <w:rFonts w:ascii="Arial" w:hAnsi="Arial" w:cs="Arial"/>
          <w:spacing w:val="-4"/>
          <w:sz w:val="20"/>
          <w:szCs w:val="20"/>
        </w:rPr>
        <w:t>.</w:t>
      </w:r>
      <w:r w:rsidR="00387138" w:rsidRPr="00E37FAC">
        <w:rPr>
          <w:rFonts w:ascii="Arial" w:hAnsi="Arial" w:cs="Arial"/>
          <w:spacing w:val="-4"/>
          <w:sz w:val="20"/>
          <w:szCs w:val="20"/>
          <w:lang w:val="en-GB"/>
        </w:rPr>
        <w:t>26</w:t>
      </w:r>
      <w:r w:rsidR="000B75C9" w:rsidRPr="00E37FAC">
        <w:rPr>
          <w:rFonts w:ascii="Arial" w:hAnsi="Arial" w:cs="Arial"/>
          <w:spacing w:val="-4"/>
          <w:sz w:val="20"/>
          <w:szCs w:val="20"/>
          <w:lang w:val="en-GB"/>
        </w:rPr>
        <w:t>0</w:t>
      </w:r>
      <w:r w:rsidR="00387138" w:rsidRPr="00E37FAC">
        <w:rPr>
          <w:rFonts w:ascii="Arial" w:hAnsi="Arial" w:cs="Arial"/>
          <w:spacing w:val="-4"/>
          <w:sz w:val="20"/>
          <w:szCs w:val="20"/>
          <w:lang w:val="en-GB"/>
        </w:rPr>
        <w:t>0</w:t>
      </w:r>
      <w:r w:rsidRPr="00E37FAC">
        <w:rPr>
          <w:rFonts w:ascii="Arial" w:hAnsi="Arial" w:cs="Arial"/>
          <w:spacing w:val="-4"/>
          <w:sz w:val="20"/>
          <w:szCs w:val="20"/>
        </w:rPr>
        <w:t xml:space="preserve"> per unit, amounting to Baht </w:t>
      </w:r>
      <w:r w:rsidR="00387138" w:rsidRPr="00E37FAC">
        <w:rPr>
          <w:rFonts w:ascii="Arial" w:hAnsi="Arial" w:cs="Arial"/>
          <w:spacing w:val="-4"/>
          <w:sz w:val="20"/>
          <w:szCs w:val="20"/>
          <w:lang w:val="en-GB"/>
        </w:rPr>
        <w:t>2</w:t>
      </w:r>
      <w:r w:rsidRPr="00E37FAC">
        <w:rPr>
          <w:rFonts w:ascii="Arial" w:hAnsi="Arial" w:cs="Arial"/>
          <w:spacing w:val="-4"/>
          <w:sz w:val="20"/>
          <w:szCs w:val="20"/>
        </w:rPr>
        <w:t>,</w:t>
      </w:r>
      <w:r w:rsidR="00387138" w:rsidRPr="00E37FAC">
        <w:rPr>
          <w:rFonts w:ascii="Arial" w:hAnsi="Arial" w:cs="Arial"/>
          <w:spacing w:val="-4"/>
          <w:sz w:val="20"/>
          <w:szCs w:val="20"/>
          <w:lang w:val="en-GB"/>
        </w:rPr>
        <w:t>7</w:t>
      </w:r>
      <w:r w:rsidR="000B75C9" w:rsidRPr="00E37FAC">
        <w:rPr>
          <w:rFonts w:ascii="Arial" w:hAnsi="Arial" w:cs="Arial"/>
          <w:spacing w:val="-4"/>
          <w:sz w:val="20"/>
          <w:szCs w:val="20"/>
          <w:lang w:val="en-GB"/>
        </w:rPr>
        <w:t>64</w:t>
      </w:r>
      <w:r w:rsidRPr="00E37FAC">
        <w:rPr>
          <w:rFonts w:ascii="Arial" w:hAnsi="Arial" w:cs="Arial"/>
          <w:spacing w:val="-4"/>
          <w:sz w:val="20"/>
          <w:szCs w:val="20"/>
        </w:rPr>
        <w:t xml:space="preserve"> million.</w:t>
      </w:r>
      <w:r w:rsidRPr="00E37FAC">
        <w:rPr>
          <w:rFonts w:ascii="Arial" w:hAnsi="Arial" w:cs="Arial"/>
          <w:sz w:val="20"/>
          <w:szCs w:val="20"/>
        </w:rPr>
        <w:t xml:space="preserve"> The dividends will be payable to unitholders in</w:t>
      </w:r>
      <w:r w:rsidR="00546D45" w:rsidRPr="00E37FAC">
        <w:rPr>
          <w:rFonts w:ascii="Arial" w:hAnsi="Arial" w:cs="Arial"/>
          <w:sz w:val="20"/>
          <w:szCs w:val="20"/>
        </w:rPr>
        <w:t xml:space="preserve"> June</w:t>
      </w:r>
      <w:r w:rsidR="00240121" w:rsidRPr="00E37FAC">
        <w:rPr>
          <w:rFonts w:ascii="Arial" w:hAnsi="Arial" w:cs="Arial"/>
          <w:sz w:val="20"/>
          <w:szCs w:val="20"/>
        </w:rPr>
        <w:t xml:space="preserve"> </w:t>
      </w:r>
      <w:r w:rsidR="00387138" w:rsidRPr="00E37FAC">
        <w:rPr>
          <w:rFonts w:ascii="Arial" w:hAnsi="Arial" w:cs="Arial"/>
          <w:sz w:val="20"/>
          <w:szCs w:val="20"/>
          <w:lang w:val="en-GB"/>
        </w:rPr>
        <w:t>2022</w:t>
      </w:r>
      <w:r w:rsidRPr="00E37FAC">
        <w:rPr>
          <w:rFonts w:ascii="Arial" w:hAnsi="Arial" w:cs="Arial"/>
          <w:sz w:val="20"/>
          <w:szCs w:val="20"/>
        </w:rPr>
        <w:t>.</w:t>
      </w:r>
    </w:p>
    <w:p w14:paraId="73443A33" w14:textId="1B79B921" w:rsidR="001305E0" w:rsidRPr="00E37FAC" w:rsidRDefault="001305E0" w:rsidP="00A71F44">
      <w:pPr>
        <w:pStyle w:val="BodyTextIndent"/>
        <w:tabs>
          <w:tab w:val="left" w:pos="3780"/>
        </w:tabs>
        <w:ind w:left="540"/>
        <w:rPr>
          <w:rFonts w:ascii="Arial" w:hAnsi="Arial" w:cs="Arial"/>
          <w:sz w:val="20"/>
          <w:szCs w:val="20"/>
        </w:rPr>
      </w:pPr>
    </w:p>
    <w:sectPr w:rsidR="001305E0" w:rsidRPr="00E37FAC" w:rsidSect="00E37FAC">
      <w:headerReference w:type="default" r:id="rId8"/>
      <w:footerReference w:type="default" r:id="rId9"/>
      <w:headerReference w:type="first" r:id="rId10"/>
      <w:footerReference w:type="first" r:id="rId11"/>
      <w:pgSz w:w="11906" w:h="16838" w:code="9"/>
      <w:pgMar w:top="1440" w:right="1152" w:bottom="720" w:left="1728" w:header="706" w:footer="706" w:gutter="0"/>
      <w:pgNumType w:start="9"/>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9E94DF" w14:textId="77777777" w:rsidR="005E2E48" w:rsidRDefault="005E2E48">
      <w:r>
        <w:separator/>
      </w:r>
    </w:p>
  </w:endnote>
  <w:endnote w:type="continuationSeparator" w:id="0">
    <w:p w14:paraId="48F1BADA" w14:textId="77777777" w:rsidR="005E2E48" w:rsidRDefault="005E2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03A5E5" w14:textId="77777777" w:rsidR="00387138" w:rsidRPr="0013110A" w:rsidRDefault="00387138" w:rsidP="00500FE1">
    <w:pPr>
      <w:pStyle w:val="Footer"/>
      <w:pBdr>
        <w:top w:val="single" w:sz="8" w:space="1" w:color="auto"/>
      </w:pBdr>
      <w:tabs>
        <w:tab w:val="clear" w:pos="8306"/>
      </w:tabs>
      <w:ind w:right="-1"/>
      <w:jc w:val="right"/>
      <w:rPr>
        <w:rFonts w:ascii="Arial" w:hAnsi="Arial" w:cs="Arial"/>
        <w:sz w:val="20"/>
        <w:szCs w:val="20"/>
        <w:lang w:val="en-GB"/>
      </w:rPr>
    </w:pPr>
    <w:r w:rsidRPr="00783B7E">
      <w:rPr>
        <w:rStyle w:val="PageNumber"/>
        <w:rFonts w:cs="Arial"/>
      </w:rPr>
      <w:fldChar w:fldCharType="begin"/>
    </w:r>
    <w:r w:rsidRPr="00783B7E">
      <w:rPr>
        <w:rStyle w:val="PageNumber"/>
        <w:rFonts w:cs="Arial"/>
      </w:rPr>
      <w:instrText xml:space="preserve">PAGE  </w:instrText>
    </w:r>
    <w:r w:rsidRPr="00783B7E">
      <w:rPr>
        <w:rStyle w:val="PageNumber"/>
        <w:rFonts w:cs="Arial"/>
      </w:rPr>
      <w:fldChar w:fldCharType="separate"/>
    </w:r>
    <w:r>
      <w:rPr>
        <w:rStyle w:val="PageNumber"/>
        <w:rFonts w:cs="Arial"/>
        <w:noProof/>
      </w:rPr>
      <w:t>22</w:t>
    </w:r>
    <w:r w:rsidRPr="00783B7E">
      <w:rPr>
        <w:rStyle w:val="PageNumbe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1CE0EF" w14:textId="77777777" w:rsidR="00387138" w:rsidRPr="004D4B24" w:rsidRDefault="00387138" w:rsidP="00757EFC">
    <w:pPr>
      <w:pStyle w:val="Footer"/>
      <w:pBdr>
        <w:top w:val="single" w:sz="8" w:space="1" w:color="auto"/>
      </w:pBdr>
      <w:jc w:val="right"/>
      <w:rPr>
        <w:sz w:val="22"/>
        <w:szCs w:val="22"/>
        <w:lang w:val="en-GB"/>
      </w:rPr>
    </w:pPr>
    <w:r w:rsidRPr="004D4B24">
      <w:rPr>
        <w:rStyle w:val="PageNumber"/>
        <w:rFonts w:ascii="Times New Roman" w:hAnsi="Times New Roman"/>
        <w:sz w:val="22"/>
        <w:szCs w:val="22"/>
      </w:rPr>
      <w:fldChar w:fldCharType="begin"/>
    </w:r>
    <w:r w:rsidRPr="004D4B24">
      <w:rPr>
        <w:rStyle w:val="PageNumber"/>
        <w:rFonts w:ascii="Times New Roman" w:hAnsi="Times New Roman"/>
        <w:sz w:val="22"/>
        <w:szCs w:val="22"/>
      </w:rPr>
      <w:instrText xml:space="preserve"> PAGE </w:instrText>
    </w:r>
    <w:r w:rsidRPr="004D4B24">
      <w:rPr>
        <w:rStyle w:val="PageNumber"/>
        <w:rFonts w:ascii="Times New Roman" w:hAnsi="Times New Roman"/>
        <w:sz w:val="22"/>
        <w:szCs w:val="22"/>
      </w:rPr>
      <w:fldChar w:fldCharType="separate"/>
    </w:r>
    <w:r>
      <w:rPr>
        <w:rStyle w:val="PageNumber"/>
        <w:rFonts w:ascii="Times New Roman" w:hAnsi="Times New Roman"/>
        <w:noProof/>
        <w:sz w:val="22"/>
        <w:szCs w:val="22"/>
      </w:rPr>
      <w:t>8</w:t>
    </w:r>
    <w:r w:rsidRPr="004D4B24">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F671A4" w14:textId="77777777" w:rsidR="005E2E48" w:rsidRDefault="005E2E48">
      <w:r>
        <w:separator/>
      </w:r>
    </w:p>
  </w:footnote>
  <w:footnote w:type="continuationSeparator" w:id="0">
    <w:p w14:paraId="118A0424" w14:textId="77777777" w:rsidR="005E2E48" w:rsidRDefault="005E2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CB226" w14:textId="77777777" w:rsidR="00387138" w:rsidRPr="007834EE" w:rsidRDefault="00387138" w:rsidP="009E23C4">
    <w:pPr>
      <w:outlineLvl w:val="0"/>
      <w:rPr>
        <w:rFonts w:ascii="Arial" w:hAnsi="Arial" w:cs="Arial"/>
        <w:b/>
        <w:bCs/>
        <w:sz w:val="20"/>
        <w:szCs w:val="20"/>
      </w:rPr>
    </w:pPr>
    <w:r w:rsidRPr="007834EE">
      <w:rPr>
        <w:rFonts w:ascii="Arial" w:hAnsi="Arial" w:cs="Arial"/>
        <w:b/>
        <w:bCs/>
        <w:sz w:val="20"/>
        <w:szCs w:val="20"/>
      </w:rPr>
      <w:t>Digital Telecommunications Infrastructure Fund</w:t>
    </w:r>
  </w:p>
  <w:p w14:paraId="2CBB5BA2" w14:textId="77777777" w:rsidR="00387138" w:rsidRPr="007834EE" w:rsidRDefault="00387138" w:rsidP="009E23C4">
    <w:pPr>
      <w:outlineLvl w:val="0"/>
      <w:rPr>
        <w:rFonts w:ascii="Arial" w:hAnsi="Arial" w:cs="Arial"/>
        <w:sz w:val="20"/>
        <w:szCs w:val="20"/>
      </w:rPr>
    </w:pPr>
    <w:r w:rsidRPr="007834EE">
      <w:rPr>
        <w:rFonts w:ascii="Arial" w:hAnsi="Arial" w:cs="Arial"/>
        <w:b/>
        <w:bCs/>
        <w:sz w:val="20"/>
        <w:szCs w:val="20"/>
      </w:rPr>
      <w:t>Condensed Notes to</w:t>
    </w:r>
    <w:r w:rsidRPr="007834EE">
      <w:rPr>
        <w:rFonts w:ascii="Arial" w:hAnsi="Arial" w:cs="Arial"/>
        <w:b/>
        <w:bCs/>
        <w:sz w:val="20"/>
        <w:szCs w:val="20"/>
        <w:lang w:val="en-GB"/>
      </w:rPr>
      <w:t xml:space="preserve"> Interim </w:t>
    </w:r>
    <w:r w:rsidRPr="007834EE">
      <w:rPr>
        <w:rFonts w:ascii="Arial" w:hAnsi="Arial" w:cs="Arial"/>
        <w:b/>
        <w:bCs/>
        <w:sz w:val="20"/>
        <w:szCs w:val="20"/>
      </w:rPr>
      <w:t>Financial Information</w:t>
    </w:r>
    <w:r w:rsidRPr="007834EE">
      <w:rPr>
        <w:rFonts w:ascii="Arial" w:hAnsi="Arial" w:cs="Arial"/>
        <w:sz w:val="20"/>
        <w:szCs w:val="20"/>
      </w:rPr>
      <w:t xml:space="preserve"> (Unaudited)</w:t>
    </w:r>
  </w:p>
  <w:p w14:paraId="2AB72B32" w14:textId="52AA0017" w:rsidR="00387138" w:rsidRPr="007834EE" w:rsidRDefault="00387138" w:rsidP="00E707B9">
    <w:pPr>
      <w:pBdr>
        <w:bottom w:val="single" w:sz="8" w:space="1" w:color="auto"/>
      </w:pBdr>
      <w:outlineLvl w:val="0"/>
      <w:rPr>
        <w:rFonts w:ascii="Arial" w:hAnsi="Arial" w:cs="Arial"/>
        <w:b/>
        <w:bCs/>
        <w:sz w:val="20"/>
        <w:szCs w:val="20"/>
        <w:lang w:val="en-GB"/>
      </w:rPr>
    </w:pPr>
    <w:r w:rsidRPr="007834EE">
      <w:rPr>
        <w:rFonts w:ascii="Arial" w:hAnsi="Arial" w:cs="Arial"/>
        <w:b/>
        <w:bCs/>
        <w:sz w:val="20"/>
        <w:szCs w:val="20"/>
      </w:rPr>
      <w:t>For the</w:t>
    </w:r>
    <w:r w:rsidRPr="007834EE">
      <w:rPr>
        <w:rFonts w:ascii="Arial" w:hAnsi="Arial" w:cs="Arial"/>
        <w:b/>
        <w:bCs/>
        <w:sz w:val="20"/>
        <w:szCs w:val="20"/>
        <w:lang w:val="en-GB"/>
      </w:rPr>
      <w:t xml:space="preserve"> </w:t>
    </w:r>
    <w:r>
      <w:rPr>
        <w:rFonts w:ascii="Arial" w:hAnsi="Arial" w:cs="Arial"/>
        <w:b/>
        <w:bCs/>
        <w:sz w:val="20"/>
        <w:szCs w:val="20"/>
        <w:lang w:val="en-GB"/>
      </w:rPr>
      <w:t>three</w:t>
    </w:r>
    <w:r w:rsidRPr="007834EE">
      <w:rPr>
        <w:rFonts w:ascii="Arial" w:hAnsi="Arial" w:cs="Arial"/>
        <w:b/>
        <w:bCs/>
        <w:sz w:val="20"/>
        <w:szCs w:val="20"/>
        <w:lang w:val="en-GB"/>
      </w:rPr>
      <w:t>-month</w:t>
    </w:r>
    <w:r w:rsidRPr="007834EE">
      <w:rPr>
        <w:rFonts w:ascii="Arial" w:hAnsi="Arial" w:cs="Arial"/>
        <w:b/>
        <w:bCs/>
        <w:sz w:val="20"/>
        <w:szCs w:val="20"/>
      </w:rPr>
      <w:t xml:space="preserve"> period ended 3</w:t>
    </w:r>
    <w:r>
      <w:rPr>
        <w:rFonts w:ascii="Arial" w:hAnsi="Arial" w:cs="Arial"/>
        <w:b/>
        <w:bCs/>
        <w:sz w:val="20"/>
        <w:szCs w:val="20"/>
      </w:rPr>
      <w:t>1 March</w:t>
    </w:r>
    <w:r w:rsidRPr="007834EE">
      <w:rPr>
        <w:rFonts w:ascii="Arial" w:hAnsi="Arial" w:cs="Arial"/>
        <w:b/>
        <w:bCs/>
        <w:sz w:val="20"/>
        <w:szCs w:val="20"/>
      </w:rPr>
      <w:t xml:space="preserve"> 202</w:t>
    </w:r>
    <w:r>
      <w:rPr>
        <w:rFonts w:ascii="Arial" w:hAnsi="Arial" w:cs="Arial"/>
        <w:b/>
        <w:bCs/>
        <w:sz w:val="20"/>
        <w:szCs w:val="20"/>
      </w:rPr>
      <w:t>2</w:t>
    </w:r>
  </w:p>
  <w:p w14:paraId="5000F2BB" w14:textId="77777777" w:rsidR="00387138" w:rsidRPr="007834EE" w:rsidRDefault="00387138" w:rsidP="009E23C4">
    <w:pPr>
      <w:pStyle w:val="Header"/>
      <w:rPr>
        <w:rFonts w:ascii="Arial" w:hAnsi="Arial" w:cs="Arial"/>
        <w:sz w:val="20"/>
        <w:szCs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F697B" w14:textId="77777777" w:rsidR="00387138" w:rsidRPr="00CE5109" w:rsidRDefault="00387138" w:rsidP="0095594F">
    <w:pPr>
      <w:outlineLvl w:val="0"/>
      <w:rPr>
        <w:b/>
        <w:bCs/>
      </w:rPr>
    </w:pPr>
    <w:r>
      <w:rPr>
        <w:b/>
        <w:bCs/>
      </w:rPr>
      <w:t>Digital Telecommunications Infrastructure Fund</w:t>
    </w:r>
  </w:p>
  <w:p w14:paraId="288E7744" w14:textId="77777777" w:rsidR="00387138" w:rsidRPr="00CE5109" w:rsidRDefault="00387138" w:rsidP="0095594F">
    <w:pPr>
      <w:outlineLvl w:val="0"/>
    </w:pPr>
    <w:r w:rsidRPr="00CE5109">
      <w:rPr>
        <w:b/>
        <w:bCs/>
      </w:rPr>
      <w:t>Notes to</w:t>
    </w:r>
    <w:r w:rsidRPr="00CE5109">
      <w:rPr>
        <w:b/>
        <w:bCs/>
        <w:lang w:val="en-GB"/>
      </w:rPr>
      <w:t xml:space="preserve"> the </w:t>
    </w:r>
    <w:r w:rsidRPr="00CE5109">
      <w:rPr>
        <w:b/>
        <w:bCs/>
      </w:rPr>
      <w:t>Financial Statements</w:t>
    </w:r>
  </w:p>
  <w:p w14:paraId="7C822E89" w14:textId="77777777" w:rsidR="00387138" w:rsidRPr="00CE5109" w:rsidRDefault="00387138" w:rsidP="0095594F">
    <w:pPr>
      <w:pBdr>
        <w:bottom w:val="single" w:sz="8" w:space="1" w:color="auto"/>
      </w:pBdr>
      <w:outlineLvl w:val="0"/>
      <w:rPr>
        <w:b/>
        <w:bCs/>
        <w:lang w:val="en-GB"/>
      </w:rPr>
    </w:pPr>
    <w:r w:rsidRPr="00CE5109">
      <w:rPr>
        <w:rFonts w:cs="Times New Roman"/>
        <w:b/>
        <w:bCs/>
      </w:rPr>
      <w:t>For the period from 24 December 2013 (date of registration) to 31 December 2013</w:t>
    </w:r>
  </w:p>
  <w:p w14:paraId="29403EDF" w14:textId="77777777" w:rsidR="00387138" w:rsidRPr="00CE5109" w:rsidRDefault="00387138" w:rsidP="009559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655E6548"/>
    <w:lvl w:ilvl="0">
      <w:start w:val="1"/>
      <w:numFmt w:val="bullet"/>
      <w:pStyle w:val="ListBullet3"/>
      <w:lvlText w:val=""/>
      <w:lvlJc w:val="left"/>
      <w:pPr>
        <w:tabs>
          <w:tab w:val="num" w:pos="2160"/>
        </w:tabs>
        <w:ind w:left="2160" w:hanging="720"/>
      </w:pPr>
      <w:rPr>
        <w:rFonts w:ascii="Symbol" w:hAnsi="Symbol" w:hint="default"/>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0BC70F7C"/>
    <w:multiLevelType w:val="hybridMultilevel"/>
    <w:tmpl w:val="B25859A2"/>
    <w:lvl w:ilvl="0" w:tplc="33F0D876">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 w15:restartNumberingAfterBreak="0">
    <w:nsid w:val="211D0CAE"/>
    <w:multiLevelType w:val="multilevel"/>
    <w:tmpl w:val="2654B3F8"/>
    <w:lvl w:ilvl="0">
      <w:start w:val="1"/>
      <w:numFmt w:val="decimal"/>
      <w:pStyle w:val="fdBullet1"/>
      <w:lvlText w:val="%1."/>
      <w:lvlJc w:val="left"/>
      <w:pPr>
        <w:tabs>
          <w:tab w:val="num" w:pos="360"/>
        </w:tabs>
        <w:ind w:left="360" w:hanging="360"/>
      </w:pPr>
      <w:rPr>
        <w:rFonts w:ascii="Times New Roman" w:eastAsia="Times New Roman" w:hAnsi="Times New Roman" w:cs="Times New Roman"/>
        <w:color w:val="auto"/>
      </w:rPr>
    </w:lvl>
    <w:lvl w:ilvl="1">
      <w:start w:val="1"/>
      <w:numFmt w:val="bullet"/>
      <w:pStyle w:val="fdBullet2"/>
      <w:lvlText w:val=""/>
      <w:lvlJc w:val="left"/>
      <w:pPr>
        <w:tabs>
          <w:tab w:val="num" w:pos="720"/>
        </w:tabs>
        <w:ind w:left="720" w:hanging="360"/>
      </w:pPr>
      <w:rPr>
        <w:rFonts w:ascii="Symbol" w:hAnsi="Symbol" w:hint="default"/>
        <w:color w:val="auto"/>
      </w:rPr>
    </w:lvl>
    <w:lvl w:ilvl="2">
      <w:start w:val="1"/>
      <w:numFmt w:val="bullet"/>
      <w:pStyle w:val="fdBullet3"/>
      <w:lvlText w:val=""/>
      <w:lvlJc w:val="left"/>
      <w:pPr>
        <w:tabs>
          <w:tab w:val="num" w:pos="1080"/>
        </w:tabs>
        <w:ind w:left="1080" w:hanging="360"/>
      </w:pPr>
      <w:rPr>
        <w:rFonts w:ascii="Symbol" w:hAnsi="Symbol"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4" w15:restartNumberingAfterBreak="0">
    <w:nsid w:val="26537EC6"/>
    <w:multiLevelType w:val="hybridMultilevel"/>
    <w:tmpl w:val="8A6CFD30"/>
    <w:lvl w:ilvl="0" w:tplc="A2B80E18">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8DA6FC9"/>
    <w:multiLevelType w:val="hybridMultilevel"/>
    <w:tmpl w:val="38CA07D8"/>
    <w:lvl w:ilvl="0" w:tplc="13D29B60">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3A57486E"/>
    <w:multiLevelType w:val="multilevel"/>
    <w:tmpl w:val="EE3860A0"/>
    <w:name w:val="PwCListNumbers13"/>
    <w:numStyleLink w:val="PwCListNumbers1"/>
  </w:abstractNum>
  <w:abstractNum w:abstractNumId="7" w15:restartNumberingAfterBreak="0">
    <w:nsid w:val="436D68C0"/>
    <w:multiLevelType w:val="hybridMultilevel"/>
    <w:tmpl w:val="D794C93A"/>
    <w:lvl w:ilvl="0" w:tplc="E1F04CB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0DF3D31"/>
    <w:multiLevelType w:val="hybridMultilevel"/>
    <w:tmpl w:val="17ACA2AA"/>
    <w:lvl w:ilvl="0" w:tplc="6A98CDFE">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355D5"/>
    <w:multiLevelType w:val="hybridMultilevel"/>
    <w:tmpl w:val="48625FF0"/>
    <w:lvl w:ilvl="0" w:tplc="0AA47F2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4830F0"/>
    <w:multiLevelType w:val="hybridMultilevel"/>
    <w:tmpl w:val="57D01E56"/>
    <w:lvl w:ilvl="0" w:tplc="08090001">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1" w15:restartNumberingAfterBreak="0">
    <w:nsid w:val="7BF12E7E"/>
    <w:multiLevelType w:val="hybridMultilevel"/>
    <w:tmpl w:val="E092D854"/>
    <w:lvl w:ilvl="0" w:tplc="6D302B6A">
      <w:start w:val="4"/>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7E637190"/>
    <w:multiLevelType w:val="hybridMultilevel"/>
    <w:tmpl w:val="E5BC154A"/>
    <w:lvl w:ilvl="0" w:tplc="147E763C">
      <w:start w:val="1"/>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3"/>
  </w:num>
  <w:num w:numId="6">
    <w:abstractNumId w:val="11"/>
  </w:num>
  <w:num w:numId="7">
    <w:abstractNumId w:val="8"/>
  </w:num>
  <w:num w:numId="8">
    <w:abstractNumId w:val="9"/>
  </w:num>
  <w:num w:numId="9">
    <w:abstractNumId w:val="12"/>
  </w:num>
  <w:num w:numId="10">
    <w:abstractNumId w:val="7"/>
  </w:num>
  <w:num w:numId="11">
    <w:abstractNumId w:val="5"/>
  </w:num>
  <w:num w:numId="12">
    <w:abstractNumId w:val="10"/>
  </w:num>
  <w:num w:numId="1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rawingGridHorizontalSpacing w:val="12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63659"/>
    <w:rsid w:val="0000053B"/>
    <w:rsid w:val="00001194"/>
    <w:rsid w:val="0000227E"/>
    <w:rsid w:val="0000289A"/>
    <w:rsid w:val="0000492D"/>
    <w:rsid w:val="00004E6B"/>
    <w:rsid w:val="000060BB"/>
    <w:rsid w:val="0000643C"/>
    <w:rsid w:val="00006839"/>
    <w:rsid w:val="0000712B"/>
    <w:rsid w:val="00007376"/>
    <w:rsid w:val="00007399"/>
    <w:rsid w:val="000077B4"/>
    <w:rsid w:val="00007D53"/>
    <w:rsid w:val="00010C49"/>
    <w:rsid w:val="00010CAA"/>
    <w:rsid w:val="0001276A"/>
    <w:rsid w:val="00012E60"/>
    <w:rsid w:val="00012F45"/>
    <w:rsid w:val="000136C2"/>
    <w:rsid w:val="00013706"/>
    <w:rsid w:val="00013BD8"/>
    <w:rsid w:val="000159D1"/>
    <w:rsid w:val="00015AF0"/>
    <w:rsid w:val="00016711"/>
    <w:rsid w:val="00017557"/>
    <w:rsid w:val="000175EA"/>
    <w:rsid w:val="00017B63"/>
    <w:rsid w:val="0002154E"/>
    <w:rsid w:val="0002159E"/>
    <w:rsid w:val="00022FB9"/>
    <w:rsid w:val="00023123"/>
    <w:rsid w:val="000238B9"/>
    <w:rsid w:val="00025A8A"/>
    <w:rsid w:val="000261F3"/>
    <w:rsid w:val="0002725F"/>
    <w:rsid w:val="0002751B"/>
    <w:rsid w:val="00030F80"/>
    <w:rsid w:val="0003190F"/>
    <w:rsid w:val="000325DD"/>
    <w:rsid w:val="00032F20"/>
    <w:rsid w:val="000330BB"/>
    <w:rsid w:val="000347F5"/>
    <w:rsid w:val="000349AC"/>
    <w:rsid w:val="00035752"/>
    <w:rsid w:val="00035B95"/>
    <w:rsid w:val="00035C43"/>
    <w:rsid w:val="00035C81"/>
    <w:rsid w:val="00035F02"/>
    <w:rsid w:val="000375D2"/>
    <w:rsid w:val="00040138"/>
    <w:rsid w:val="0004298D"/>
    <w:rsid w:val="00042D58"/>
    <w:rsid w:val="000436A8"/>
    <w:rsid w:val="00046896"/>
    <w:rsid w:val="0004749B"/>
    <w:rsid w:val="000506DB"/>
    <w:rsid w:val="000509C7"/>
    <w:rsid w:val="000510C8"/>
    <w:rsid w:val="00051DA6"/>
    <w:rsid w:val="0005203E"/>
    <w:rsid w:val="00052423"/>
    <w:rsid w:val="00052C03"/>
    <w:rsid w:val="00053600"/>
    <w:rsid w:val="00053CE3"/>
    <w:rsid w:val="000549FA"/>
    <w:rsid w:val="00055DFD"/>
    <w:rsid w:val="00056721"/>
    <w:rsid w:val="00056A23"/>
    <w:rsid w:val="00057BEA"/>
    <w:rsid w:val="00060206"/>
    <w:rsid w:val="00061742"/>
    <w:rsid w:val="00062032"/>
    <w:rsid w:val="0006204C"/>
    <w:rsid w:val="00063659"/>
    <w:rsid w:val="00063CC4"/>
    <w:rsid w:val="00064AB7"/>
    <w:rsid w:val="00064D96"/>
    <w:rsid w:val="00065BF5"/>
    <w:rsid w:val="000667D6"/>
    <w:rsid w:val="000677B3"/>
    <w:rsid w:val="00070E66"/>
    <w:rsid w:val="000716C5"/>
    <w:rsid w:val="00071DC6"/>
    <w:rsid w:val="00071FDF"/>
    <w:rsid w:val="0007229D"/>
    <w:rsid w:val="000727C4"/>
    <w:rsid w:val="0007368F"/>
    <w:rsid w:val="00074FC1"/>
    <w:rsid w:val="00076E48"/>
    <w:rsid w:val="00076FEE"/>
    <w:rsid w:val="00077356"/>
    <w:rsid w:val="0007765A"/>
    <w:rsid w:val="0008060B"/>
    <w:rsid w:val="000814D0"/>
    <w:rsid w:val="00082AB5"/>
    <w:rsid w:val="00084CB9"/>
    <w:rsid w:val="000850DE"/>
    <w:rsid w:val="000851B3"/>
    <w:rsid w:val="00085693"/>
    <w:rsid w:val="000857D7"/>
    <w:rsid w:val="00085E67"/>
    <w:rsid w:val="00086352"/>
    <w:rsid w:val="000863B9"/>
    <w:rsid w:val="000863D7"/>
    <w:rsid w:val="000902F2"/>
    <w:rsid w:val="00091DB7"/>
    <w:rsid w:val="0009263B"/>
    <w:rsid w:val="00092DAE"/>
    <w:rsid w:val="00092FEB"/>
    <w:rsid w:val="000942F6"/>
    <w:rsid w:val="00096496"/>
    <w:rsid w:val="00096C82"/>
    <w:rsid w:val="000A000A"/>
    <w:rsid w:val="000A1A19"/>
    <w:rsid w:val="000A2664"/>
    <w:rsid w:val="000A3E8A"/>
    <w:rsid w:val="000A43B2"/>
    <w:rsid w:val="000A43DD"/>
    <w:rsid w:val="000A47C3"/>
    <w:rsid w:val="000A5ECD"/>
    <w:rsid w:val="000A78E5"/>
    <w:rsid w:val="000B0050"/>
    <w:rsid w:val="000B01F2"/>
    <w:rsid w:val="000B03CF"/>
    <w:rsid w:val="000B293E"/>
    <w:rsid w:val="000B2C22"/>
    <w:rsid w:val="000B3BEF"/>
    <w:rsid w:val="000B40B7"/>
    <w:rsid w:val="000B4541"/>
    <w:rsid w:val="000B47BE"/>
    <w:rsid w:val="000B5174"/>
    <w:rsid w:val="000B53BC"/>
    <w:rsid w:val="000B75C9"/>
    <w:rsid w:val="000B79FF"/>
    <w:rsid w:val="000C0692"/>
    <w:rsid w:val="000C0E2C"/>
    <w:rsid w:val="000C14CA"/>
    <w:rsid w:val="000C2162"/>
    <w:rsid w:val="000C22FB"/>
    <w:rsid w:val="000C242C"/>
    <w:rsid w:val="000C31A2"/>
    <w:rsid w:val="000C35ED"/>
    <w:rsid w:val="000C3CC9"/>
    <w:rsid w:val="000C428A"/>
    <w:rsid w:val="000C4442"/>
    <w:rsid w:val="000C46C6"/>
    <w:rsid w:val="000C4C66"/>
    <w:rsid w:val="000C4EE4"/>
    <w:rsid w:val="000C62E9"/>
    <w:rsid w:val="000C6FBC"/>
    <w:rsid w:val="000C7FE1"/>
    <w:rsid w:val="000D0841"/>
    <w:rsid w:val="000D0C27"/>
    <w:rsid w:val="000D1711"/>
    <w:rsid w:val="000D298E"/>
    <w:rsid w:val="000D37FF"/>
    <w:rsid w:val="000D491A"/>
    <w:rsid w:val="000D4BB0"/>
    <w:rsid w:val="000D665B"/>
    <w:rsid w:val="000D6873"/>
    <w:rsid w:val="000D6BBE"/>
    <w:rsid w:val="000E148B"/>
    <w:rsid w:val="000E319B"/>
    <w:rsid w:val="000E4868"/>
    <w:rsid w:val="000E4AE7"/>
    <w:rsid w:val="000E61CA"/>
    <w:rsid w:val="000E63F7"/>
    <w:rsid w:val="000E669F"/>
    <w:rsid w:val="000E6917"/>
    <w:rsid w:val="000E6C31"/>
    <w:rsid w:val="000F0F44"/>
    <w:rsid w:val="000F13FF"/>
    <w:rsid w:val="000F225A"/>
    <w:rsid w:val="000F250E"/>
    <w:rsid w:val="000F352C"/>
    <w:rsid w:val="000F363D"/>
    <w:rsid w:val="000F40FE"/>
    <w:rsid w:val="000F56E0"/>
    <w:rsid w:val="000F58DC"/>
    <w:rsid w:val="000F70CF"/>
    <w:rsid w:val="000F7540"/>
    <w:rsid w:val="00100134"/>
    <w:rsid w:val="0010093F"/>
    <w:rsid w:val="00100C72"/>
    <w:rsid w:val="00101CFF"/>
    <w:rsid w:val="0010212B"/>
    <w:rsid w:val="00102257"/>
    <w:rsid w:val="0010244B"/>
    <w:rsid w:val="00103B73"/>
    <w:rsid w:val="00105D1C"/>
    <w:rsid w:val="00106257"/>
    <w:rsid w:val="00106394"/>
    <w:rsid w:val="001068DD"/>
    <w:rsid w:val="00106C50"/>
    <w:rsid w:val="00107681"/>
    <w:rsid w:val="00107CB5"/>
    <w:rsid w:val="0011029C"/>
    <w:rsid w:val="00111141"/>
    <w:rsid w:val="00111515"/>
    <w:rsid w:val="00111878"/>
    <w:rsid w:val="00111AD6"/>
    <w:rsid w:val="0011204A"/>
    <w:rsid w:val="001129F4"/>
    <w:rsid w:val="001131E5"/>
    <w:rsid w:val="00114325"/>
    <w:rsid w:val="00115F4C"/>
    <w:rsid w:val="00116625"/>
    <w:rsid w:val="001172C7"/>
    <w:rsid w:val="0011740A"/>
    <w:rsid w:val="00117487"/>
    <w:rsid w:val="00117E56"/>
    <w:rsid w:val="001200E8"/>
    <w:rsid w:val="001219EB"/>
    <w:rsid w:val="00121C8E"/>
    <w:rsid w:val="00122DE1"/>
    <w:rsid w:val="00122DEF"/>
    <w:rsid w:val="00123E6F"/>
    <w:rsid w:val="001240FB"/>
    <w:rsid w:val="00124A6F"/>
    <w:rsid w:val="00124EFF"/>
    <w:rsid w:val="00125340"/>
    <w:rsid w:val="00125A89"/>
    <w:rsid w:val="00126837"/>
    <w:rsid w:val="00126B58"/>
    <w:rsid w:val="00126EB5"/>
    <w:rsid w:val="001278B7"/>
    <w:rsid w:val="00127D6D"/>
    <w:rsid w:val="001305E0"/>
    <w:rsid w:val="0013110A"/>
    <w:rsid w:val="00131155"/>
    <w:rsid w:val="00131690"/>
    <w:rsid w:val="00132E71"/>
    <w:rsid w:val="00133556"/>
    <w:rsid w:val="00133D53"/>
    <w:rsid w:val="00134502"/>
    <w:rsid w:val="001346CE"/>
    <w:rsid w:val="00135246"/>
    <w:rsid w:val="00135985"/>
    <w:rsid w:val="00135E92"/>
    <w:rsid w:val="0013622B"/>
    <w:rsid w:val="00136F98"/>
    <w:rsid w:val="001400B3"/>
    <w:rsid w:val="00140CEE"/>
    <w:rsid w:val="00140EC7"/>
    <w:rsid w:val="00141DE7"/>
    <w:rsid w:val="00142859"/>
    <w:rsid w:val="00142AE1"/>
    <w:rsid w:val="001434EA"/>
    <w:rsid w:val="00143DF5"/>
    <w:rsid w:val="0014599C"/>
    <w:rsid w:val="00145B34"/>
    <w:rsid w:val="00146ADE"/>
    <w:rsid w:val="001471A6"/>
    <w:rsid w:val="00147DBB"/>
    <w:rsid w:val="00150785"/>
    <w:rsid w:val="0015096B"/>
    <w:rsid w:val="001509DD"/>
    <w:rsid w:val="00150B9C"/>
    <w:rsid w:val="00150ECA"/>
    <w:rsid w:val="00151363"/>
    <w:rsid w:val="00151A6C"/>
    <w:rsid w:val="001520B0"/>
    <w:rsid w:val="00152839"/>
    <w:rsid w:val="00152D46"/>
    <w:rsid w:val="00153AB1"/>
    <w:rsid w:val="001547C6"/>
    <w:rsid w:val="00154B01"/>
    <w:rsid w:val="001558C9"/>
    <w:rsid w:val="00157206"/>
    <w:rsid w:val="001579DE"/>
    <w:rsid w:val="00160732"/>
    <w:rsid w:val="00160C65"/>
    <w:rsid w:val="00161852"/>
    <w:rsid w:val="00162E75"/>
    <w:rsid w:val="00163449"/>
    <w:rsid w:val="001639BA"/>
    <w:rsid w:val="001647AC"/>
    <w:rsid w:val="001653BF"/>
    <w:rsid w:val="00165E47"/>
    <w:rsid w:val="001665B6"/>
    <w:rsid w:val="001668F7"/>
    <w:rsid w:val="00167561"/>
    <w:rsid w:val="0016759F"/>
    <w:rsid w:val="00170D51"/>
    <w:rsid w:val="001714DA"/>
    <w:rsid w:val="00172CC9"/>
    <w:rsid w:val="00172CE4"/>
    <w:rsid w:val="00173C71"/>
    <w:rsid w:val="00174096"/>
    <w:rsid w:val="001743AF"/>
    <w:rsid w:val="001743F6"/>
    <w:rsid w:val="001753EB"/>
    <w:rsid w:val="00175CB9"/>
    <w:rsid w:val="00175DC4"/>
    <w:rsid w:val="00175E7B"/>
    <w:rsid w:val="00176129"/>
    <w:rsid w:val="0017792C"/>
    <w:rsid w:val="00180B03"/>
    <w:rsid w:val="00180EE8"/>
    <w:rsid w:val="001823AD"/>
    <w:rsid w:val="00182645"/>
    <w:rsid w:val="0018340B"/>
    <w:rsid w:val="00184A33"/>
    <w:rsid w:val="0018557F"/>
    <w:rsid w:val="00185AA1"/>
    <w:rsid w:val="001878F4"/>
    <w:rsid w:val="00187954"/>
    <w:rsid w:val="00190315"/>
    <w:rsid w:val="0019048E"/>
    <w:rsid w:val="001929B2"/>
    <w:rsid w:val="00193B43"/>
    <w:rsid w:val="001949BF"/>
    <w:rsid w:val="00195747"/>
    <w:rsid w:val="00197C66"/>
    <w:rsid w:val="001A120B"/>
    <w:rsid w:val="001A12D2"/>
    <w:rsid w:val="001A1ECC"/>
    <w:rsid w:val="001A2100"/>
    <w:rsid w:val="001A25E8"/>
    <w:rsid w:val="001A2626"/>
    <w:rsid w:val="001A31B7"/>
    <w:rsid w:val="001A3E8C"/>
    <w:rsid w:val="001A57B8"/>
    <w:rsid w:val="001A5835"/>
    <w:rsid w:val="001A6756"/>
    <w:rsid w:val="001A6DB5"/>
    <w:rsid w:val="001A73DF"/>
    <w:rsid w:val="001B0009"/>
    <w:rsid w:val="001B29FD"/>
    <w:rsid w:val="001B2A7D"/>
    <w:rsid w:val="001B2D87"/>
    <w:rsid w:val="001B4541"/>
    <w:rsid w:val="001B5256"/>
    <w:rsid w:val="001B5287"/>
    <w:rsid w:val="001B6341"/>
    <w:rsid w:val="001B69AB"/>
    <w:rsid w:val="001B6A3F"/>
    <w:rsid w:val="001B733D"/>
    <w:rsid w:val="001B7354"/>
    <w:rsid w:val="001B780F"/>
    <w:rsid w:val="001C0423"/>
    <w:rsid w:val="001C0457"/>
    <w:rsid w:val="001C1A73"/>
    <w:rsid w:val="001C21C7"/>
    <w:rsid w:val="001C2D5D"/>
    <w:rsid w:val="001C498F"/>
    <w:rsid w:val="001C5795"/>
    <w:rsid w:val="001C5D9D"/>
    <w:rsid w:val="001C7D54"/>
    <w:rsid w:val="001C7EA7"/>
    <w:rsid w:val="001D36F8"/>
    <w:rsid w:val="001D3841"/>
    <w:rsid w:val="001D49D3"/>
    <w:rsid w:val="001D518F"/>
    <w:rsid w:val="001D5315"/>
    <w:rsid w:val="001D6279"/>
    <w:rsid w:val="001D66A6"/>
    <w:rsid w:val="001D7066"/>
    <w:rsid w:val="001D776E"/>
    <w:rsid w:val="001E0769"/>
    <w:rsid w:val="001E13F6"/>
    <w:rsid w:val="001E1C36"/>
    <w:rsid w:val="001E1DB3"/>
    <w:rsid w:val="001E28C7"/>
    <w:rsid w:val="001E2CD0"/>
    <w:rsid w:val="001E30AE"/>
    <w:rsid w:val="001E339A"/>
    <w:rsid w:val="001E3BD2"/>
    <w:rsid w:val="001E6624"/>
    <w:rsid w:val="001E6774"/>
    <w:rsid w:val="001E6FDA"/>
    <w:rsid w:val="001F22CC"/>
    <w:rsid w:val="001F3CFF"/>
    <w:rsid w:val="001F452E"/>
    <w:rsid w:val="001F6891"/>
    <w:rsid w:val="001F68B8"/>
    <w:rsid w:val="001F7778"/>
    <w:rsid w:val="001F7A84"/>
    <w:rsid w:val="001F7DD3"/>
    <w:rsid w:val="00200528"/>
    <w:rsid w:val="002021F2"/>
    <w:rsid w:val="0020242E"/>
    <w:rsid w:val="00203BE5"/>
    <w:rsid w:val="002041BB"/>
    <w:rsid w:val="00205AF4"/>
    <w:rsid w:val="002061F6"/>
    <w:rsid w:val="00207154"/>
    <w:rsid w:val="0020799F"/>
    <w:rsid w:val="00210617"/>
    <w:rsid w:val="00210EB0"/>
    <w:rsid w:val="0021105A"/>
    <w:rsid w:val="002110CB"/>
    <w:rsid w:val="00211672"/>
    <w:rsid w:val="002117CA"/>
    <w:rsid w:val="00213AFB"/>
    <w:rsid w:val="00214810"/>
    <w:rsid w:val="00214C43"/>
    <w:rsid w:val="00215694"/>
    <w:rsid w:val="00215748"/>
    <w:rsid w:val="00215C63"/>
    <w:rsid w:val="00216C0A"/>
    <w:rsid w:val="00216D30"/>
    <w:rsid w:val="00217298"/>
    <w:rsid w:val="00217459"/>
    <w:rsid w:val="002179D2"/>
    <w:rsid w:val="00217EBD"/>
    <w:rsid w:val="0022238B"/>
    <w:rsid w:val="00223363"/>
    <w:rsid w:val="0022436D"/>
    <w:rsid w:val="002244A9"/>
    <w:rsid w:val="0022456C"/>
    <w:rsid w:val="002251C2"/>
    <w:rsid w:val="00225A27"/>
    <w:rsid w:val="00225F00"/>
    <w:rsid w:val="002264DE"/>
    <w:rsid w:val="002267AF"/>
    <w:rsid w:val="00235500"/>
    <w:rsid w:val="00240121"/>
    <w:rsid w:val="002409C0"/>
    <w:rsid w:val="00242159"/>
    <w:rsid w:val="00243C86"/>
    <w:rsid w:val="00244A58"/>
    <w:rsid w:val="00244F35"/>
    <w:rsid w:val="00246C90"/>
    <w:rsid w:val="002503EB"/>
    <w:rsid w:val="00250CCC"/>
    <w:rsid w:val="00251CA3"/>
    <w:rsid w:val="002520C2"/>
    <w:rsid w:val="0025314D"/>
    <w:rsid w:val="0025358F"/>
    <w:rsid w:val="002536A4"/>
    <w:rsid w:val="002540B7"/>
    <w:rsid w:val="00254AB4"/>
    <w:rsid w:val="00255101"/>
    <w:rsid w:val="00255422"/>
    <w:rsid w:val="0025684D"/>
    <w:rsid w:val="002568A2"/>
    <w:rsid w:val="00257A2D"/>
    <w:rsid w:val="00257F84"/>
    <w:rsid w:val="0026021F"/>
    <w:rsid w:val="00260909"/>
    <w:rsid w:val="00263F11"/>
    <w:rsid w:val="00263FA5"/>
    <w:rsid w:val="00264929"/>
    <w:rsid w:val="00264D3D"/>
    <w:rsid w:val="002663B6"/>
    <w:rsid w:val="00266539"/>
    <w:rsid w:val="00266BA6"/>
    <w:rsid w:val="00266C91"/>
    <w:rsid w:val="0026748C"/>
    <w:rsid w:val="00267AE3"/>
    <w:rsid w:val="00270D62"/>
    <w:rsid w:val="00270FB8"/>
    <w:rsid w:val="0027163A"/>
    <w:rsid w:val="00271B6B"/>
    <w:rsid w:val="00271DD7"/>
    <w:rsid w:val="002749A1"/>
    <w:rsid w:val="00274F09"/>
    <w:rsid w:val="00275EA1"/>
    <w:rsid w:val="00277B42"/>
    <w:rsid w:val="00281F8B"/>
    <w:rsid w:val="00282D55"/>
    <w:rsid w:val="002835C1"/>
    <w:rsid w:val="00283733"/>
    <w:rsid w:val="002840F7"/>
    <w:rsid w:val="00285699"/>
    <w:rsid w:val="00285DAC"/>
    <w:rsid w:val="00286064"/>
    <w:rsid w:val="00286E9C"/>
    <w:rsid w:val="002871A0"/>
    <w:rsid w:val="00287409"/>
    <w:rsid w:val="00291011"/>
    <w:rsid w:val="002921E8"/>
    <w:rsid w:val="00293F34"/>
    <w:rsid w:val="002958B4"/>
    <w:rsid w:val="00295FA5"/>
    <w:rsid w:val="00296484"/>
    <w:rsid w:val="00296D25"/>
    <w:rsid w:val="00297B92"/>
    <w:rsid w:val="00297C0A"/>
    <w:rsid w:val="002A083D"/>
    <w:rsid w:val="002A202E"/>
    <w:rsid w:val="002A4A56"/>
    <w:rsid w:val="002A4C3D"/>
    <w:rsid w:val="002A527D"/>
    <w:rsid w:val="002A52E6"/>
    <w:rsid w:val="002A54A8"/>
    <w:rsid w:val="002A5851"/>
    <w:rsid w:val="002A595D"/>
    <w:rsid w:val="002B0D1B"/>
    <w:rsid w:val="002B0E6A"/>
    <w:rsid w:val="002B174A"/>
    <w:rsid w:val="002B2970"/>
    <w:rsid w:val="002B2B20"/>
    <w:rsid w:val="002B3171"/>
    <w:rsid w:val="002B356D"/>
    <w:rsid w:val="002B364F"/>
    <w:rsid w:val="002B4C52"/>
    <w:rsid w:val="002B531C"/>
    <w:rsid w:val="002B55D3"/>
    <w:rsid w:val="002B648E"/>
    <w:rsid w:val="002B6AD7"/>
    <w:rsid w:val="002B6CAC"/>
    <w:rsid w:val="002B70D8"/>
    <w:rsid w:val="002B780C"/>
    <w:rsid w:val="002C0234"/>
    <w:rsid w:val="002C0D49"/>
    <w:rsid w:val="002C1B75"/>
    <w:rsid w:val="002C26FC"/>
    <w:rsid w:val="002C306F"/>
    <w:rsid w:val="002C4F42"/>
    <w:rsid w:val="002C5AF8"/>
    <w:rsid w:val="002C654A"/>
    <w:rsid w:val="002C6FFD"/>
    <w:rsid w:val="002C7771"/>
    <w:rsid w:val="002D1899"/>
    <w:rsid w:val="002D1B0A"/>
    <w:rsid w:val="002D2E6F"/>
    <w:rsid w:val="002D4247"/>
    <w:rsid w:val="002D43DC"/>
    <w:rsid w:val="002D43FB"/>
    <w:rsid w:val="002D749C"/>
    <w:rsid w:val="002E02A6"/>
    <w:rsid w:val="002E0321"/>
    <w:rsid w:val="002E0923"/>
    <w:rsid w:val="002E0DC2"/>
    <w:rsid w:val="002E1729"/>
    <w:rsid w:val="002E1F45"/>
    <w:rsid w:val="002E2C7F"/>
    <w:rsid w:val="002E2DB2"/>
    <w:rsid w:val="002E30B1"/>
    <w:rsid w:val="002E4EF7"/>
    <w:rsid w:val="002E4F53"/>
    <w:rsid w:val="002E54D0"/>
    <w:rsid w:val="002E569C"/>
    <w:rsid w:val="002E6220"/>
    <w:rsid w:val="002E6A0B"/>
    <w:rsid w:val="002E6E83"/>
    <w:rsid w:val="002E75B7"/>
    <w:rsid w:val="002F18DA"/>
    <w:rsid w:val="002F1A80"/>
    <w:rsid w:val="002F2211"/>
    <w:rsid w:val="002F2785"/>
    <w:rsid w:val="002F3F67"/>
    <w:rsid w:val="002F4801"/>
    <w:rsid w:val="002F6B24"/>
    <w:rsid w:val="002F7286"/>
    <w:rsid w:val="003010FA"/>
    <w:rsid w:val="00301447"/>
    <w:rsid w:val="00301464"/>
    <w:rsid w:val="00303131"/>
    <w:rsid w:val="00303445"/>
    <w:rsid w:val="00304C17"/>
    <w:rsid w:val="00306942"/>
    <w:rsid w:val="003078FC"/>
    <w:rsid w:val="00307932"/>
    <w:rsid w:val="00307A12"/>
    <w:rsid w:val="00307AC8"/>
    <w:rsid w:val="003121DD"/>
    <w:rsid w:val="0031242C"/>
    <w:rsid w:val="00312BF3"/>
    <w:rsid w:val="00314772"/>
    <w:rsid w:val="003154C5"/>
    <w:rsid w:val="003159E6"/>
    <w:rsid w:val="00316131"/>
    <w:rsid w:val="0031638B"/>
    <w:rsid w:val="003177C7"/>
    <w:rsid w:val="003215AF"/>
    <w:rsid w:val="00321E4C"/>
    <w:rsid w:val="00321FAF"/>
    <w:rsid w:val="00322AD4"/>
    <w:rsid w:val="00323B13"/>
    <w:rsid w:val="00323B86"/>
    <w:rsid w:val="003254B6"/>
    <w:rsid w:val="003269BE"/>
    <w:rsid w:val="00326A9D"/>
    <w:rsid w:val="00327492"/>
    <w:rsid w:val="003276F0"/>
    <w:rsid w:val="00327751"/>
    <w:rsid w:val="00327E20"/>
    <w:rsid w:val="003302AF"/>
    <w:rsid w:val="00330906"/>
    <w:rsid w:val="00331361"/>
    <w:rsid w:val="0033159B"/>
    <w:rsid w:val="00332A53"/>
    <w:rsid w:val="00332F1F"/>
    <w:rsid w:val="00333292"/>
    <w:rsid w:val="0033352E"/>
    <w:rsid w:val="00333856"/>
    <w:rsid w:val="00334C99"/>
    <w:rsid w:val="0033557C"/>
    <w:rsid w:val="0033611D"/>
    <w:rsid w:val="003404F1"/>
    <w:rsid w:val="00340CB2"/>
    <w:rsid w:val="00340E88"/>
    <w:rsid w:val="003416F5"/>
    <w:rsid w:val="0034335E"/>
    <w:rsid w:val="003450E7"/>
    <w:rsid w:val="003453AA"/>
    <w:rsid w:val="00345734"/>
    <w:rsid w:val="003460D3"/>
    <w:rsid w:val="003471B6"/>
    <w:rsid w:val="00347416"/>
    <w:rsid w:val="00347942"/>
    <w:rsid w:val="00347FBC"/>
    <w:rsid w:val="00351547"/>
    <w:rsid w:val="003526D0"/>
    <w:rsid w:val="00352AFC"/>
    <w:rsid w:val="00352E6C"/>
    <w:rsid w:val="0035465F"/>
    <w:rsid w:val="003549B4"/>
    <w:rsid w:val="00355335"/>
    <w:rsid w:val="0035738E"/>
    <w:rsid w:val="003579D0"/>
    <w:rsid w:val="00357D10"/>
    <w:rsid w:val="00360F7D"/>
    <w:rsid w:val="00361853"/>
    <w:rsid w:val="00361B34"/>
    <w:rsid w:val="0036492F"/>
    <w:rsid w:val="003652F4"/>
    <w:rsid w:val="003658AD"/>
    <w:rsid w:val="0036593D"/>
    <w:rsid w:val="00365A9E"/>
    <w:rsid w:val="00366671"/>
    <w:rsid w:val="00366C37"/>
    <w:rsid w:val="00367350"/>
    <w:rsid w:val="00367E60"/>
    <w:rsid w:val="00371501"/>
    <w:rsid w:val="003723CF"/>
    <w:rsid w:val="003724B4"/>
    <w:rsid w:val="00373BD6"/>
    <w:rsid w:val="00373C3A"/>
    <w:rsid w:val="0037545A"/>
    <w:rsid w:val="0037760D"/>
    <w:rsid w:val="003819A5"/>
    <w:rsid w:val="00381D05"/>
    <w:rsid w:val="0038226F"/>
    <w:rsid w:val="003825F1"/>
    <w:rsid w:val="00383B2C"/>
    <w:rsid w:val="00383F4C"/>
    <w:rsid w:val="00383F6B"/>
    <w:rsid w:val="00384BE0"/>
    <w:rsid w:val="00384C04"/>
    <w:rsid w:val="00386620"/>
    <w:rsid w:val="0038702D"/>
    <w:rsid w:val="00387138"/>
    <w:rsid w:val="003900DF"/>
    <w:rsid w:val="00390B08"/>
    <w:rsid w:val="003913FC"/>
    <w:rsid w:val="00391C06"/>
    <w:rsid w:val="003924FE"/>
    <w:rsid w:val="00392529"/>
    <w:rsid w:val="003930C6"/>
    <w:rsid w:val="00394054"/>
    <w:rsid w:val="0039423F"/>
    <w:rsid w:val="00394C18"/>
    <w:rsid w:val="00395928"/>
    <w:rsid w:val="00397BD2"/>
    <w:rsid w:val="003A0BAF"/>
    <w:rsid w:val="003A161F"/>
    <w:rsid w:val="003A16A2"/>
    <w:rsid w:val="003A1F53"/>
    <w:rsid w:val="003A2029"/>
    <w:rsid w:val="003A3685"/>
    <w:rsid w:val="003A42F7"/>
    <w:rsid w:val="003A4B0B"/>
    <w:rsid w:val="003A4CE8"/>
    <w:rsid w:val="003A551B"/>
    <w:rsid w:val="003A5A74"/>
    <w:rsid w:val="003B0B5A"/>
    <w:rsid w:val="003B2380"/>
    <w:rsid w:val="003B2D7A"/>
    <w:rsid w:val="003B47B9"/>
    <w:rsid w:val="003B6A7C"/>
    <w:rsid w:val="003B70D2"/>
    <w:rsid w:val="003B71DA"/>
    <w:rsid w:val="003C0359"/>
    <w:rsid w:val="003C0909"/>
    <w:rsid w:val="003C0E60"/>
    <w:rsid w:val="003C0EFA"/>
    <w:rsid w:val="003C2C6A"/>
    <w:rsid w:val="003C2D82"/>
    <w:rsid w:val="003C3492"/>
    <w:rsid w:val="003C4064"/>
    <w:rsid w:val="003C4250"/>
    <w:rsid w:val="003C5B9F"/>
    <w:rsid w:val="003C72C8"/>
    <w:rsid w:val="003C7BC2"/>
    <w:rsid w:val="003C7FC2"/>
    <w:rsid w:val="003D0959"/>
    <w:rsid w:val="003D0D0F"/>
    <w:rsid w:val="003D17FF"/>
    <w:rsid w:val="003D1BD7"/>
    <w:rsid w:val="003D1EA1"/>
    <w:rsid w:val="003D2F49"/>
    <w:rsid w:val="003D3493"/>
    <w:rsid w:val="003D39E7"/>
    <w:rsid w:val="003D4094"/>
    <w:rsid w:val="003D4B02"/>
    <w:rsid w:val="003D4FFF"/>
    <w:rsid w:val="003D50FA"/>
    <w:rsid w:val="003D5489"/>
    <w:rsid w:val="003E0DB1"/>
    <w:rsid w:val="003E0E2E"/>
    <w:rsid w:val="003E1ECC"/>
    <w:rsid w:val="003E1F88"/>
    <w:rsid w:val="003E3E64"/>
    <w:rsid w:val="003E40CB"/>
    <w:rsid w:val="003E4789"/>
    <w:rsid w:val="003E539D"/>
    <w:rsid w:val="003E5C3D"/>
    <w:rsid w:val="003E66D7"/>
    <w:rsid w:val="003E7FE4"/>
    <w:rsid w:val="003F08AE"/>
    <w:rsid w:val="003F1C11"/>
    <w:rsid w:val="003F23EC"/>
    <w:rsid w:val="003F29F3"/>
    <w:rsid w:val="003F34B9"/>
    <w:rsid w:val="003F43A5"/>
    <w:rsid w:val="003F4B7C"/>
    <w:rsid w:val="003F5060"/>
    <w:rsid w:val="00400E9E"/>
    <w:rsid w:val="004017F7"/>
    <w:rsid w:val="004025E7"/>
    <w:rsid w:val="00402AAF"/>
    <w:rsid w:val="00402CA8"/>
    <w:rsid w:val="00403291"/>
    <w:rsid w:val="00405568"/>
    <w:rsid w:val="00405931"/>
    <w:rsid w:val="00405EC4"/>
    <w:rsid w:val="004066C3"/>
    <w:rsid w:val="00412F78"/>
    <w:rsid w:val="0041347F"/>
    <w:rsid w:val="0041390C"/>
    <w:rsid w:val="00413B06"/>
    <w:rsid w:val="00413EC2"/>
    <w:rsid w:val="0041662A"/>
    <w:rsid w:val="00417083"/>
    <w:rsid w:val="004218D5"/>
    <w:rsid w:val="00421A34"/>
    <w:rsid w:val="0042255A"/>
    <w:rsid w:val="0042381B"/>
    <w:rsid w:val="00423F62"/>
    <w:rsid w:val="00424A7A"/>
    <w:rsid w:val="00425865"/>
    <w:rsid w:val="00425C9A"/>
    <w:rsid w:val="004263A1"/>
    <w:rsid w:val="004266D3"/>
    <w:rsid w:val="0042728B"/>
    <w:rsid w:val="00427DE7"/>
    <w:rsid w:val="00427F3E"/>
    <w:rsid w:val="00430880"/>
    <w:rsid w:val="00432D54"/>
    <w:rsid w:val="004332D0"/>
    <w:rsid w:val="004361C1"/>
    <w:rsid w:val="00436EEA"/>
    <w:rsid w:val="004375C0"/>
    <w:rsid w:val="004411DF"/>
    <w:rsid w:val="004423FC"/>
    <w:rsid w:val="00443274"/>
    <w:rsid w:val="0044393F"/>
    <w:rsid w:val="00444E34"/>
    <w:rsid w:val="00445708"/>
    <w:rsid w:val="00445915"/>
    <w:rsid w:val="00445D67"/>
    <w:rsid w:val="004460AB"/>
    <w:rsid w:val="004466C1"/>
    <w:rsid w:val="004471C6"/>
    <w:rsid w:val="004473EA"/>
    <w:rsid w:val="00447657"/>
    <w:rsid w:val="00447A58"/>
    <w:rsid w:val="00447C29"/>
    <w:rsid w:val="004500A1"/>
    <w:rsid w:val="00450C3D"/>
    <w:rsid w:val="00450E91"/>
    <w:rsid w:val="0045295A"/>
    <w:rsid w:val="004529BF"/>
    <w:rsid w:val="004538F7"/>
    <w:rsid w:val="00453BD8"/>
    <w:rsid w:val="00454935"/>
    <w:rsid w:val="00454CCA"/>
    <w:rsid w:val="00455AA8"/>
    <w:rsid w:val="00456263"/>
    <w:rsid w:val="004562DE"/>
    <w:rsid w:val="00456A48"/>
    <w:rsid w:val="00457171"/>
    <w:rsid w:val="00461E78"/>
    <w:rsid w:val="00462453"/>
    <w:rsid w:val="004625DC"/>
    <w:rsid w:val="00464D5D"/>
    <w:rsid w:val="00465391"/>
    <w:rsid w:val="00466339"/>
    <w:rsid w:val="0047255C"/>
    <w:rsid w:val="00472C12"/>
    <w:rsid w:val="00472E35"/>
    <w:rsid w:val="0047309F"/>
    <w:rsid w:val="00473651"/>
    <w:rsid w:val="00474251"/>
    <w:rsid w:val="00474BE8"/>
    <w:rsid w:val="00474DAA"/>
    <w:rsid w:val="004752CF"/>
    <w:rsid w:val="00476375"/>
    <w:rsid w:val="00476DD8"/>
    <w:rsid w:val="00480725"/>
    <w:rsid w:val="004808B3"/>
    <w:rsid w:val="004808D1"/>
    <w:rsid w:val="00481475"/>
    <w:rsid w:val="004832A2"/>
    <w:rsid w:val="00484AEE"/>
    <w:rsid w:val="00485F84"/>
    <w:rsid w:val="004868E0"/>
    <w:rsid w:val="0048713F"/>
    <w:rsid w:val="00487FED"/>
    <w:rsid w:val="00490FF9"/>
    <w:rsid w:val="00491788"/>
    <w:rsid w:val="00491FB9"/>
    <w:rsid w:val="0049367C"/>
    <w:rsid w:val="00493F40"/>
    <w:rsid w:val="00494227"/>
    <w:rsid w:val="00494B1C"/>
    <w:rsid w:val="00494B7C"/>
    <w:rsid w:val="00495A7D"/>
    <w:rsid w:val="00495C24"/>
    <w:rsid w:val="00496B3F"/>
    <w:rsid w:val="00497121"/>
    <w:rsid w:val="00497E89"/>
    <w:rsid w:val="004A0A08"/>
    <w:rsid w:val="004A2CDB"/>
    <w:rsid w:val="004A2F88"/>
    <w:rsid w:val="004A3114"/>
    <w:rsid w:val="004A3C7F"/>
    <w:rsid w:val="004A3DCA"/>
    <w:rsid w:val="004A5045"/>
    <w:rsid w:val="004A632A"/>
    <w:rsid w:val="004A6445"/>
    <w:rsid w:val="004A6689"/>
    <w:rsid w:val="004A6ACB"/>
    <w:rsid w:val="004A6F0E"/>
    <w:rsid w:val="004B1C3A"/>
    <w:rsid w:val="004B2BE2"/>
    <w:rsid w:val="004B3031"/>
    <w:rsid w:val="004B432F"/>
    <w:rsid w:val="004B481C"/>
    <w:rsid w:val="004B495D"/>
    <w:rsid w:val="004B52A6"/>
    <w:rsid w:val="004B5881"/>
    <w:rsid w:val="004B7A52"/>
    <w:rsid w:val="004C01CD"/>
    <w:rsid w:val="004C03CC"/>
    <w:rsid w:val="004C0486"/>
    <w:rsid w:val="004C1B15"/>
    <w:rsid w:val="004C36E7"/>
    <w:rsid w:val="004C42D6"/>
    <w:rsid w:val="004C4804"/>
    <w:rsid w:val="004C496E"/>
    <w:rsid w:val="004C4C51"/>
    <w:rsid w:val="004C54B7"/>
    <w:rsid w:val="004C55A1"/>
    <w:rsid w:val="004C69A3"/>
    <w:rsid w:val="004D03E9"/>
    <w:rsid w:val="004D09F5"/>
    <w:rsid w:val="004D0C45"/>
    <w:rsid w:val="004D124E"/>
    <w:rsid w:val="004D1764"/>
    <w:rsid w:val="004D1C38"/>
    <w:rsid w:val="004D261E"/>
    <w:rsid w:val="004D32F8"/>
    <w:rsid w:val="004D4A25"/>
    <w:rsid w:val="004D4B24"/>
    <w:rsid w:val="004D626F"/>
    <w:rsid w:val="004D78A6"/>
    <w:rsid w:val="004E01DD"/>
    <w:rsid w:val="004E1417"/>
    <w:rsid w:val="004E1B3F"/>
    <w:rsid w:val="004E2078"/>
    <w:rsid w:val="004E2D63"/>
    <w:rsid w:val="004E545B"/>
    <w:rsid w:val="004E5790"/>
    <w:rsid w:val="004E716D"/>
    <w:rsid w:val="004F075F"/>
    <w:rsid w:val="004F14A3"/>
    <w:rsid w:val="004F2D28"/>
    <w:rsid w:val="004F33B5"/>
    <w:rsid w:val="004F36FC"/>
    <w:rsid w:val="004F3EA4"/>
    <w:rsid w:val="004F45D1"/>
    <w:rsid w:val="004F5FE3"/>
    <w:rsid w:val="004F67E5"/>
    <w:rsid w:val="004F6BF3"/>
    <w:rsid w:val="004F71F2"/>
    <w:rsid w:val="004F79A0"/>
    <w:rsid w:val="00500FE1"/>
    <w:rsid w:val="00501089"/>
    <w:rsid w:val="0050299E"/>
    <w:rsid w:val="00502B33"/>
    <w:rsid w:val="0050363D"/>
    <w:rsid w:val="0050407A"/>
    <w:rsid w:val="00504814"/>
    <w:rsid w:val="005049DA"/>
    <w:rsid w:val="0050509C"/>
    <w:rsid w:val="00505F5F"/>
    <w:rsid w:val="00506743"/>
    <w:rsid w:val="00506C94"/>
    <w:rsid w:val="0050768D"/>
    <w:rsid w:val="00510173"/>
    <w:rsid w:val="00510B82"/>
    <w:rsid w:val="00512F49"/>
    <w:rsid w:val="005140AE"/>
    <w:rsid w:val="0051419A"/>
    <w:rsid w:val="005141BC"/>
    <w:rsid w:val="00515CA4"/>
    <w:rsid w:val="00517323"/>
    <w:rsid w:val="00520021"/>
    <w:rsid w:val="00520EFE"/>
    <w:rsid w:val="00520F99"/>
    <w:rsid w:val="00521778"/>
    <w:rsid w:val="0052298A"/>
    <w:rsid w:val="00522D9F"/>
    <w:rsid w:val="00522E53"/>
    <w:rsid w:val="00523618"/>
    <w:rsid w:val="005236B5"/>
    <w:rsid w:val="00523993"/>
    <w:rsid w:val="00523DD2"/>
    <w:rsid w:val="00524877"/>
    <w:rsid w:val="005268FA"/>
    <w:rsid w:val="00526C09"/>
    <w:rsid w:val="0052766A"/>
    <w:rsid w:val="005303AC"/>
    <w:rsid w:val="005304E4"/>
    <w:rsid w:val="00530728"/>
    <w:rsid w:val="00530F82"/>
    <w:rsid w:val="0053235F"/>
    <w:rsid w:val="00533310"/>
    <w:rsid w:val="00534632"/>
    <w:rsid w:val="005351C7"/>
    <w:rsid w:val="00535B96"/>
    <w:rsid w:val="0053676E"/>
    <w:rsid w:val="005407C2"/>
    <w:rsid w:val="00540981"/>
    <w:rsid w:val="00541EE6"/>
    <w:rsid w:val="005427BC"/>
    <w:rsid w:val="0054491F"/>
    <w:rsid w:val="00544FF0"/>
    <w:rsid w:val="0054577F"/>
    <w:rsid w:val="00545A48"/>
    <w:rsid w:val="00546B49"/>
    <w:rsid w:val="00546D45"/>
    <w:rsid w:val="005500EC"/>
    <w:rsid w:val="0055155B"/>
    <w:rsid w:val="0055180D"/>
    <w:rsid w:val="00551DAC"/>
    <w:rsid w:val="00554417"/>
    <w:rsid w:val="00554516"/>
    <w:rsid w:val="005547E1"/>
    <w:rsid w:val="00554BE9"/>
    <w:rsid w:val="00554C29"/>
    <w:rsid w:val="00554DCC"/>
    <w:rsid w:val="005559A9"/>
    <w:rsid w:val="00555D53"/>
    <w:rsid w:val="005565C4"/>
    <w:rsid w:val="00557A33"/>
    <w:rsid w:val="00557FE3"/>
    <w:rsid w:val="0056144B"/>
    <w:rsid w:val="0056181D"/>
    <w:rsid w:val="00561B3A"/>
    <w:rsid w:val="00562317"/>
    <w:rsid w:val="00563918"/>
    <w:rsid w:val="00563DBC"/>
    <w:rsid w:val="00563F6D"/>
    <w:rsid w:val="00563F78"/>
    <w:rsid w:val="00564266"/>
    <w:rsid w:val="00566214"/>
    <w:rsid w:val="0057084B"/>
    <w:rsid w:val="00573489"/>
    <w:rsid w:val="005739F3"/>
    <w:rsid w:val="00573AA7"/>
    <w:rsid w:val="00573CF3"/>
    <w:rsid w:val="00574001"/>
    <w:rsid w:val="005744FE"/>
    <w:rsid w:val="005750C4"/>
    <w:rsid w:val="0057542E"/>
    <w:rsid w:val="00575B88"/>
    <w:rsid w:val="00580AE0"/>
    <w:rsid w:val="0058242D"/>
    <w:rsid w:val="005826FF"/>
    <w:rsid w:val="005829B7"/>
    <w:rsid w:val="005832F8"/>
    <w:rsid w:val="0058454D"/>
    <w:rsid w:val="00584F75"/>
    <w:rsid w:val="0058530D"/>
    <w:rsid w:val="00585323"/>
    <w:rsid w:val="005856EB"/>
    <w:rsid w:val="00585FE9"/>
    <w:rsid w:val="00586AE9"/>
    <w:rsid w:val="00587EEE"/>
    <w:rsid w:val="005915FA"/>
    <w:rsid w:val="00591D64"/>
    <w:rsid w:val="00592F2B"/>
    <w:rsid w:val="005933E7"/>
    <w:rsid w:val="005935E5"/>
    <w:rsid w:val="00593B28"/>
    <w:rsid w:val="00593E39"/>
    <w:rsid w:val="00595341"/>
    <w:rsid w:val="005954E0"/>
    <w:rsid w:val="00595C56"/>
    <w:rsid w:val="005961F3"/>
    <w:rsid w:val="00596662"/>
    <w:rsid w:val="00597D47"/>
    <w:rsid w:val="005A1674"/>
    <w:rsid w:val="005A1894"/>
    <w:rsid w:val="005A201F"/>
    <w:rsid w:val="005A240E"/>
    <w:rsid w:val="005A27CA"/>
    <w:rsid w:val="005A2ECB"/>
    <w:rsid w:val="005A3E82"/>
    <w:rsid w:val="005A3EDD"/>
    <w:rsid w:val="005A55FE"/>
    <w:rsid w:val="005A5C0E"/>
    <w:rsid w:val="005A5DB4"/>
    <w:rsid w:val="005A6373"/>
    <w:rsid w:val="005A68F0"/>
    <w:rsid w:val="005A724A"/>
    <w:rsid w:val="005B06C0"/>
    <w:rsid w:val="005B2AB1"/>
    <w:rsid w:val="005B2FEF"/>
    <w:rsid w:val="005B346D"/>
    <w:rsid w:val="005B3581"/>
    <w:rsid w:val="005B3EDB"/>
    <w:rsid w:val="005B4939"/>
    <w:rsid w:val="005B51B7"/>
    <w:rsid w:val="005B5A1D"/>
    <w:rsid w:val="005B682F"/>
    <w:rsid w:val="005B6AD2"/>
    <w:rsid w:val="005B6E37"/>
    <w:rsid w:val="005B773F"/>
    <w:rsid w:val="005B7FB9"/>
    <w:rsid w:val="005C0963"/>
    <w:rsid w:val="005C16FE"/>
    <w:rsid w:val="005C4A3A"/>
    <w:rsid w:val="005C4DE8"/>
    <w:rsid w:val="005C4DEA"/>
    <w:rsid w:val="005C4EA6"/>
    <w:rsid w:val="005C55F7"/>
    <w:rsid w:val="005C6EEE"/>
    <w:rsid w:val="005C7A52"/>
    <w:rsid w:val="005D02D0"/>
    <w:rsid w:val="005D1911"/>
    <w:rsid w:val="005D22F6"/>
    <w:rsid w:val="005D245C"/>
    <w:rsid w:val="005D24FF"/>
    <w:rsid w:val="005D4188"/>
    <w:rsid w:val="005D49E8"/>
    <w:rsid w:val="005D524B"/>
    <w:rsid w:val="005D5291"/>
    <w:rsid w:val="005D5B3F"/>
    <w:rsid w:val="005D7118"/>
    <w:rsid w:val="005D7547"/>
    <w:rsid w:val="005E03C7"/>
    <w:rsid w:val="005E0CF1"/>
    <w:rsid w:val="005E14BC"/>
    <w:rsid w:val="005E19B6"/>
    <w:rsid w:val="005E2031"/>
    <w:rsid w:val="005E2E48"/>
    <w:rsid w:val="005E4806"/>
    <w:rsid w:val="005E4879"/>
    <w:rsid w:val="005E4D86"/>
    <w:rsid w:val="005E50B6"/>
    <w:rsid w:val="005E591D"/>
    <w:rsid w:val="005E65CE"/>
    <w:rsid w:val="005E666A"/>
    <w:rsid w:val="005E683E"/>
    <w:rsid w:val="005E6A5B"/>
    <w:rsid w:val="005E6B50"/>
    <w:rsid w:val="005E7D72"/>
    <w:rsid w:val="005F0F29"/>
    <w:rsid w:val="005F0FF7"/>
    <w:rsid w:val="005F1B32"/>
    <w:rsid w:val="005F22E8"/>
    <w:rsid w:val="005F30C9"/>
    <w:rsid w:val="005F4D80"/>
    <w:rsid w:val="005F5AB9"/>
    <w:rsid w:val="005F5DBF"/>
    <w:rsid w:val="005F644E"/>
    <w:rsid w:val="005F64C9"/>
    <w:rsid w:val="005F6BCB"/>
    <w:rsid w:val="005F6C89"/>
    <w:rsid w:val="005F6E16"/>
    <w:rsid w:val="005F76CB"/>
    <w:rsid w:val="005F77BA"/>
    <w:rsid w:val="005F7B2C"/>
    <w:rsid w:val="005F7E27"/>
    <w:rsid w:val="006003E4"/>
    <w:rsid w:val="006004A1"/>
    <w:rsid w:val="0060215B"/>
    <w:rsid w:val="00602EB9"/>
    <w:rsid w:val="00603566"/>
    <w:rsid w:val="00603F4F"/>
    <w:rsid w:val="0060458E"/>
    <w:rsid w:val="00604676"/>
    <w:rsid w:val="00604A1A"/>
    <w:rsid w:val="006070DF"/>
    <w:rsid w:val="00607438"/>
    <w:rsid w:val="00607566"/>
    <w:rsid w:val="0061122D"/>
    <w:rsid w:val="00611A04"/>
    <w:rsid w:val="006131E4"/>
    <w:rsid w:val="006137D5"/>
    <w:rsid w:val="00613B8B"/>
    <w:rsid w:val="00613EA7"/>
    <w:rsid w:val="00615AA4"/>
    <w:rsid w:val="0061785D"/>
    <w:rsid w:val="006204EC"/>
    <w:rsid w:val="0062186E"/>
    <w:rsid w:val="00621AD5"/>
    <w:rsid w:val="00621CD9"/>
    <w:rsid w:val="006229F9"/>
    <w:rsid w:val="0062325A"/>
    <w:rsid w:val="00623D33"/>
    <w:rsid w:val="00624357"/>
    <w:rsid w:val="006243F3"/>
    <w:rsid w:val="00625735"/>
    <w:rsid w:val="006259F1"/>
    <w:rsid w:val="00626217"/>
    <w:rsid w:val="00626DFC"/>
    <w:rsid w:val="006271AC"/>
    <w:rsid w:val="006277F4"/>
    <w:rsid w:val="00631691"/>
    <w:rsid w:val="0063221A"/>
    <w:rsid w:val="00632392"/>
    <w:rsid w:val="00634A84"/>
    <w:rsid w:val="00634ADF"/>
    <w:rsid w:val="00635F4C"/>
    <w:rsid w:val="00636195"/>
    <w:rsid w:val="006366A2"/>
    <w:rsid w:val="0063776E"/>
    <w:rsid w:val="00637E18"/>
    <w:rsid w:val="00640050"/>
    <w:rsid w:val="006402BD"/>
    <w:rsid w:val="00640752"/>
    <w:rsid w:val="00640E5B"/>
    <w:rsid w:val="006411B5"/>
    <w:rsid w:val="0064135B"/>
    <w:rsid w:val="00641A6C"/>
    <w:rsid w:val="00641A74"/>
    <w:rsid w:val="0064225A"/>
    <w:rsid w:val="006434D6"/>
    <w:rsid w:val="00643FA5"/>
    <w:rsid w:val="0064480C"/>
    <w:rsid w:val="00644BCA"/>
    <w:rsid w:val="00644E0A"/>
    <w:rsid w:val="00645ACE"/>
    <w:rsid w:val="00645F70"/>
    <w:rsid w:val="006460AB"/>
    <w:rsid w:val="00646325"/>
    <w:rsid w:val="006464EF"/>
    <w:rsid w:val="00650162"/>
    <w:rsid w:val="00650A2D"/>
    <w:rsid w:val="00652D85"/>
    <w:rsid w:val="0065399E"/>
    <w:rsid w:val="00654AE6"/>
    <w:rsid w:val="00656CE9"/>
    <w:rsid w:val="00657362"/>
    <w:rsid w:val="00657557"/>
    <w:rsid w:val="00660CFF"/>
    <w:rsid w:val="00661DC3"/>
    <w:rsid w:val="006621AA"/>
    <w:rsid w:val="00662CC4"/>
    <w:rsid w:val="00664B10"/>
    <w:rsid w:val="00664D68"/>
    <w:rsid w:val="006657F7"/>
    <w:rsid w:val="00665B62"/>
    <w:rsid w:val="00666900"/>
    <w:rsid w:val="006670E5"/>
    <w:rsid w:val="0066752F"/>
    <w:rsid w:val="006704D9"/>
    <w:rsid w:val="00670D8E"/>
    <w:rsid w:val="00671EFF"/>
    <w:rsid w:val="00672F8C"/>
    <w:rsid w:val="00673456"/>
    <w:rsid w:val="006751D2"/>
    <w:rsid w:val="0067715B"/>
    <w:rsid w:val="00677635"/>
    <w:rsid w:val="00680C02"/>
    <w:rsid w:val="006811D5"/>
    <w:rsid w:val="00682574"/>
    <w:rsid w:val="0068366D"/>
    <w:rsid w:val="006841D8"/>
    <w:rsid w:val="006843F8"/>
    <w:rsid w:val="00684576"/>
    <w:rsid w:val="0068493A"/>
    <w:rsid w:val="00685F49"/>
    <w:rsid w:val="00690166"/>
    <w:rsid w:val="0069031D"/>
    <w:rsid w:val="006923D0"/>
    <w:rsid w:val="00692663"/>
    <w:rsid w:val="00692CB6"/>
    <w:rsid w:val="00692DCB"/>
    <w:rsid w:val="00694A62"/>
    <w:rsid w:val="00695259"/>
    <w:rsid w:val="00695B41"/>
    <w:rsid w:val="00695F33"/>
    <w:rsid w:val="00695F7D"/>
    <w:rsid w:val="006969B8"/>
    <w:rsid w:val="006974D5"/>
    <w:rsid w:val="006A1758"/>
    <w:rsid w:val="006A3D84"/>
    <w:rsid w:val="006A3E43"/>
    <w:rsid w:val="006A4D1A"/>
    <w:rsid w:val="006A4F09"/>
    <w:rsid w:val="006A54D8"/>
    <w:rsid w:val="006A5DC0"/>
    <w:rsid w:val="006A6CF3"/>
    <w:rsid w:val="006A6D8E"/>
    <w:rsid w:val="006A6EEA"/>
    <w:rsid w:val="006A7ACF"/>
    <w:rsid w:val="006B05B6"/>
    <w:rsid w:val="006B06FE"/>
    <w:rsid w:val="006B0DBC"/>
    <w:rsid w:val="006B17A1"/>
    <w:rsid w:val="006B1EC3"/>
    <w:rsid w:val="006B1FA4"/>
    <w:rsid w:val="006B21C7"/>
    <w:rsid w:val="006B21E2"/>
    <w:rsid w:val="006B22DB"/>
    <w:rsid w:val="006B26ED"/>
    <w:rsid w:val="006B2E08"/>
    <w:rsid w:val="006B3AB6"/>
    <w:rsid w:val="006B4243"/>
    <w:rsid w:val="006B4567"/>
    <w:rsid w:val="006B51ED"/>
    <w:rsid w:val="006B6383"/>
    <w:rsid w:val="006B76AF"/>
    <w:rsid w:val="006B79C8"/>
    <w:rsid w:val="006B7C92"/>
    <w:rsid w:val="006B7EEA"/>
    <w:rsid w:val="006C0301"/>
    <w:rsid w:val="006C03F3"/>
    <w:rsid w:val="006C0766"/>
    <w:rsid w:val="006C1CCF"/>
    <w:rsid w:val="006C2DED"/>
    <w:rsid w:val="006C3191"/>
    <w:rsid w:val="006C3323"/>
    <w:rsid w:val="006C3736"/>
    <w:rsid w:val="006C3753"/>
    <w:rsid w:val="006C38D7"/>
    <w:rsid w:val="006C3B52"/>
    <w:rsid w:val="006C577F"/>
    <w:rsid w:val="006C6484"/>
    <w:rsid w:val="006C670E"/>
    <w:rsid w:val="006C7008"/>
    <w:rsid w:val="006D03C4"/>
    <w:rsid w:val="006D1F68"/>
    <w:rsid w:val="006D2983"/>
    <w:rsid w:val="006D2EB9"/>
    <w:rsid w:val="006D38B9"/>
    <w:rsid w:val="006D4019"/>
    <w:rsid w:val="006D4C38"/>
    <w:rsid w:val="006D4F99"/>
    <w:rsid w:val="006D564C"/>
    <w:rsid w:val="006D6DE9"/>
    <w:rsid w:val="006D6FD1"/>
    <w:rsid w:val="006D71BF"/>
    <w:rsid w:val="006D7BDF"/>
    <w:rsid w:val="006D7E43"/>
    <w:rsid w:val="006E000C"/>
    <w:rsid w:val="006E07D3"/>
    <w:rsid w:val="006E1DE2"/>
    <w:rsid w:val="006E25C8"/>
    <w:rsid w:val="006E2BD8"/>
    <w:rsid w:val="006E2E86"/>
    <w:rsid w:val="006E392A"/>
    <w:rsid w:val="006E3FE9"/>
    <w:rsid w:val="006E439B"/>
    <w:rsid w:val="006E4D7A"/>
    <w:rsid w:val="006E556B"/>
    <w:rsid w:val="006E5674"/>
    <w:rsid w:val="006E6769"/>
    <w:rsid w:val="006E68CF"/>
    <w:rsid w:val="006F0B84"/>
    <w:rsid w:val="006F0C92"/>
    <w:rsid w:val="006F15A9"/>
    <w:rsid w:val="006F18B8"/>
    <w:rsid w:val="006F2151"/>
    <w:rsid w:val="006F3A13"/>
    <w:rsid w:val="006F5861"/>
    <w:rsid w:val="006F7452"/>
    <w:rsid w:val="00700122"/>
    <w:rsid w:val="00700B0F"/>
    <w:rsid w:val="00701BE9"/>
    <w:rsid w:val="00701CF3"/>
    <w:rsid w:val="007028BA"/>
    <w:rsid w:val="0070435F"/>
    <w:rsid w:val="0070551A"/>
    <w:rsid w:val="00705660"/>
    <w:rsid w:val="0070582B"/>
    <w:rsid w:val="007075D4"/>
    <w:rsid w:val="00707718"/>
    <w:rsid w:val="007102CC"/>
    <w:rsid w:val="007103F3"/>
    <w:rsid w:val="00711A8F"/>
    <w:rsid w:val="007131BB"/>
    <w:rsid w:val="007140CF"/>
    <w:rsid w:val="007171CE"/>
    <w:rsid w:val="00717F07"/>
    <w:rsid w:val="00720766"/>
    <w:rsid w:val="00720E94"/>
    <w:rsid w:val="00721066"/>
    <w:rsid w:val="007218AA"/>
    <w:rsid w:val="00723A92"/>
    <w:rsid w:val="00723D4B"/>
    <w:rsid w:val="00723F04"/>
    <w:rsid w:val="00723FC6"/>
    <w:rsid w:val="0072443F"/>
    <w:rsid w:val="00724AED"/>
    <w:rsid w:val="00725FEC"/>
    <w:rsid w:val="007274B6"/>
    <w:rsid w:val="00727A82"/>
    <w:rsid w:val="007303DD"/>
    <w:rsid w:val="00730576"/>
    <w:rsid w:val="0073123C"/>
    <w:rsid w:val="00731C26"/>
    <w:rsid w:val="00731CB7"/>
    <w:rsid w:val="00731D26"/>
    <w:rsid w:val="00731D9A"/>
    <w:rsid w:val="00732B49"/>
    <w:rsid w:val="00732CF7"/>
    <w:rsid w:val="00732E40"/>
    <w:rsid w:val="00733039"/>
    <w:rsid w:val="007339F1"/>
    <w:rsid w:val="00734BCA"/>
    <w:rsid w:val="00735728"/>
    <w:rsid w:val="00737674"/>
    <w:rsid w:val="00740A62"/>
    <w:rsid w:val="007412FE"/>
    <w:rsid w:val="0074196F"/>
    <w:rsid w:val="00742E4E"/>
    <w:rsid w:val="00743FA4"/>
    <w:rsid w:val="00744E1D"/>
    <w:rsid w:val="007450A1"/>
    <w:rsid w:val="00745962"/>
    <w:rsid w:val="00745BE7"/>
    <w:rsid w:val="00745C29"/>
    <w:rsid w:val="00746554"/>
    <w:rsid w:val="00746CE7"/>
    <w:rsid w:val="00746E4F"/>
    <w:rsid w:val="0075173A"/>
    <w:rsid w:val="007523AC"/>
    <w:rsid w:val="0075269A"/>
    <w:rsid w:val="00753C11"/>
    <w:rsid w:val="00753F03"/>
    <w:rsid w:val="00753F58"/>
    <w:rsid w:val="00754309"/>
    <w:rsid w:val="007556A3"/>
    <w:rsid w:val="007561EF"/>
    <w:rsid w:val="00756D50"/>
    <w:rsid w:val="00757EFC"/>
    <w:rsid w:val="007618F6"/>
    <w:rsid w:val="007622B8"/>
    <w:rsid w:val="00763158"/>
    <w:rsid w:val="00763278"/>
    <w:rsid w:val="00763B3C"/>
    <w:rsid w:val="00763B70"/>
    <w:rsid w:val="00763CB8"/>
    <w:rsid w:val="00765201"/>
    <w:rsid w:val="00765593"/>
    <w:rsid w:val="00766173"/>
    <w:rsid w:val="007663C0"/>
    <w:rsid w:val="007666C5"/>
    <w:rsid w:val="007701DE"/>
    <w:rsid w:val="0077149E"/>
    <w:rsid w:val="00771DE0"/>
    <w:rsid w:val="00771E97"/>
    <w:rsid w:val="00772294"/>
    <w:rsid w:val="00773252"/>
    <w:rsid w:val="00773AFF"/>
    <w:rsid w:val="00773D51"/>
    <w:rsid w:val="00775D89"/>
    <w:rsid w:val="0077788F"/>
    <w:rsid w:val="00780E8E"/>
    <w:rsid w:val="0078102E"/>
    <w:rsid w:val="007815CD"/>
    <w:rsid w:val="00781856"/>
    <w:rsid w:val="00782335"/>
    <w:rsid w:val="00782470"/>
    <w:rsid w:val="007828D4"/>
    <w:rsid w:val="007834EE"/>
    <w:rsid w:val="00783B7E"/>
    <w:rsid w:val="00783E2E"/>
    <w:rsid w:val="0078464C"/>
    <w:rsid w:val="00785E6F"/>
    <w:rsid w:val="00786725"/>
    <w:rsid w:val="007868FB"/>
    <w:rsid w:val="007876C9"/>
    <w:rsid w:val="00787E8A"/>
    <w:rsid w:val="007916B3"/>
    <w:rsid w:val="007917D3"/>
    <w:rsid w:val="007918B8"/>
    <w:rsid w:val="00791CB9"/>
    <w:rsid w:val="007937DB"/>
    <w:rsid w:val="00793956"/>
    <w:rsid w:val="007978DF"/>
    <w:rsid w:val="00797EA2"/>
    <w:rsid w:val="007A09A8"/>
    <w:rsid w:val="007A202E"/>
    <w:rsid w:val="007A3242"/>
    <w:rsid w:val="007A553F"/>
    <w:rsid w:val="007A5A94"/>
    <w:rsid w:val="007A5B1C"/>
    <w:rsid w:val="007A5C54"/>
    <w:rsid w:val="007A5DC7"/>
    <w:rsid w:val="007A6250"/>
    <w:rsid w:val="007A793C"/>
    <w:rsid w:val="007B00B8"/>
    <w:rsid w:val="007B0266"/>
    <w:rsid w:val="007B14A3"/>
    <w:rsid w:val="007B1A5A"/>
    <w:rsid w:val="007B282F"/>
    <w:rsid w:val="007B4393"/>
    <w:rsid w:val="007B5F55"/>
    <w:rsid w:val="007B7186"/>
    <w:rsid w:val="007B7C70"/>
    <w:rsid w:val="007C0F2E"/>
    <w:rsid w:val="007C24A0"/>
    <w:rsid w:val="007C24E1"/>
    <w:rsid w:val="007C2AF4"/>
    <w:rsid w:val="007C2B29"/>
    <w:rsid w:val="007C367D"/>
    <w:rsid w:val="007C423A"/>
    <w:rsid w:val="007C447F"/>
    <w:rsid w:val="007C4529"/>
    <w:rsid w:val="007C4C29"/>
    <w:rsid w:val="007C5192"/>
    <w:rsid w:val="007C5EF4"/>
    <w:rsid w:val="007C6572"/>
    <w:rsid w:val="007C6CC4"/>
    <w:rsid w:val="007C7120"/>
    <w:rsid w:val="007C7DA8"/>
    <w:rsid w:val="007D01EC"/>
    <w:rsid w:val="007D416F"/>
    <w:rsid w:val="007D61DF"/>
    <w:rsid w:val="007D6327"/>
    <w:rsid w:val="007D674F"/>
    <w:rsid w:val="007D682C"/>
    <w:rsid w:val="007E1C7C"/>
    <w:rsid w:val="007E38AD"/>
    <w:rsid w:val="007E4261"/>
    <w:rsid w:val="007E4816"/>
    <w:rsid w:val="007E4F0D"/>
    <w:rsid w:val="007E70BD"/>
    <w:rsid w:val="007E79DE"/>
    <w:rsid w:val="007F0251"/>
    <w:rsid w:val="007F16C6"/>
    <w:rsid w:val="007F2509"/>
    <w:rsid w:val="007F3FA3"/>
    <w:rsid w:val="007F467A"/>
    <w:rsid w:val="007F5212"/>
    <w:rsid w:val="007F613C"/>
    <w:rsid w:val="007F6B1C"/>
    <w:rsid w:val="007F710C"/>
    <w:rsid w:val="007F76D1"/>
    <w:rsid w:val="007F79F0"/>
    <w:rsid w:val="008009C9"/>
    <w:rsid w:val="00800C1B"/>
    <w:rsid w:val="00802240"/>
    <w:rsid w:val="008027B7"/>
    <w:rsid w:val="008028DB"/>
    <w:rsid w:val="0080333E"/>
    <w:rsid w:val="00803991"/>
    <w:rsid w:val="00804816"/>
    <w:rsid w:val="00805204"/>
    <w:rsid w:val="008059DD"/>
    <w:rsid w:val="00805EA1"/>
    <w:rsid w:val="00805F2A"/>
    <w:rsid w:val="0080799F"/>
    <w:rsid w:val="00807D17"/>
    <w:rsid w:val="00811F34"/>
    <w:rsid w:val="00812094"/>
    <w:rsid w:val="008126C7"/>
    <w:rsid w:val="008134FC"/>
    <w:rsid w:val="00813F29"/>
    <w:rsid w:val="008146B7"/>
    <w:rsid w:val="008157D1"/>
    <w:rsid w:val="00815BA2"/>
    <w:rsid w:val="00815E02"/>
    <w:rsid w:val="00816128"/>
    <w:rsid w:val="00816BA6"/>
    <w:rsid w:val="0082133F"/>
    <w:rsid w:val="0082165B"/>
    <w:rsid w:val="00821729"/>
    <w:rsid w:val="00822BE9"/>
    <w:rsid w:val="00823E8E"/>
    <w:rsid w:val="008248FE"/>
    <w:rsid w:val="008257DC"/>
    <w:rsid w:val="0082596B"/>
    <w:rsid w:val="00825D54"/>
    <w:rsid w:val="008266F1"/>
    <w:rsid w:val="00832705"/>
    <w:rsid w:val="00832DD5"/>
    <w:rsid w:val="00833224"/>
    <w:rsid w:val="008339F0"/>
    <w:rsid w:val="008349F7"/>
    <w:rsid w:val="0083520B"/>
    <w:rsid w:val="00835626"/>
    <w:rsid w:val="00836039"/>
    <w:rsid w:val="00836B88"/>
    <w:rsid w:val="00837725"/>
    <w:rsid w:val="00840291"/>
    <w:rsid w:val="00840ABB"/>
    <w:rsid w:val="008417B0"/>
    <w:rsid w:val="00841880"/>
    <w:rsid w:val="00843859"/>
    <w:rsid w:val="008439D2"/>
    <w:rsid w:val="008440FD"/>
    <w:rsid w:val="008445D0"/>
    <w:rsid w:val="008449FD"/>
    <w:rsid w:val="0084543F"/>
    <w:rsid w:val="008459A4"/>
    <w:rsid w:val="00845E42"/>
    <w:rsid w:val="00846327"/>
    <w:rsid w:val="00846D24"/>
    <w:rsid w:val="00850D2C"/>
    <w:rsid w:val="00850EB6"/>
    <w:rsid w:val="0085197A"/>
    <w:rsid w:val="008524B0"/>
    <w:rsid w:val="008528EA"/>
    <w:rsid w:val="0085378B"/>
    <w:rsid w:val="00854B4A"/>
    <w:rsid w:val="00854EF2"/>
    <w:rsid w:val="00855433"/>
    <w:rsid w:val="00855F2D"/>
    <w:rsid w:val="008567C6"/>
    <w:rsid w:val="00856C9A"/>
    <w:rsid w:val="008579D7"/>
    <w:rsid w:val="0086096F"/>
    <w:rsid w:val="00860C3E"/>
    <w:rsid w:val="00860DC6"/>
    <w:rsid w:val="008611E7"/>
    <w:rsid w:val="008625E4"/>
    <w:rsid w:val="00863D14"/>
    <w:rsid w:val="00863EB0"/>
    <w:rsid w:val="00864060"/>
    <w:rsid w:val="00865188"/>
    <w:rsid w:val="00865BC6"/>
    <w:rsid w:val="00866A8E"/>
    <w:rsid w:val="008673F8"/>
    <w:rsid w:val="008679BA"/>
    <w:rsid w:val="00867A3D"/>
    <w:rsid w:val="008702C8"/>
    <w:rsid w:val="0087061D"/>
    <w:rsid w:val="00870E64"/>
    <w:rsid w:val="008711FE"/>
    <w:rsid w:val="00872E72"/>
    <w:rsid w:val="008730D2"/>
    <w:rsid w:val="0087312C"/>
    <w:rsid w:val="00873298"/>
    <w:rsid w:val="0087399F"/>
    <w:rsid w:val="00874A1F"/>
    <w:rsid w:val="00875545"/>
    <w:rsid w:val="008756FC"/>
    <w:rsid w:val="00876507"/>
    <w:rsid w:val="00877748"/>
    <w:rsid w:val="00877D6F"/>
    <w:rsid w:val="0088024E"/>
    <w:rsid w:val="0088163E"/>
    <w:rsid w:val="00881EB2"/>
    <w:rsid w:val="00882424"/>
    <w:rsid w:val="00884647"/>
    <w:rsid w:val="00884AE3"/>
    <w:rsid w:val="008854FA"/>
    <w:rsid w:val="0088561F"/>
    <w:rsid w:val="00885BE0"/>
    <w:rsid w:val="00886827"/>
    <w:rsid w:val="008876A2"/>
    <w:rsid w:val="00887803"/>
    <w:rsid w:val="008905C9"/>
    <w:rsid w:val="0089091F"/>
    <w:rsid w:val="00890D4C"/>
    <w:rsid w:val="0089169D"/>
    <w:rsid w:val="00891A87"/>
    <w:rsid w:val="00894B37"/>
    <w:rsid w:val="00895023"/>
    <w:rsid w:val="008A0229"/>
    <w:rsid w:val="008A1E10"/>
    <w:rsid w:val="008A1E47"/>
    <w:rsid w:val="008A3BB9"/>
    <w:rsid w:val="008A41A8"/>
    <w:rsid w:val="008A58F1"/>
    <w:rsid w:val="008A7135"/>
    <w:rsid w:val="008A74C4"/>
    <w:rsid w:val="008B0924"/>
    <w:rsid w:val="008B0DEA"/>
    <w:rsid w:val="008B233F"/>
    <w:rsid w:val="008B2A08"/>
    <w:rsid w:val="008B4687"/>
    <w:rsid w:val="008B6306"/>
    <w:rsid w:val="008B64C7"/>
    <w:rsid w:val="008B68E9"/>
    <w:rsid w:val="008B743B"/>
    <w:rsid w:val="008B7587"/>
    <w:rsid w:val="008B7717"/>
    <w:rsid w:val="008C0A0D"/>
    <w:rsid w:val="008C27AD"/>
    <w:rsid w:val="008C349E"/>
    <w:rsid w:val="008C3C8A"/>
    <w:rsid w:val="008C5FC4"/>
    <w:rsid w:val="008C7769"/>
    <w:rsid w:val="008C7818"/>
    <w:rsid w:val="008C7ACF"/>
    <w:rsid w:val="008D004A"/>
    <w:rsid w:val="008D1078"/>
    <w:rsid w:val="008D40EC"/>
    <w:rsid w:val="008D4539"/>
    <w:rsid w:val="008D4DF7"/>
    <w:rsid w:val="008D79FA"/>
    <w:rsid w:val="008E175B"/>
    <w:rsid w:val="008E2021"/>
    <w:rsid w:val="008E230A"/>
    <w:rsid w:val="008E3C34"/>
    <w:rsid w:val="008E3F84"/>
    <w:rsid w:val="008E4F0C"/>
    <w:rsid w:val="008E6DD3"/>
    <w:rsid w:val="008E781E"/>
    <w:rsid w:val="008F0486"/>
    <w:rsid w:val="008F0FE2"/>
    <w:rsid w:val="008F1302"/>
    <w:rsid w:val="008F4543"/>
    <w:rsid w:val="008F4B99"/>
    <w:rsid w:val="008F522A"/>
    <w:rsid w:val="008F5D4E"/>
    <w:rsid w:val="008F5D98"/>
    <w:rsid w:val="008F5FBA"/>
    <w:rsid w:val="008F616A"/>
    <w:rsid w:val="008F69A6"/>
    <w:rsid w:val="008F6AD8"/>
    <w:rsid w:val="008F6B8C"/>
    <w:rsid w:val="008F751E"/>
    <w:rsid w:val="008F782B"/>
    <w:rsid w:val="008F7B04"/>
    <w:rsid w:val="008F7B7B"/>
    <w:rsid w:val="008F7BC9"/>
    <w:rsid w:val="008F7F0A"/>
    <w:rsid w:val="008F7F85"/>
    <w:rsid w:val="00900B55"/>
    <w:rsid w:val="0090171B"/>
    <w:rsid w:val="00901F99"/>
    <w:rsid w:val="00902CEC"/>
    <w:rsid w:val="00902D56"/>
    <w:rsid w:val="00902EAE"/>
    <w:rsid w:val="00903D0C"/>
    <w:rsid w:val="009047C2"/>
    <w:rsid w:val="00905619"/>
    <w:rsid w:val="00905A18"/>
    <w:rsid w:val="009067EF"/>
    <w:rsid w:val="009067FE"/>
    <w:rsid w:val="00907E53"/>
    <w:rsid w:val="00910B82"/>
    <w:rsid w:val="0091124B"/>
    <w:rsid w:val="00912FC8"/>
    <w:rsid w:val="0091404E"/>
    <w:rsid w:val="0091480B"/>
    <w:rsid w:val="00915127"/>
    <w:rsid w:val="009166AB"/>
    <w:rsid w:val="009175B5"/>
    <w:rsid w:val="009175F7"/>
    <w:rsid w:val="00917E75"/>
    <w:rsid w:val="00920578"/>
    <w:rsid w:val="00920F2F"/>
    <w:rsid w:val="00921E60"/>
    <w:rsid w:val="009222BF"/>
    <w:rsid w:val="0092250D"/>
    <w:rsid w:val="00923853"/>
    <w:rsid w:val="009248EA"/>
    <w:rsid w:val="00924C62"/>
    <w:rsid w:val="00925AA2"/>
    <w:rsid w:val="00925E75"/>
    <w:rsid w:val="009267D3"/>
    <w:rsid w:val="009279AC"/>
    <w:rsid w:val="00931091"/>
    <w:rsid w:val="00931977"/>
    <w:rsid w:val="00933181"/>
    <w:rsid w:val="0093431F"/>
    <w:rsid w:val="009346D2"/>
    <w:rsid w:val="00934A9F"/>
    <w:rsid w:val="00935698"/>
    <w:rsid w:val="0093601B"/>
    <w:rsid w:val="0093617B"/>
    <w:rsid w:val="0093637A"/>
    <w:rsid w:val="00936F4B"/>
    <w:rsid w:val="00937EBA"/>
    <w:rsid w:val="009401F8"/>
    <w:rsid w:val="0094071F"/>
    <w:rsid w:val="00940ED5"/>
    <w:rsid w:val="00941AAC"/>
    <w:rsid w:val="00941D70"/>
    <w:rsid w:val="0094219F"/>
    <w:rsid w:val="009421AA"/>
    <w:rsid w:val="00942B29"/>
    <w:rsid w:val="0094438E"/>
    <w:rsid w:val="00945267"/>
    <w:rsid w:val="00945362"/>
    <w:rsid w:val="009457A9"/>
    <w:rsid w:val="00945A40"/>
    <w:rsid w:val="00946BCB"/>
    <w:rsid w:val="0095035F"/>
    <w:rsid w:val="009513DA"/>
    <w:rsid w:val="00951CB4"/>
    <w:rsid w:val="00952AE7"/>
    <w:rsid w:val="00952EC7"/>
    <w:rsid w:val="00953357"/>
    <w:rsid w:val="00953A28"/>
    <w:rsid w:val="0095557C"/>
    <w:rsid w:val="0095593C"/>
    <w:rsid w:val="0095594F"/>
    <w:rsid w:val="00955B46"/>
    <w:rsid w:val="00955F19"/>
    <w:rsid w:val="0095625A"/>
    <w:rsid w:val="00957988"/>
    <w:rsid w:val="00960676"/>
    <w:rsid w:val="00961F68"/>
    <w:rsid w:val="009626D1"/>
    <w:rsid w:val="00962DE4"/>
    <w:rsid w:val="00962FD1"/>
    <w:rsid w:val="009640DB"/>
    <w:rsid w:val="009664F6"/>
    <w:rsid w:val="00967A75"/>
    <w:rsid w:val="00967AD7"/>
    <w:rsid w:val="009700E3"/>
    <w:rsid w:val="00971749"/>
    <w:rsid w:val="00973238"/>
    <w:rsid w:val="00974130"/>
    <w:rsid w:val="009749CA"/>
    <w:rsid w:val="009752E4"/>
    <w:rsid w:val="009753F9"/>
    <w:rsid w:val="00976691"/>
    <w:rsid w:val="0097674D"/>
    <w:rsid w:val="009768C2"/>
    <w:rsid w:val="009772C9"/>
    <w:rsid w:val="00980952"/>
    <w:rsid w:val="00981346"/>
    <w:rsid w:val="009815C9"/>
    <w:rsid w:val="00981C77"/>
    <w:rsid w:val="00983070"/>
    <w:rsid w:val="00983257"/>
    <w:rsid w:val="009833A1"/>
    <w:rsid w:val="009844F2"/>
    <w:rsid w:val="00984F14"/>
    <w:rsid w:val="009854C9"/>
    <w:rsid w:val="00986329"/>
    <w:rsid w:val="009865F7"/>
    <w:rsid w:val="009869BA"/>
    <w:rsid w:val="009870F8"/>
    <w:rsid w:val="00987B63"/>
    <w:rsid w:val="00992F18"/>
    <w:rsid w:val="00992FB7"/>
    <w:rsid w:val="0099366A"/>
    <w:rsid w:val="00994070"/>
    <w:rsid w:val="009943E4"/>
    <w:rsid w:val="00994970"/>
    <w:rsid w:val="00995716"/>
    <w:rsid w:val="0099657A"/>
    <w:rsid w:val="0099702F"/>
    <w:rsid w:val="00997167"/>
    <w:rsid w:val="009A05A2"/>
    <w:rsid w:val="009A0C27"/>
    <w:rsid w:val="009A1E52"/>
    <w:rsid w:val="009A200E"/>
    <w:rsid w:val="009A314B"/>
    <w:rsid w:val="009A370A"/>
    <w:rsid w:val="009A39F3"/>
    <w:rsid w:val="009A4376"/>
    <w:rsid w:val="009A4423"/>
    <w:rsid w:val="009A48D4"/>
    <w:rsid w:val="009A4CB8"/>
    <w:rsid w:val="009A61D8"/>
    <w:rsid w:val="009A6AB6"/>
    <w:rsid w:val="009A7A6A"/>
    <w:rsid w:val="009B004C"/>
    <w:rsid w:val="009B13EA"/>
    <w:rsid w:val="009B1551"/>
    <w:rsid w:val="009B2531"/>
    <w:rsid w:val="009B3406"/>
    <w:rsid w:val="009B4E18"/>
    <w:rsid w:val="009B5699"/>
    <w:rsid w:val="009B5A98"/>
    <w:rsid w:val="009B5AC2"/>
    <w:rsid w:val="009B5BC7"/>
    <w:rsid w:val="009B6056"/>
    <w:rsid w:val="009B7867"/>
    <w:rsid w:val="009C214A"/>
    <w:rsid w:val="009C2D7C"/>
    <w:rsid w:val="009C3B6E"/>
    <w:rsid w:val="009C4694"/>
    <w:rsid w:val="009C544A"/>
    <w:rsid w:val="009C6E27"/>
    <w:rsid w:val="009C77EC"/>
    <w:rsid w:val="009D087D"/>
    <w:rsid w:val="009D0C4C"/>
    <w:rsid w:val="009D1283"/>
    <w:rsid w:val="009D187C"/>
    <w:rsid w:val="009D1E4F"/>
    <w:rsid w:val="009D22C0"/>
    <w:rsid w:val="009D2913"/>
    <w:rsid w:val="009D2CE6"/>
    <w:rsid w:val="009D4484"/>
    <w:rsid w:val="009D551A"/>
    <w:rsid w:val="009D5BFB"/>
    <w:rsid w:val="009D661C"/>
    <w:rsid w:val="009D6AF6"/>
    <w:rsid w:val="009D6BAC"/>
    <w:rsid w:val="009D70C7"/>
    <w:rsid w:val="009E037D"/>
    <w:rsid w:val="009E0547"/>
    <w:rsid w:val="009E1F1C"/>
    <w:rsid w:val="009E23C4"/>
    <w:rsid w:val="009E468A"/>
    <w:rsid w:val="009E4B2F"/>
    <w:rsid w:val="009E5346"/>
    <w:rsid w:val="009E560A"/>
    <w:rsid w:val="009E729E"/>
    <w:rsid w:val="009F2516"/>
    <w:rsid w:val="009F25EE"/>
    <w:rsid w:val="009F2654"/>
    <w:rsid w:val="009F28C2"/>
    <w:rsid w:val="009F2AEE"/>
    <w:rsid w:val="009F2FF0"/>
    <w:rsid w:val="009F3043"/>
    <w:rsid w:val="009F3260"/>
    <w:rsid w:val="009F34BF"/>
    <w:rsid w:val="009F4C76"/>
    <w:rsid w:val="009F4D62"/>
    <w:rsid w:val="009F59D2"/>
    <w:rsid w:val="009F64C0"/>
    <w:rsid w:val="009F68FD"/>
    <w:rsid w:val="009F69B3"/>
    <w:rsid w:val="009F7269"/>
    <w:rsid w:val="009F7675"/>
    <w:rsid w:val="009F76FC"/>
    <w:rsid w:val="00A01CC3"/>
    <w:rsid w:val="00A01CDA"/>
    <w:rsid w:val="00A0295A"/>
    <w:rsid w:val="00A02B64"/>
    <w:rsid w:val="00A02EFF"/>
    <w:rsid w:val="00A03468"/>
    <w:rsid w:val="00A03E96"/>
    <w:rsid w:val="00A04680"/>
    <w:rsid w:val="00A04E88"/>
    <w:rsid w:val="00A06109"/>
    <w:rsid w:val="00A063E4"/>
    <w:rsid w:val="00A064F2"/>
    <w:rsid w:val="00A06527"/>
    <w:rsid w:val="00A10099"/>
    <w:rsid w:val="00A108A7"/>
    <w:rsid w:val="00A11160"/>
    <w:rsid w:val="00A116CF"/>
    <w:rsid w:val="00A126E8"/>
    <w:rsid w:val="00A1393D"/>
    <w:rsid w:val="00A14C07"/>
    <w:rsid w:val="00A16256"/>
    <w:rsid w:val="00A20683"/>
    <w:rsid w:val="00A23803"/>
    <w:rsid w:val="00A23853"/>
    <w:rsid w:val="00A23AA7"/>
    <w:rsid w:val="00A246D4"/>
    <w:rsid w:val="00A24F5E"/>
    <w:rsid w:val="00A25661"/>
    <w:rsid w:val="00A2597E"/>
    <w:rsid w:val="00A26008"/>
    <w:rsid w:val="00A266DD"/>
    <w:rsid w:val="00A309AA"/>
    <w:rsid w:val="00A309D7"/>
    <w:rsid w:val="00A30E0B"/>
    <w:rsid w:val="00A32671"/>
    <w:rsid w:val="00A3358D"/>
    <w:rsid w:val="00A33B60"/>
    <w:rsid w:val="00A33C0D"/>
    <w:rsid w:val="00A33DDD"/>
    <w:rsid w:val="00A34EE7"/>
    <w:rsid w:val="00A352D4"/>
    <w:rsid w:val="00A35BA2"/>
    <w:rsid w:val="00A363B7"/>
    <w:rsid w:val="00A36B3C"/>
    <w:rsid w:val="00A372B7"/>
    <w:rsid w:val="00A376B1"/>
    <w:rsid w:val="00A379AB"/>
    <w:rsid w:val="00A40132"/>
    <w:rsid w:val="00A40E1B"/>
    <w:rsid w:val="00A420DD"/>
    <w:rsid w:val="00A42358"/>
    <w:rsid w:val="00A42A15"/>
    <w:rsid w:val="00A42EC2"/>
    <w:rsid w:val="00A436B3"/>
    <w:rsid w:val="00A44877"/>
    <w:rsid w:val="00A44BE0"/>
    <w:rsid w:val="00A44C7B"/>
    <w:rsid w:val="00A44E3A"/>
    <w:rsid w:val="00A45BD9"/>
    <w:rsid w:val="00A46265"/>
    <w:rsid w:val="00A469AA"/>
    <w:rsid w:val="00A47085"/>
    <w:rsid w:val="00A50152"/>
    <w:rsid w:val="00A50444"/>
    <w:rsid w:val="00A50D45"/>
    <w:rsid w:val="00A5117B"/>
    <w:rsid w:val="00A5122E"/>
    <w:rsid w:val="00A51978"/>
    <w:rsid w:val="00A5205C"/>
    <w:rsid w:val="00A532B9"/>
    <w:rsid w:val="00A53FC8"/>
    <w:rsid w:val="00A546BF"/>
    <w:rsid w:val="00A54AC8"/>
    <w:rsid w:val="00A578DA"/>
    <w:rsid w:val="00A57CDD"/>
    <w:rsid w:val="00A602BF"/>
    <w:rsid w:val="00A60465"/>
    <w:rsid w:val="00A60B03"/>
    <w:rsid w:val="00A61F30"/>
    <w:rsid w:val="00A623F2"/>
    <w:rsid w:val="00A628FF"/>
    <w:rsid w:val="00A6290D"/>
    <w:rsid w:val="00A630CB"/>
    <w:rsid w:val="00A64AFD"/>
    <w:rsid w:val="00A651FE"/>
    <w:rsid w:val="00A657BE"/>
    <w:rsid w:val="00A65A64"/>
    <w:rsid w:val="00A66D9B"/>
    <w:rsid w:val="00A67017"/>
    <w:rsid w:val="00A67055"/>
    <w:rsid w:val="00A67097"/>
    <w:rsid w:val="00A67895"/>
    <w:rsid w:val="00A707F4"/>
    <w:rsid w:val="00A71F44"/>
    <w:rsid w:val="00A72622"/>
    <w:rsid w:val="00A73A66"/>
    <w:rsid w:val="00A73E73"/>
    <w:rsid w:val="00A7444E"/>
    <w:rsid w:val="00A7449A"/>
    <w:rsid w:val="00A77A2A"/>
    <w:rsid w:val="00A77B8F"/>
    <w:rsid w:val="00A80211"/>
    <w:rsid w:val="00A82265"/>
    <w:rsid w:val="00A82C33"/>
    <w:rsid w:val="00A82CC2"/>
    <w:rsid w:val="00A83336"/>
    <w:rsid w:val="00A83DCE"/>
    <w:rsid w:val="00A84120"/>
    <w:rsid w:val="00A84F2B"/>
    <w:rsid w:val="00A85463"/>
    <w:rsid w:val="00A857EE"/>
    <w:rsid w:val="00A85C9F"/>
    <w:rsid w:val="00A8672E"/>
    <w:rsid w:val="00A86E78"/>
    <w:rsid w:val="00A86E7E"/>
    <w:rsid w:val="00A87538"/>
    <w:rsid w:val="00A907B8"/>
    <w:rsid w:val="00A907D5"/>
    <w:rsid w:val="00A908B1"/>
    <w:rsid w:val="00A9114B"/>
    <w:rsid w:val="00A91B12"/>
    <w:rsid w:val="00A9272A"/>
    <w:rsid w:val="00A92D1B"/>
    <w:rsid w:val="00A94833"/>
    <w:rsid w:val="00A959D8"/>
    <w:rsid w:val="00A96A55"/>
    <w:rsid w:val="00A97E17"/>
    <w:rsid w:val="00AA0648"/>
    <w:rsid w:val="00AA1032"/>
    <w:rsid w:val="00AA1AB7"/>
    <w:rsid w:val="00AA263D"/>
    <w:rsid w:val="00AA287F"/>
    <w:rsid w:val="00AA470F"/>
    <w:rsid w:val="00AA4C03"/>
    <w:rsid w:val="00AA4E37"/>
    <w:rsid w:val="00AB00AF"/>
    <w:rsid w:val="00AB0118"/>
    <w:rsid w:val="00AB09D3"/>
    <w:rsid w:val="00AB0D9F"/>
    <w:rsid w:val="00AB1F4F"/>
    <w:rsid w:val="00AB27D2"/>
    <w:rsid w:val="00AB3666"/>
    <w:rsid w:val="00AB3D41"/>
    <w:rsid w:val="00AB598E"/>
    <w:rsid w:val="00AB5C88"/>
    <w:rsid w:val="00AC08D6"/>
    <w:rsid w:val="00AC1264"/>
    <w:rsid w:val="00AC1497"/>
    <w:rsid w:val="00AC149B"/>
    <w:rsid w:val="00AC16F8"/>
    <w:rsid w:val="00AC20D9"/>
    <w:rsid w:val="00AC2827"/>
    <w:rsid w:val="00AC28CD"/>
    <w:rsid w:val="00AC4CBB"/>
    <w:rsid w:val="00AC4F22"/>
    <w:rsid w:val="00AC5213"/>
    <w:rsid w:val="00AC5A75"/>
    <w:rsid w:val="00AC5A8E"/>
    <w:rsid w:val="00AC6A58"/>
    <w:rsid w:val="00AC72FF"/>
    <w:rsid w:val="00AC73B7"/>
    <w:rsid w:val="00AD001A"/>
    <w:rsid w:val="00AD0106"/>
    <w:rsid w:val="00AD0F5D"/>
    <w:rsid w:val="00AD10D3"/>
    <w:rsid w:val="00AD1F7D"/>
    <w:rsid w:val="00AD2904"/>
    <w:rsid w:val="00AD5D1E"/>
    <w:rsid w:val="00AD65EB"/>
    <w:rsid w:val="00AE06FC"/>
    <w:rsid w:val="00AE0C20"/>
    <w:rsid w:val="00AE1C96"/>
    <w:rsid w:val="00AE59D4"/>
    <w:rsid w:val="00AE6795"/>
    <w:rsid w:val="00AE7023"/>
    <w:rsid w:val="00AE76D2"/>
    <w:rsid w:val="00AF201D"/>
    <w:rsid w:val="00AF3382"/>
    <w:rsid w:val="00AF402F"/>
    <w:rsid w:val="00AF483A"/>
    <w:rsid w:val="00AF4FA6"/>
    <w:rsid w:val="00AF5F27"/>
    <w:rsid w:val="00AF654A"/>
    <w:rsid w:val="00AF6E00"/>
    <w:rsid w:val="00AF789A"/>
    <w:rsid w:val="00AF7B2D"/>
    <w:rsid w:val="00B00CE5"/>
    <w:rsid w:val="00B024C7"/>
    <w:rsid w:val="00B036AC"/>
    <w:rsid w:val="00B039E5"/>
    <w:rsid w:val="00B04A06"/>
    <w:rsid w:val="00B04E81"/>
    <w:rsid w:val="00B05116"/>
    <w:rsid w:val="00B05C01"/>
    <w:rsid w:val="00B05F3E"/>
    <w:rsid w:val="00B0607F"/>
    <w:rsid w:val="00B0628E"/>
    <w:rsid w:val="00B064FE"/>
    <w:rsid w:val="00B06E5D"/>
    <w:rsid w:val="00B07531"/>
    <w:rsid w:val="00B0759D"/>
    <w:rsid w:val="00B0765C"/>
    <w:rsid w:val="00B07EE2"/>
    <w:rsid w:val="00B10C55"/>
    <w:rsid w:val="00B12AB8"/>
    <w:rsid w:val="00B139CD"/>
    <w:rsid w:val="00B13D5E"/>
    <w:rsid w:val="00B143C5"/>
    <w:rsid w:val="00B1452B"/>
    <w:rsid w:val="00B1538D"/>
    <w:rsid w:val="00B15AC5"/>
    <w:rsid w:val="00B1705D"/>
    <w:rsid w:val="00B17E00"/>
    <w:rsid w:val="00B214B3"/>
    <w:rsid w:val="00B21B3B"/>
    <w:rsid w:val="00B228C9"/>
    <w:rsid w:val="00B239DE"/>
    <w:rsid w:val="00B23DAD"/>
    <w:rsid w:val="00B24671"/>
    <w:rsid w:val="00B30A80"/>
    <w:rsid w:val="00B3138C"/>
    <w:rsid w:val="00B323FB"/>
    <w:rsid w:val="00B341D3"/>
    <w:rsid w:val="00B34CF5"/>
    <w:rsid w:val="00B34EBF"/>
    <w:rsid w:val="00B34FB3"/>
    <w:rsid w:val="00B358D4"/>
    <w:rsid w:val="00B363FB"/>
    <w:rsid w:val="00B37883"/>
    <w:rsid w:val="00B40250"/>
    <w:rsid w:val="00B40348"/>
    <w:rsid w:val="00B40DBF"/>
    <w:rsid w:val="00B41961"/>
    <w:rsid w:val="00B41E6B"/>
    <w:rsid w:val="00B424C2"/>
    <w:rsid w:val="00B427F3"/>
    <w:rsid w:val="00B438EA"/>
    <w:rsid w:val="00B44E76"/>
    <w:rsid w:val="00B44F6D"/>
    <w:rsid w:val="00B44F8F"/>
    <w:rsid w:val="00B45B56"/>
    <w:rsid w:val="00B4623D"/>
    <w:rsid w:val="00B47733"/>
    <w:rsid w:val="00B478B1"/>
    <w:rsid w:val="00B5082F"/>
    <w:rsid w:val="00B50A82"/>
    <w:rsid w:val="00B50E57"/>
    <w:rsid w:val="00B51C0F"/>
    <w:rsid w:val="00B54881"/>
    <w:rsid w:val="00B54D91"/>
    <w:rsid w:val="00B54D98"/>
    <w:rsid w:val="00B57693"/>
    <w:rsid w:val="00B579DA"/>
    <w:rsid w:val="00B62233"/>
    <w:rsid w:val="00B62B5B"/>
    <w:rsid w:val="00B6500A"/>
    <w:rsid w:val="00B65DC8"/>
    <w:rsid w:val="00B66033"/>
    <w:rsid w:val="00B67EEE"/>
    <w:rsid w:val="00B67F57"/>
    <w:rsid w:val="00B708EF"/>
    <w:rsid w:val="00B70D7A"/>
    <w:rsid w:val="00B70E7A"/>
    <w:rsid w:val="00B715E5"/>
    <w:rsid w:val="00B718C4"/>
    <w:rsid w:val="00B7246E"/>
    <w:rsid w:val="00B728D7"/>
    <w:rsid w:val="00B7294A"/>
    <w:rsid w:val="00B72CA9"/>
    <w:rsid w:val="00B73D22"/>
    <w:rsid w:val="00B74527"/>
    <w:rsid w:val="00B74BAA"/>
    <w:rsid w:val="00B74D93"/>
    <w:rsid w:val="00B75308"/>
    <w:rsid w:val="00B753CA"/>
    <w:rsid w:val="00B75918"/>
    <w:rsid w:val="00B76428"/>
    <w:rsid w:val="00B82F89"/>
    <w:rsid w:val="00B83A95"/>
    <w:rsid w:val="00B83BC3"/>
    <w:rsid w:val="00B83F34"/>
    <w:rsid w:val="00B85C3E"/>
    <w:rsid w:val="00B877E5"/>
    <w:rsid w:val="00B87CB2"/>
    <w:rsid w:val="00B87F52"/>
    <w:rsid w:val="00B87F9D"/>
    <w:rsid w:val="00B90160"/>
    <w:rsid w:val="00B905FF"/>
    <w:rsid w:val="00B90D98"/>
    <w:rsid w:val="00B911FA"/>
    <w:rsid w:val="00B912C1"/>
    <w:rsid w:val="00B91A5A"/>
    <w:rsid w:val="00B9273F"/>
    <w:rsid w:val="00B93220"/>
    <w:rsid w:val="00B94CD8"/>
    <w:rsid w:val="00B95175"/>
    <w:rsid w:val="00B96BA7"/>
    <w:rsid w:val="00B97E01"/>
    <w:rsid w:val="00B97EC0"/>
    <w:rsid w:val="00BA0079"/>
    <w:rsid w:val="00BA14BE"/>
    <w:rsid w:val="00BA2634"/>
    <w:rsid w:val="00BA26C2"/>
    <w:rsid w:val="00BA4642"/>
    <w:rsid w:val="00BA564F"/>
    <w:rsid w:val="00BA6CBC"/>
    <w:rsid w:val="00BA6CE6"/>
    <w:rsid w:val="00BA7E01"/>
    <w:rsid w:val="00BB1518"/>
    <w:rsid w:val="00BB1C88"/>
    <w:rsid w:val="00BB254E"/>
    <w:rsid w:val="00BB319D"/>
    <w:rsid w:val="00BB3339"/>
    <w:rsid w:val="00BB3694"/>
    <w:rsid w:val="00BB3750"/>
    <w:rsid w:val="00BB5AD2"/>
    <w:rsid w:val="00BB752C"/>
    <w:rsid w:val="00BB7DE4"/>
    <w:rsid w:val="00BC08BF"/>
    <w:rsid w:val="00BC237E"/>
    <w:rsid w:val="00BC261D"/>
    <w:rsid w:val="00BC4067"/>
    <w:rsid w:val="00BC426C"/>
    <w:rsid w:val="00BC4668"/>
    <w:rsid w:val="00BC491B"/>
    <w:rsid w:val="00BC4C52"/>
    <w:rsid w:val="00BC4E6B"/>
    <w:rsid w:val="00BC4F44"/>
    <w:rsid w:val="00BC577C"/>
    <w:rsid w:val="00BC61AD"/>
    <w:rsid w:val="00BC71C3"/>
    <w:rsid w:val="00BC76EA"/>
    <w:rsid w:val="00BD08C1"/>
    <w:rsid w:val="00BD12A6"/>
    <w:rsid w:val="00BD15A2"/>
    <w:rsid w:val="00BD1D82"/>
    <w:rsid w:val="00BD217D"/>
    <w:rsid w:val="00BD239D"/>
    <w:rsid w:val="00BD332F"/>
    <w:rsid w:val="00BD3F9E"/>
    <w:rsid w:val="00BD42CA"/>
    <w:rsid w:val="00BD43FF"/>
    <w:rsid w:val="00BD4A1B"/>
    <w:rsid w:val="00BD51EC"/>
    <w:rsid w:val="00BD54CE"/>
    <w:rsid w:val="00BD5CE0"/>
    <w:rsid w:val="00BD5E7D"/>
    <w:rsid w:val="00BD6E9B"/>
    <w:rsid w:val="00BD7BE8"/>
    <w:rsid w:val="00BD7D47"/>
    <w:rsid w:val="00BE0B52"/>
    <w:rsid w:val="00BE1C92"/>
    <w:rsid w:val="00BE3F0C"/>
    <w:rsid w:val="00BE44E5"/>
    <w:rsid w:val="00BE48FE"/>
    <w:rsid w:val="00BE6136"/>
    <w:rsid w:val="00BE658A"/>
    <w:rsid w:val="00BF005F"/>
    <w:rsid w:val="00BF40BC"/>
    <w:rsid w:val="00BF4B0E"/>
    <w:rsid w:val="00BF4DD9"/>
    <w:rsid w:val="00BF4F0D"/>
    <w:rsid w:val="00BF57B1"/>
    <w:rsid w:val="00BF6B06"/>
    <w:rsid w:val="00BF70AF"/>
    <w:rsid w:val="00BF70DA"/>
    <w:rsid w:val="00BF734E"/>
    <w:rsid w:val="00BF7454"/>
    <w:rsid w:val="00BF7737"/>
    <w:rsid w:val="00C008B5"/>
    <w:rsid w:val="00C010B5"/>
    <w:rsid w:val="00C0155F"/>
    <w:rsid w:val="00C01E53"/>
    <w:rsid w:val="00C01FBE"/>
    <w:rsid w:val="00C03D43"/>
    <w:rsid w:val="00C04076"/>
    <w:rsid w:val="00C047F5"/>
    <w:rsid w:val="00C04A1C"/>
    <w:rsid w:val="00C04D23"/>
    <w:rsid w:val="00C05555"/>
    <w:rsid w:val="00C06737"/>
    <w:rsid w:val="00C07574"/>
    <w:rsid w:val="00C10A25"/>
    <w:rsid w:val="00C154B3"/>
    <w:rsid w:val="00C158A8"/>
    <w:rsid w:val="00C15B7F"/>
    <w:rsid w:val="00C15ED3"/>
    <w:rsid w:val="00C16BBA"/>
    <w:rsid w:val="00C16EAA"/>
    <w:rsid w:val="00C16F39"/>
    <w:rsid w:val="00C17BCC"/>
    <w:rsid w:val="00C17BDE"/>
    <w:rsid w:val="00C205B9"/>
    <w:rsid w:val="00C226EA"/>
    <w:rsid w:val="00C22984"/>
    <w:rsid w:val="00C230F0"/>
    <w:rsid w:val="00C2344F"/>
    <w:rsid w:val="00C23A86"/>
    <w:rsid w:val="00C25373"/>
    <w:rsid w:val="00C25F08"/>
    <w:rsid w:val="00C25FC7"/>
    <w:rsid w:val="00C26412"/>
    <w:rsid w:val="00C27110"/>
    <w:rsid w:val="00C27260"/>
    <w:rsid w:val="00C32518"/>
    <w:rsid w:val="00C32688"/>
    <w:rsid w:val="00C33621"/>
    <w:rsid w:val="00C34325"/>
    <w:rsid w:val="00C3706A"/>
    <w:rsid w:val="00C37136"/>
    <w:rsid w:val="00C37138"/>
    <w:rsid w:val="00C40063"/>
    <w:rsid w:val="00C401D1"/>
    <w:rsid w:val="00C40DFD"/>
    <w:rsid w:val="00C4209F"/>
    <w:rsid w:val="00C42232"/>
    <w:rsid w:val="00C42431"/>
    <w:rsid w:val="00C428AA"/>
    <w:rsid w:val="00C436A3"/>
    <w:rsid w:val="00C44482"/>
    <w:rsid w:val="00C469EC"/>
    <w:rsid w:val="00C4701C"/>
    <w:rsid w:val="00C472AA"/>
    <w:rsid w:val="00C473E6"/>
    <w:rsid w:val="00C4785D"/>
    <w:rsid w:val="00C50206"/>
    <w:rsid w:val="00C502E4"/>
    <w:rsid w:val="00C50B3B"/>
    <w:rsid w:val="00C50C8D"/>
    <w:rsid w:val="00C520A8"/>
    <w:rsid w:val="00C5273A"/>
    <w:rsid w:val="00C530AA"/>
    <w:rsid w:val="00C532E4"/>
    <w:rsid w:val="00C53953"/>
    <w:rsid w:val="00C53CA3"/>
    <w:rsid w:val="00C54D4E"/>
    <w:rsid w:val="00C56053"/>
    <w:rsid w:val="00C5614C"/>
    <w:rsid w:val="00C5656D"/>
    <w:rsid w:val="00C60EA4"/>
    <w:rsid w:val="00C610AB"/>
    <w:rsid w:val="00C61919"/>
    <w:rsid w:val="00C6283B"/>
    <w:rsid w:val="00C62E96"/>
    <w:rsid w:val="00C65DFE"/>
    <w:rsid w:val="00C664DD"/>
    <w:rsid w:val="00C66B6E"/>
    <w:rsid w:val="00C671B5"/>
    <w:rsid w:val="00C67B8D"/>
    <w:rsid w:val="00C70C97"/>
    <w:rsid w:val="00C710C1"/>
    <w:rsid w:val="00C73283"/>
    <w:rsid w:val="00C75A55"/>
    <w:rsid w:val="00C76110"/>
    <w:rsid w:val="00C77252"/>
    <w:rsid w:val="00C774FF"/>
    <w:rsid w:val="00C80317"/>
    <w:rsid w:val="00C8171A"/>
    <w:rsid w:val="00C81799"/>
    <w:rsid w:val="00C81C63"/>
    <w:rsid w:val="00C82495"/>
    <w:rsid w:val="00C828EB"/>
    <w:rsid w:val="00C83A56"/>
    <w:rsid w:val="00C83ECE"/>
    <w:rsid w:val="00C84FB4"/>
    <w:rsid w:val="00C85282"/>
    <w:rsid w:val="00C85658"/>
    <w:rsid w:val="00C85C88"/>
    <w:rsid w:val="00C85FA1"/>
    <w:rsid w:val="00C86C6B"/>
    <w:rsid w:val="00C919A2"/>
    <w:rsid w:val="00C91CFD"/>
    <w:rsid w:val="00C92B77"/>
    <w:rsid w:val="00C9517B"/>
    <w:rsid w:val="00C96089"/>
    <w:rsid w:val="00C9656A"/>
    <w:rsid w:val="00C969F1"/>
    <w:rsid w:val="00C9727E"/>
    <w:rsid w:val="00CA0135"/>
    <w:rsid w:val="00CA0FBC"/>
    <w:rsid w:val="00CA1135"/>
    <w:rsid w:val="00CA2ECB"/>
    <w:rsid w:val="00CA39FE"/>
    <w:rsid w:val="00CA4469"/>
    <w:rsid w:val="00CA4D5E"/>
    <w:rsid w:val="00CA5028"/>
    <w:rsid w:val="00CA5333"/>
    <w:rsid w:val="00CA5476"/>
    <w:rsid w:val="00CA5BA6"/>
    <w:rsid w:val="00CA62A7"/>
    <w:rsid w:val="00CA79C5"/>
    <w:rsid w:val="00CA7A8D"/>
    <w:rsid w:val="00CB094D"/>
    <w:rsid w:val="00CB13D3"/>
    <w:rsid w:val="00CB18DB"/>
    <w:rsid w:val="00CB1D1C"/>
    <w:rsid w:val="00CB22B8"/>
    <w:rsid w:val="00CB2DCE"/>
    <w:rsid w:val="00CB2F03"/>
    <w:rsid w:val="00CB3AEB"/>
    <w:rsid w:val="00CB45DA"/>
    <w:rsid w:val="00CB616B"/>
    <w:rsid w:val="00CB6238"/>
    <w:rsid w:val="00CB6926"/>
    <w:rsid w:val="00CB7CC9"/>
    <w:rsid w:val="00CC03EE"/>
    <w:rsid w:val="00CC0A93"/>
    <w:rsid w:val="00CC16EF"/>
    <w:rsid w:val="00CC1B2C"/>
    <w:rsid w:val="00CC2676"/>
    <w:rsid w:val="00CC26AD"/>
    <w:rsid w:val="00CC2AE7"/>
    <w:rsid w:val="00CC2F97"/>
    <w:rsid w:val="00CC3D5E"/>
    <w:rsid w:val="00CC416E"/>
    <w:rsid w:val="00CC4D05"/>
    <w:rsid w:val="00CC58AE"/>
    <w:rsid w:val="00CC67AB"/>
    <w:rsid w:val="00CC75D4"/>
    <w:rsid w:val="00CD0728"/>
    <w:rsid w:val="00CD29FE"/>
    <w:rsid w:val="00CD42FB"/>
    <w:rsid w:val="00CD47F5"/>
    <w:rsid w:val="00CD5416"/>
    <w:rsid w:val="00CD5664"/>
    <w:rsid w:val="00CD5888"/>
    <w:rsid w:val="00CD64F2"/>
    <w:rsid w:val="00CD72FA"/>
    <w:rsid w:val="00CD7333"/>
    <w:rsid w:val="00CE09F4"/>
    <w:rsid w:val="00CE2915"/>
    <w:rsid w:val="00CE29D4"/>
    <w:rsid w:val="00CE2C99"/>
    <w:rsid w:val="00CE3E03"/>
    <w:rsid w:val="00CE426E"/>
    <w:rsid w:val="00CE4908"/>
    <w:rsid w:val="00CE5109"/>
    <w:rsid w:val="00CE64A9"/>
    <w:rsid w:val="00CE67B8"/>
    <w:rsid w:val="00CE7E96"/>
    <w:rsid w:val="00CE7EEE"/>
    <w:rsid w:val="00CF0E9D"/>
    <w:rsid w:val="00CF1C62"/>
    <w:rsid w:val="00CF1D5F"/>
    <w:rsid w:val="00CF1D9D"/>
    <w:rsid w:val="00CF2BFC"/>
    <w:rsid w:val="00CF2EC8"/>
    <w:rsid w:val="00CF30D1"/>
    <w:rsid w:val="00CF4BFA"/>
    <w:rsid w:val="00CF617F"/>
    <w:rsid w:val="00CF6EB1"/>
    <w:rsid w:val="00CF7F7E"/>
    <w:rsid w:val="00D0097E"/>
    <w:rsid w:val="00D0132A"/>
    <w:rsid w:val="00D0172B"/>
    <w:rsid w:val="00D0193C"/>
    <w:rsid w:val="00D0243E"/>
    <w:rsid w:val="00D02582"/>
    <w:rsid w:val="00D02A50"/>
    <w:rsid w:val="00D02EC4"/>
    <w:rsid w:val="00D044FB"/>
    <w:rsid w:val="00D05076"/>
    <w:rsid w:val="00D05960"/>
    <w:rsid w:val="00D06453"/>
    <w:rsid w:val="00D07D91"/>
    <w:rsid w:val="00D10CEE"/>
    <w:rsid w:val="00D1138B"/>
    <w:rsid w:val="00D12481"/>
    <w:rsid w:val="00D124BA"/>
    <w:rsid w:val="00D135ED"/>
    <w:rsid w:val="00D13C96"/>
    <w:rsid w:val="00D14D23"/>
    <w:rsid w:val="00D15B87"/>
    <w:rsid w:val="00D16009"/>
    <w:rsid w:val="00D1653B"/>
    <w:rsid w:val="00D16CA4"/>
    <w:rsid w:val="00D1771D"/>
    <w:rsid w:val="00D21070"/>
    <w:rsid w:val="00D23048"/>
    <w:rsid w:val="00D23AF2"/>
    <w:rsid w:val="00D2403F"/>
    <w:rsid w:val="00D250E2"/>
    <w:rsid w:val="00D25FF4"/>
    <w:rsid w:val="00D26531"/>
    <w:rsid w:val="00D335AA"/>
    <w:rsid w:val="00D3375D"/>
    <w:rsid w:val="00D340A5"/>
    <w:rsid w:val="00D3462C"/>
    <w:rsid w:val="00D34728"/>
    <w:rsid w:val="00D34884"/>
    <w:rsid w:val="00D34A28"/>
    <w:rsid w:val="00D34AD1"/>
    <w:rsid w:val="00D35301"/>
    <w:rsid w:val="00D363ED"/>
    <w:rsid w:val="00D3643C"/>
    <w:rsid w:val="00D36AA4"/>
    <w:rsid w:val="00D3713A"/>
    <w:rsid w:val="00D373F1"/>
    <w:rsid w:val="00D37ED2"/>
    <w:rsid w:val="00D40020"/>
    <w:rsid w:val="00D40249"/>
    <w:rsid w:val="00D40AC5"/>
    <w:rsid w:val="00D41509"/>
    <w:rsid w:val="00D4168A"/>
    <w:rsid w:val="00D41DFD"/>
    <w:rsid w:val="00D425F9"/>
    <w:rsid w:val="00D42651"/>
    <w:rsid w:val="00D431FC"/>
    <w:rsid w:val="00D44B64"/>
    <w:rsid w:val="00D44DF1"/>
    <w:rsid w:val="00D458C2"/>
    <w:rsid w:val="00D4649F"/>
    <w:rsid w:val="00D468CA"/>
    <w:rsid w:val="00D4780D"/>
    <w:rsid w:val="00D4788E"/>
    <w:rsid w:val="00D508B1"/>
    <w:rsid w:val="00D51EFE"/>
    <w:rsid w:val="00D51FA2"/>
    <w:rsid w:val="00D520CB"/>
    <w:rsid w:val="00D527F1"/>
    <w:rsid w:val="00D53C44"/>
    <w:rsid w:val="00D54136"/>
    <w:rsid w:val="00D5419B"/>
    <w:rsid w:val="00D548F1"/>
    <w:rsid w:val="00D54F6C"/>
    <w:rsid w:val="00D5536A"/>
    <w:rsid w:val="00D553EC"/>
    <w:rsid w:val="00D57570"/>
    <w:rsid w:val="00D57A21"/>
    <w:rsid w:val="00D60195"/>
    <w:rsid w:val="00D60348"/>
    <w:rsid w:val="00D606BA"/>
    <w:rsid w:val="00D60D06"/>
    <w:rsid w:val="00D61836"/>
    <w:rsid w:val="00D61ADE"/>
    <w:rsid w:val="00D61C94"/>
    <w:rsid w:val="00D62544"/>
    <w:rsid w:val="00D62A4D"/>
    <w:rsid w:val="00D630AC"/>
    <w:rsid w:val="00D63D13"/>
    <w:rsid w:val="00D6403D"/>
    <w:rsid w:val="00D644E4"/>
    <w:rsid w:val="00D6565F"/>
    <w:rsid w:val="00D66FD3"/>
    <w:rsid w:val="00D67D00"/>
    <w:rsid w:val="00D70100"/>
    <w:rsid w:val="00D719A6"/>
    <w:rsid w:val="00D71A00"/>
    <w:rsid w:val="00D71AE5"/>
    <w:rsid w:val="00D72EDA"/>
    <w:rsid w:val="00D743CD"/>
    <w:rsid w:val="00D74826"/>
    <w:rsid w:val="00D749DD"/>
    <w:rsid w:val="00D74F2F"/>
    <w:rsid w:val="00D7514E"/>
    <w:rsid w:val="00D75ADC"/>
    <w:rsid w:val="00D75F67"/>
    <w:rsid w:val="00D76574"/>
    <w:rsid w:val="00D7660A"/>
    <w:rsid w:val="00D76ECC"/>
    <w:rsid w:val="00D77320"/>
    <w:rsid w:val="00D77440"/>
    <w:rsid w:val="00D778C5"/>
    <w:rsid w:val="00D77C74"/>
    <w:rsid w:val="00D80E6D"/>
    <w:rsid w:val="00D811BB"/>
    <w:rsid w:val="00D834DA"/>
    <w:rsid w:val="00D85A4B"/>
    <w:rsid w:val="00D86A28"/>
    <w:rsid w:val="00D86A4A"/>
    <w:rsid w:val="00D87038"/>
    <w:rsid w:val="00D879ED"/>
    <w:rsid w:val="00D9024B"/>
    <w:rsid w:val="00D90568"/>
    <w:rsid w:val="00D90591"/>
    <w:rsid w:val="00D91CC1"/>
    <w:rsid w:val="00D91E7D"/>
    <w:rsid w:val="00D92157"/>
    <w:rsid w:val="00D9290A"/>
    <w:rsid w:val="00D93369"/>
    <w:rsid w:val="00D9344B"/>
    <w:rsid w:val="00D934FB"/>
    <w:rsid w:val="00D93779"/>
    <w:rsid w:val="00D94401"/>
    <w:rsid w:val="00D94E43"/>
    <w:rsid w:val="00D95309"/>
    <w:rsid w:val="00D9598B"/>
    <w:rsid w:val="00D95BDC"/>
    <w:rsid w:val="00D95C2C"/>
    <w:rsid w:val="00D95F89"/>
    <w:rsid w:val="00D96D08"/>
    <w:rsid w:val="00DA085F"/>
    <w:rsid w:val="00DA162C"/>
    <w:rsid w:val="00DA3121"/>
    <w:rsid w:val="00DA4A93"/>
    <w:rsid w:val="00DA54A7"/>
    <w:rsid w:val="00DA551F"/>
    <w:rsid w:val="00DA679D"/>
    <w:rsid w:val="00DA6CE4"/>
    <w:rsid w:val="00DB0042"/>
    <w:rsid w:val="00DB0EE9"/>
    <w:rsid w:val="00DB1269"/>
    <w:rsid w:val="00DB131B"/>
    <w:rsid w:val="00DB231E"/>
    <w:rsid w:val="00DB30E7"/>
    <w:rsid w:val="00DB312F"/>
    <w:rsid w:val="00DB3223"/>
    <w:rsid w:val="00DB3C84"/>
    <w:rsid w:val="00DB513D"/>
    <w:rsid w:val="00DB55E6"/>
    <w:rsid w:val="00DB6134"/>
    <w:rsid w:val="00DB742A"/>
    <w:rsid w:val="00DB7660"/>
    <w:rsid w:val="00DC01BE"/>
    <w:rsid w:val="00DC1A51"/>
    <w:rsid w:val="00DC2267"/>
    <w:rsid w:val="00DC3A48"/>
    <w:rsid w:val="00DC3C3D"/>
    <w:rsid w:val="00DC4245"/>
    <w:rsid w:val="00DC4A79"/>
    <w:rsid w:val="00DC786E"/>
    <w:rsid w:val="00DD017B"/>
    <w:rsid w:val="00DD0ACE"/>
    <w:rsid w:val="00DD1434"/>
    <w:rsid w:val="00DD194B"/>
    <w:rsid w:val="00DD1C5A"/>
    <w:rsid w:val="00DD2658"/>
    <w:rsid w:val="00DD38E7"/>
    <w:rsid w:val="00DD40D4"/>
    <w:rsid w:val="00DD4BEC"/>
    <w:rsid w:val="00DD7570"/>
    <w:rsid w:val="00DE0168"/>
    <w:rsid w:val="00DE275A"/>
    <w:rsid w:val="00DE31C7"/>
    <w:rsid w:val="00DE3826"/>
    <w:rsid w:val="00DE3DE3"/>
    <w:rsid w:val="00DE4C08"/>
    <w:rsid w:val="00DE554D"/>
    <w:rsid w:val="00DE5892"/>
    <w:rsid w:val="00DE624D"/>
    <w:rsid w:val="00DE6BE5"/>
    <w:rsid w:val="00DE726B"/>
    <w:rsid w:val="00DF1856"/>
    <w:rsid w:val="00DF2C8C"/>
    <w:rsid w:val="00DF2F1E"/>
    <w:rsid w:val="00DF38E7"/>
    <w:rsid w:val="00DF6477"/>
    <w:rsid w:val="00DF6C8B"/>
    <w:rsid w:val="00DF6F87"/>
    <w:rsid w:val="00E00744"/>
    <w:rsid w:val="00E00BFD"/>
    <w:rsid w:val="00E00C92"/>
    <w:rsid w:val="00E017ED"/>
    <w:rsid w:val="00E023C6"/>
    <w:rsid w:val="00E02AD0"/>
    <w:rsid w:val="00E02BAD"/>
    <w:rsid w:val="00E032A6"/>
    <w:rsid w:val="00E04BF7"/>
    <w:rsid w:val="00E0533B"/>
    <w:rsid w:val="00E05843"/>
    <w:rsid w:val="00E06157"/>
    <w:rsid w:val="00E0664A"/>
    <w:rsid w:val="00E07AC0"/>
    <w:rsid w:val="00E07F97"/>
    <w:rsid w:val="00E11A72"/>
    <w:rsid w:val="00E120FA"/>
    <w:rsid w:val="00E12B52"/>
    <w:rsid w:val="00E12C02"/>
    <w:rsid w:val="00E1404E"/>
    <w:rsid w:val="00E145DF"/>
    <w:rsid w:val="00E163C8"/>
    <w:rsid w:val="00E16954"/>
    <w:rsid w:val="00E17570"/>
    <w:rsid w:val="00E2088A"/>
    <w:rsid w:val="00E22085"/>
    <w:rsid w:val="00E22942"/>
    <w:rsid w:val="00E23026"/>
    <w:rsid w:val="00E2471A"/>
    <w:rsid w:val="00E24735"/>
    <w:rsid w:val="00E25352"/>
    <w:rsid w:val="00E2582C"/>
    <w:rsid w:val="00E26CA8"/>
    <w:rsid w:val="00E27585"/>
    <w:rsid w:val="00E311E0"/>
    <w:rsid w:val="00E3290E"/>
    <w:rsid w:val="00E337B7"/>
    <w:rsid w:val="00E33DF7"/>
    <w:rsid w:val="00E343D0"/>
    <w:rsid w:val="00E345C7"/>
    <w:rsid w:val="00E34A3B"/>
    <w:rsid w:val="00E361A0"/>
    <w:rsid w:val="00E36856"/>
    <w:rsid w:val="00E36A00"/>
    <w:rsid w:val="00E36C74"/>
    <w:rsid w:val="00E3732D"/>
    <w:rsid w:val="00E37B68"/>
    <w:rsid w:val="00E37FAC"/>
    <w:rsid w:val="00E406F1"/>
    <w:rsid w:val="00E40E5B"/>
    <w:rsid w:val="00E41940"/>
    <w:rsid w:val="00E41D84"/>
    <w:rsid w:val="00E421E8"/>
    <w:rsid w:val="00E434B3"/>
    <w:rsid w:val="00E461BC"/>
    <w:rsid w:val="00E46DE1"/>
    <w:rsid w:val="00E472E1"/>
    <w:rsid w:val="00E47638"/>
    <w:rsid w:val="00E479E3"/>
    <w:rsid w:val="00E5051F"/>
    <w:rsid w:val="00E50592"/>
    <w:rsid w:val="00E510B5"/>
    <w:rsid w:val="00E528D3"/>
    <w:rsid w:val="00E53095"/>
    <w:rsid w:val="00E534D6"/>
    <w:rsid w:val="00E53F65"/>
    <w:rsid w:val="00E5405B"/>
    <w:rsid w:val="00E5483D"/>
    <w:rsid w:val="00E54D73"/>
    <w:rsid w:val="00E54ED6"/>
    <w:rsid w:val="00E55273"/>
    <w:rsid w:val="00E5537B"/>
    <w:rsid w:val="00E56AA8"/>
    <w:rsid w:val="00E56B5E"/>
    <w:rsid w:val="00E5709F"/>
    <w:rsid w:val="00E57281"/>
    <w:rsid w:val="00E6031D"/>
    <w:rsid w:val="00E609E5"/>
    <w:rsid w:val="00E6153C"/>
    <w:rsid w:val="00E62377"/>
    <w:rsid w:val="00E631C8"/>
    <w:rsid w:val="00E63338"/>
    <w:rsid w:val="00E63EAE"/>
    <w:rsid w:val="00E64E8C"/>
    <w:rsid w:val="00E65301"/>
    <w:rsid w:val="00E65C1E"/>
    <w:rsid w:val="00E676F0"/>
    <w:rsid w:val="00E707B9"/>
    <w:rsid w:val="00E71847"/>
    <w:rsid w:val="00E71977"/>
    <w:rsid w:val="00E71D07"/>
    <w:rsid w:val="00E72BBD"/>
    <w:rsid w:val="00E72CDC"/>
    <w:rsid w:val="00E74ADD"/>
    <w:rsid w:val="00E75FBC"/>
    <w:rsid w:val="00E762AD"/>
    <w:rsid w:val="00E77319"/>
    <w:rsid w:val="00E8092D"/>
    <w:rsid w:val="00E80F5E"/>
    <w:rsid w:val="00E81CDA"/>
    <w:rsid w:val="00E82172"/>
    <w:rsid w:val="00E82E62"/>
    <w:rsid w:val="00E83248"/>
    <w:rsid w:val="00E834FD"/>
    <w:rsid w:val="00E83593"/>
    <w:rsid w:val="00E8422D"/>
    <w:rsid w:val="00E845F3"/>
    <w:rsid w:val="00E86C42"/>
    <w:rsid w:val="00E8728E"/>
    <w:rsid w:val="00E877EF"/>
    <w:rsid w:val="00E907EE"/>
    <w:rsid w:val="00E91280"/>
    <w:rsid w:val="00E915BB"/>
    <w:rsid w:val="00E91AF2"/>
    <w:rsid w:val="00E9289E"/>
    <w:rsid w:val="00E92987"/>
    <w:rsid w:val="00E929F8"/>
    <w:rsid w:val="00E93D11"/>
    <w:rsid w:val="00E95A9A"/>
    <w:rsid w:val="00E96581"/>
    <w:rsid w:val="00E97499"/>
    <w:rsid w:val="00EA127C"/>
    <w:rsid w:val="00EA20D4"/>
    <w:rsid w:val="00EA292A"/>
    <w:rsid w:val="00EA2E8D"/>
    <w:rsid w:val="00EA4137"/>
    <w:rsid w:val="00EA5760"/>
    <w:rsid w:val="00EA598E"/>
    <w:rsid w:val="00EA6486"/>
    <w:rsid w:val="00EA6D0F"/>
    <w:rsid w:val="00EA7516"/>
    <w:rsid w:val="00EA76F7"/>
    <w:rsid w:val="00EB03CE"/>
    <w:rsid w:val="00EB040D"/>
    <w:rsid w:val="00EB217C"/>
    <w:rsid w:val="00EB24DA"/>
    <w:rsid w:val="00EB5666"/>
    <w:rsid w:val="00EB6B20"/>
    <w:rsid w:val="00EB7003"/>
    <w:rsid w:val="00EB78EA"/>
    <w:rsid w:val="00EC0A60"/>
    <w:rsid w:val="00EC19C8"/>
    <w:rsid w:val="00EC1C81"/>
    <w:rsid w:val="00EC2F33"/>
    <w:rsid w:val="00EC2F3B"/>
    <w:rsid w:val="00EC47EB"/>
    <w:rsid w:val="00EC511F"/>
    <w:rsid w:val="00EC6772"/>
    <w:rsid w:val="00EC74BD"/>
    <w:rsid w:val="00ED004C"/>
    <w:rsid w:val="00ED0254"/>
    <w:rsid w:val="00ED0563"/>
    <w:rsid w:val="00ED2121"/>
    <w:rsid w:val="00ED2C69"/>
    <w:rsid w:val="00ED32E5"/>
    <w:rsid w:val="00ED4905"/>
    <w:rsid w:val="00ED57D9"/>
    <w:rsid w:val="00ED698B"/>
    <w:rsid w:val="00ED6D1E"/>
    <w:rsid w:val="00ED7805"/>
    <w:rsid w:val="00ED7A62"/>
    <w:rsid w:val="00EE01E1"/>
    <w:rsid w:val="00EE1749"/>
    <w:rsid w:val="00EE1C0F"/>
    <w:rsid w:val="00EE3601"/>
    <w:rsid w:val="00EE4287"/>
    <w:rsid w:val="00EE4C9F"/>
    <w:rsid w:val="00EE5A90"/>
    <w:rsid w:val="00EE5B50"/>
    <w:rsid w:val="00EE6142"/>
    <w:rsid w:val="00EE647E"/>
    <w:rsid w:val="00EE6F9D"/>
    <w:rsid w:val="00EE75B0"/>
    <w:rsid w:val="00EE7FEF"/>
    <w:rsid w:val="00EF08AF"/>
    <w:rsid w:val="00EF339B"/>
    <w:rsid w:val="00EF5227"/>
    <w:rsid w:val="00EF627C"/>
    <w:rsid w:val="00F008C5"/>
    <w:rsid w:val="00F026C4"/>
    <w:rsid w:val="00F028BD"/>
    <w:rsid w:val="00F02F15"/>
    <w:rsid w:val="00F03853"/>
    <w:rsid w:val="00F04283"/>
    <w:rsid w:val="00F04858"/>
    <w:rsid w:val="00F04940"/>
    <w:rsid w:val="00F04BF1"/>
    <w:rsid w:val="00F06E31"/>
    <w:rsid w:val="00F072ED"/>
    <w:rsid w:val="00F07816"/>
    <w:rsid w:val="00F07C1A"/>
    <w:rsid w:val="00F10DDE"/>
    <w:rsid w:val="00F10E22"/>
    <w:rsid w:val="00F12D24"/>
    <w:rsid w:val="00F130A4"/>
    <w:rsid w:val="00F1317E"/>
    <w:rsid w:val="00F13A52"/>
    <w:rsid w:val="00F13AD5"/>
    <w:rsid w:val="00F14284"/>
    <w:rsid w:val="00F14FFA"/>
    <w:rsid w:val="00F17023"/>
    <w:rsid w:val="00F2051F"/>
    <w:rsid w:val="00F2099D"/>
    <w:rsid w:val="00F20EF4"/>
    <w:rsid w:val="00F2116F"/>
    <w:rsid w:val="00F22D89"/>
    <w:rsid w:val="00F23DD7"/>
    <w:rsid w:val="00F24150"/>
    <w:rsid w:val="00F2425B"/>
    <w:rsid w:val="00F24618"/>
    <w:rsid w:val="00F26C09"/>
    <w:rsid w:val="00F27600"/>
    <w:rsid w:val="00F3032C"/>
    <w:rsid w:val="00F305EF"/>
    <w:rsid w:val="00F3103D"/>
    <w:rsid w:val="00F3146E"/>
    <w:rsid w:val="00F3289F"/>
    <w:rsid w:val="00F32F98"/>
    <w:rsid w:val="00F33C79"/>
    <w:rsid w:val="00F33EB2"/>
    <w:rsid w:val="00F34D4A"/>
    <w:rsid w:val="00F34F7D"/>
    <w:rsid w:val="00F350EA"/>
    <w:rsid w:val="00F36A61"/>
    <w:rsid w:val="00F36B05"/>
    <w:rsid w:val="00F372E5"/>
    <w:rsid w:val="00F40768"/>
    <w:rsid w:val="00F41332"/>
    <w:rsid w:val="00F41529"/>
    <w:rsid w:val="00F4190A"/>
    <w:rsid w:val="00F41DFA"/>
    <w:rsid w:val="00F42942"/>
    <w:rsid w:val="00F455DF"/>
    <w:rsid w:val="00F465B5"/>
    <w:rsid w:val="00F46DB0"/>
    <w:rsid w:val="00F46F80"/>
    <w:rsid w:val="00F5020D"/>
    <w:rsid w:val="00F516C3"/>
    <w:rsid w:val="00F51ACC"/>
    <w:rsid w:val="00F52759"/>
    <w:rsid w:val="00F53931"/>
    <w:rsid w:val="00F54447"/>
    <w:rsid w:val="00F548E7"/>
    <w:rsid w:val="00F55F71"/>
    <w:rsid w:val="00F56B65"/>
    <w:rsid w:val="00F56CE9"/>
    <w:rsid w:val="00F57192"/>
    <w:rsid w:val="00F577CA"/>
    <w:rsid w:val="00F6037D"/>
    <w:rsid w:val="00F60986"/>
    <w:rsid w:val="00F628E8"/>
    <w:rsid w:val="00F63F88"/>
    <w:rsid w:val="00F6481D"/>
    <w:rsid w:val="00F64F34"/>
    <w:rsid w:val="00F663DF"/>
    <w:rsid w:val="00F66BBA"/>
    <w:rsid w:val="00F66E2F"/>
    <w:rsid w:val="00F66F81"/>
    <w:rsid w:val="00F6790B"/>
    <w:rsid w:val="00F70005"/>
    <w:rsid w:val="00F707C3"/>
    <w:rsid w:val="00F720E9"/>
    <w:rsid w:val="00F732DB"/>
    <w:rsid w:val="00F753FE"/>
    <w:rsid w:val="00F75B75"/>
    <w:rsid w:val="00F75EB5"/>
    <w:rsid w:val="00F760E0"/>
    <w:rsid w:val="00F761E8"/>
    <w:rsid w:val="00F76532"/>
    <w:rsid w:val="00F771FD"/>
    <w:rsid w:val="00F77418"/>
    <w:rsid w:val="00F77423"/>
    <w:rsid w:val="00F77EA5"/>
    <w:rsid w:val="00F80B7C"/>
    <w:rsid w:val="00F80BB7"/>
    <w:rsid w:val="00F82B19"/>
    <w:rsid w:val="00F853AC"/>
    <w:rsid w:val="00F868E3"/>
    <w:rsid w:val="00F9006A"/>
    <w:rsid w:val="00F90B19"/>
    <w:rsid w:val="00F918D0"/>
    <w:rsid w:val="00F91BF8"/>
    <w:rsid w:val="00F923C8"/>
    <w:rsid w:val="00F926FD"/>
    <w:rsid w:val="00F933EF"/>
    <w:rsid w:val="00F93F51"/>
    <w:rsid w:val="00F947D4"/>
    <w:rsid w:val="00F94871"/>
    <w:rsid w:val="00F959BA"/>
    <w:rsid w:val="00F96EBC"/>
    <w:rsid w:val="00FA009A"/>
    <w:rsid w:val="00FA1673"/>
    <w:rsid w:val="00FA1717"/>
    <w:rsid w:val="00FA1C2B"/>
    <w:rsid w:val="00FA2B05"/>
    <w:rsid w:val="00FA344E"/>
    <w:rsid w:val="00FA3C54"/>
    <w:rsid w:val="00FA4F56"/>
    <w:rsid w:val="00FA5A77"/>
    <w:rsid w:val="00FA6CDF"/>
    <w:rsid w:val="00FA7D4A"/>
    <w:rsid w:val="00FA7D99"/>
    <w:rsid w:val="00FB055E"/>
    <w:rsid w:val="00FB0D30"/>
    <w:rsid w:val="00FB430F"/>
    <w:rsid w:val="00FB667E"/>
    <w:rsid w:val="00FB6B74"/>
    <w:rsid w:val="00FB7435"/>
    <w:rsid w:val="00FC07B6"/>
    <w:rsid w:val="00FC09CB"/>
    <w:rsid w:val="00FC1098"/>
    <w:rsid w:val="00FC12A2"/>
    <w:rsid w:val="00FC1DDD"/>
    <w:rsid w:val="00FC3060"/>
    <w:rsid w:val="00FC363D"/>
    <w:rsid w:val="00FC4291"/>
    <w:rsid w:val="00FC4A5A"/>
    <w:rsid w:val="00FC4AD5"/>
    <w:rsid w:val="00FC4DE0"/>
    <w:rsid w:val="00FC52F5"/>
    <w:rsid w:val="00FC63D3"/>
    <w:rsid w:val="00FC6461"/>
    <w:rsid w:val="00FC7AFB"/>
    <w:rsid w:val="00FD1A6E"/>
    <w:rsid w:val="00FD1B93"/>
    <w:rsid w:val="00FD2054"/>
    <w:rsid w:val="00FD26BF"/>
    <w:rsid w:val="00FD3B79"/>
    <w:rsid w:val="00FD4321"/>
    <w:rsid w:val="00FD4742"/>
    <w:rsid w:val="00FD53BE"/>
    <w:rsid w:val="00FD58E4"/>
    <w:rsid w:val="00FD5D32"/>
    <w:rsid w:val="00FD74EE"/>
    <w:rsid w:val="00FD7727"/>
    <w:rsid w:val="00FD7C06"/>
    <w:rsid w:val="00FE0886"/>
    <w:rsid w:val="00FE08AD"/>
    <w:rsid w:val="00FE0A33"/>
    <w:rsid w:val="00FE11B9"/>
    <w:rsid w:val="00FE3569"/>
    <w:rsid w:val="00FE403E"/>
    <w:rsid w:val="00FE5A8F"/>
    <w:rsid w:val="00FE5F09"/>
    <w:rsid w:val="00FE7794"/>
    <w:rsid w:val="00FF026C"/>
    <w:rsid w:val="00FF28A3"/>
    <w:rsid w:val="00FF2BA6"/>
    <w:rsid w:val="00FF408D"/>
    <w:rsid w:val="00FF4C25"/>
    <w:rsid w:val="00FF6635"/>
    <w:rsid w:val="00FF7055"/>
    <w:rsid w:val="00FF7A2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761436"/>
  <w15:chartTrackingRefBased/>
  <w15:docId w15:val="{855C5A7F-EC2A-4116-9AA5-39BCC8630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w:uiPriority="7" w:qFormat="1"/>
    <w:lsdException w:name="List Bullet 3" w:uiPriority="39" w:qFormat="1"/>
    <w:lsdException w:name="List Number 2" w:uiPriority="7" w:qFormat="1"/>
    <w:lsdException w:name="List Number 3" w:uiPriority="7" w:qFormat="1"/>
    <w:lsdException w:name="List Number 4" w:uiPriority="7" w:qFormat="1"/>
    <w:lsdException w:name="List Number 5" w:uiPriority="13"/>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6635"/>
    <w:pPr>
      <w:jc w:val="both"/>
    </w:pPr>
    <w:rPr>
      <w:rFonts w:ascii="Times New Roman" w:hAnsi="Times New Roman"/>
      <w:sz w:val="24"/>
      <w:szCs w:val="24"/>
    </w:rPr>
  </w:style>
  <w:style w:type="paragraph" w:styleId="Heading1">
    <w:name w:val="heading 1"/>
    <w:basedOn w:val="Normal"/>
    <w:next w:val="Normal"/>
    <w:qFormat/>
    <w:rsid w:val="00FF6635"/>
    <w:pPr>
      <w:keepNext/>
      <w:spacing w:before="240" w:after="60"/>
      <w:outlineLvl w:val="0"/>
    </w:pPr>
    <w:rPr>
      <w:rFonts w:cs="Cordia New"/>
      <w:b/>
      <w:bCs/>
      <w:kern w:val="36"/>
      <w:sz w:val="32"/>
      <w:szCs w:val="32"/>
    </w:rPr>
  </w:style>
  <w:style w:type="paragraph" w:styleId="Heading2">
    <w:name w:val="heading 2"/>
    <w:basedOn w:val="Normal"/>
    <w:next w:val="Normal"/>
    <w:qFormat/>
    <w:rsid w:val="00FF6635"/>
    <w:pPr>
      <w:keepNext/>
      <w:spacing w:before="240" w:after="60"/>
      <w:outlineLvl w:val="1"/>
    </w:pPr>
    <w:rPr>
      <w:rFonts w:cs="Cordia New"/>
      <w:b/>
      <w:bCs/>
      <w:i/>
      <w:iCs/>
      <w:sz w:val="28"/>
      <w:szCs w:val="28"/>
    </w:rPr>
  </w:style>
  <w:style w:type="paragraph" w:styleId="Heading3">
    <w:name w:val="heading 3"/>
    <w:basedOn w:val="Normal"/>
    <w:next w:val="Normal"/>
    <w:qFormat/>
    <w:rsid w:val="00FF6635"/>
    <w:pPr>
      <w:keepNext/>
      <w:spacing w:before="240" w:after="60"/>
      <w:outlineLvl w:val="2"/>
    </w:pPr>
    <w:rPr>
      <w:rFonts w:cs="Cordia New"/>
    </w:rPr>
  </w:style>
  <w:style w:type="paragraph" w:styleId="Heading4">
    <w:name w:val="heading 4"/>
    <w:basedOn w:val="Normal"/>
    <w:next w:val="Normal"/>
    <w:qFormat/>
    <w:rsid w:val="00FF6635"/>
    <w:pPr>
      <w:keepNext/>
      <w:spacing w:before="240" w:after="60"/>
      <w:outlineLvl w:val="3"/>
    </w:pPr>
    <w:rPr>
      <w:rFonts w:cs="Cordia New"/>
      <w:b/>
      <w:bCs/>
      <w:sz w:val="28"/>
      <w:szCs w:val="28"/>
    </w:rPr>
  </w:style>
  <w:style w:type="paragraph" w:styleId="Heading5">
    <w:name w:val="heading 5"/>
    <w:basedOn w:val="Normal"/>
    <w:next w:val="Normal"/>
    <w:qFormat/>
    <w:rsid w:val="00FF6635"/>
    <w:pPr>
      <w:spacing w:before="240" w:after="60"/>
      <w:outlineLvl w:val="4"/>
    </w:pPr>
    <w:rPr>
      <w:rFonts w:cs="Cordia New"/>
    </w:rPr>
  </w:style>
  <w:style w:type="paragraph" w:styleId="Heading6">
    <w:name w:val="heading 6"/>
    <w:basedOn w:val="Normal"/>
    <w:next w:val="Normal"/>
    <w:qFormat/>
    <w:rsid w:val="00FF6635"/>
    <w:pPr>
      <w:spacing w:before="240" w:after="60"/>
      <w:outlineLvl w:val="5"/>
    </w:pPr>
    <w:rPr>
      <w:rFonts w:cs="Cordia New"/>
      <w:i/>
      <w:iCs/>
    </w:rPr>
  </w:style>
  <w:style w:type="paragraph" w:styleId="Heading7">
    <w:name w:val="heading 7"/>
    <w:basedOn w:val="Normal"/>
    <w:next w:val="Normal"/>
    <w:qFormat/>
    <w:rsid w:val="00FF6635"/>
    <w:pPr>
      <w:spacing w:before="240" w:after="60"/>
      <w:outlineLvl w:val="6"/>
    </w:pPr>
    <w:rPr>
      <w:rFonts w:cs="Cordia New"/>
    </w:rPr>
  </w:style>
  <w:style w:type="paragraph" w:styleId="Heading8">
    <w:name w:val="heading 8"/>
    <w:basedOn w:val="Normal"/>
    <w:next w:val="Normal"/>
    <w:qFormat/>
    <w:rsid w:val="00FF6635"/>
    <w:pPr>
      <w:spacing w:before="240" w:after="60"/>
      <w:outlineLvl w:val="7"/>
    </w:pPr>
    <w:rPr>
      <w:rFonts w:cs="Cordia New"/>
      <w:i/>
      <w:iCs/>
    </w:rPr>
  </w:style>
  <w:style w:type="paragraph" w:styleId="Heading9">
    <w:name w:val="heading 9"/>
    <w:basedOn w:val="Normal"/>
    <w:next w:val="Normal"/>
    <w:qFormat/>
    <w:rsid w:val="00FF6635"/>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FF6635"/>
    <w:pPr>
      <w:tabs>
        <w:tab w:val="center" w:pos="4153"/>
        <w:tab w:val="right" w:pos="8306"/>
      </w:tabs>
    </w:pPr>
  </w:style>
  <w:style w:type="character" w:styleId="CommentReference">
    <w:name w:val="annotation reference"/>
    <w:semiHidden/>
    <w:rsid w:val="00FF6635"/>
    <w:rPr>
      <w:rFonts w:ascii="Arial" w:hAnsi="Arial"/>
      <w:sz w:val="16"/>
      <w:szCs w:val="16"/>
    </w:rPr>
  </w:style>
  <w:style w:type="paragraph" w:styleId="DocumentMap">
    <w:name w:val="Document Map"/>
    <w:basedOn w:val="Normal"/>
    <w:semiHidden/>
    <w:rsid w:val="00FF6635"/>
    <w:pPr>
      <w:shd w:val="clear" w:color="auto" w:fill="000080"/>
    </w:pPr>
  </w:style>
  <w:style w:type="character" w:styleId="Emphasis">
    <w:name w:val="Emphasis"/>
    <w:qFormat/>
    <w:rsid w:val="00FF6635"/>
    <w:rPr>
      <w:rFonts w:ascii="Arial" w:hAnsi="Arial"/>
      <w:noProof w:val="0"/>
      <w:sz w:val="20"/>
      <w:szCs w:val="20"/>
      <w:lang w:val="en-US"/>
    </w:rPr>
  </w:style>
  <w:style w:type="character" w:styleId="EndnoteReference">
    <w:name w:val="endnote reference"/>
    <w:semiHidden/>
    <w:rsid w:val="00FF6635"/>
    <w:rPr>
      <w:rFonts w:ascii="Arial" w:hAnsi="Arial"/>
      <w:sz w:val="20"/>
      <w:szCs w:val="20"/>
      <w:vertAlign w:val="superscript"/>
    </w:rPr>
  </w:style>
  <w:style w:type="paragraph" w:styleId="EnvelopeAddress">
    <w:name w:val="envelope address"/>
    <w:basedOn w:val="Normal"/>
    <w:rsid w:val="00FF6635"/>
    <w:pPr>
      <w:framePr w:w="7920" w:h="1980" w:hRule="exact" w:hSpace="180" w:wrap="auto" w:hAnchor="page" w:xAlign="center" w:yAlign="bottom"/>
      <w:ind w:left="2880"/>
    </w:pPr>
  </w:style>
  <w:style w:type="paragraph" w:styleId="EnvelopeReturn">
    <w:name w:val="envelope return"/>
    <w:basedOn w:val="Normal"/>
    <w:rsid w:val="00FF6635"/>
  </w:style>
  <w:style w:type="character" w:styleId="FollowedHyperlink">
    <w:name w:val="FollowedHyperlink"/>
    <w:rsid w:val="00FF6635"/>
    <w:rPr>
      <w:rFonts w:ascii="Arial" w:hAnsi="Arial"/>
      <w:color w:val="800080"/>
      <w:sz w:val="20"/>
      <w:szCs w:val="20"/>
      <w:u w:val="single"/>
    </w:rPr>
  </w:style>
  <w:style w:type="character" w:styleId="FootnoteReference">
    <w:name w:val="footnote reference"/>
    <w:semiHidden/>
    <w:rsid w:val="00FF6635"/>
    <w:rPr>
      <w:rFonts w:ascii="Arial" w:hAnsi="Arial"/>
      <w:sz w:val="20"/>
      <w:szCs w:val="20"/>
      <w:vertAlign w:val="superscript"/>
    </w:rPr>
  </w:style>
  <w:style w:type="character" w:styleId="Hyperlink">
    <w:name w:val="Hyperlink"/>
    <w:rsid w:val="00FF6635"/>
    <w:rPr>
      <w:rFonts w:ascii="Arial" w:hAnsi="Arial"/>
      <w:color w:val="0000FF"/>
      <w:sz w:val="20"/>
      <w:szCs w:val="20"/>
      <w:u w:val="single"/>
    </w:rPr>
  </w:style>
  <w:style w:type="paragraph" w:styleId="Index1">
    <w:name w:val="index 1"/>
    <w:basedOn w:val="Normal"/>
    <w:next w:val="Normal"/>
    <w:autoRedefine/>
    <w:semiHidden/>
    <w:rsid w:val="00FF6635"/>
    <w:pPr>
      <w:ind w:left="200" w:hanging="200"/>
    </w:pPr>
  </w:style>
  <w:style w:type="paragraph" w:styleId="IndexHeading">
    <w:name w:val="index heading"/>
    <w:basedOn w:val="Normal"/>
    <w:next w:val="Index1"/>
    <w:semiHidden/>
    <w:rsid w:val="00FF6635"/>
    <w:rPr>
      <w:rFonts w:cs="Cordia New"/>
      <w:b/>
      <w:bCs/>
    </w:rPr>
  </w:style>
  <w:style w:type="character" w:styleId="LineNumber">
    <w:name w:val="line number"/>
    <w:rsid w:val="00FF6635"/>
    <w:rPr>
      <w:rFonts w:ascii="Arial" w:hAnsi="Arial"/>
      <w:sz w:val="16"/>
      <w:szCs w:val="16"/>
    </w:rPr>
  </w:style>
  <w:style w:type="paragraph" w:styleId="MacroText">
    <w:name w:val="macro"/>
    <w:semiHidden/>
    <w:rsid w:val="00FF663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FF6635"/>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FF6635"/>
    <w:rPr>
      <w:rFonts w:ascii="Arial" w:hAnsi="Arial"/>
      <w:sz w:val="20"/>
      <w:szCs w:val="20"/>
    </w:rPr>
  </w:style>
  <w:style w:type="paragraph" w:styleId="PlainText">
    <w:name w:val="Plain Text"/>
    <w:basedOn w:val="Normal"/>
    <w:rsid w:val="00FF6635"/>
  </w:style>
  <w:style w:type="character" w:styleId="Strong">
    <w:name w:val="Strong"/>
    <w:qFormat/>
    <w:rsid w:val="00FF6635"/>
    <w:rPr>
      <w:rFonts w:ascii="Arial" w:hAnsi="Arial"/>
      <w:b/>
      <w:bCs/>
      <w:sz w:val="24"/>
      <w:szCs w:val="24"/>
    </w:rPr>
  </w:style>
  <w:style w:type="paragraph" w:styleId="Subtitle">
    <w:name w:val="Subtitle"/>
    <w:basedOn w:val="Normal"/>
    <w:qFormat/>
    <w:rsid w:val="00FF6635"/>
    <w:pPr>
      <w:spacing w:after="60"/>
      <w:jc w:val="center"/>
      <w:outlineLvl w:val="1"/>
    </w:pPr>
  </w:style>
  <w:style w:type="paragraph" w:styleId="Title">
    <w:name w:val="Title"/>
    <w:basedOn w:val="Normal"/>
    <w:qFormat/>
    <w:rsid w:val="00FF6635"/>
    <w:pPr>
      <w:spacing w:before="240" w:after="60"/>
      <w:jc w:val="center"/>
      <w:outlineLvl w:val="0"/>
    </w:pPr>
    <w:rPr>
      <w:rFonts w:cs="Cordia New"/>
      <w:b/>
      <w:bCs/>
      <w:kern w:val="36"/>
    </w:rPr>
  </w:style>
  <w:style w:type="paragraph" w:styleId="TOAHeading">
    <w:name w:val="toa heading"/>
    <w:basedOn w:val="Normal"/>
    <w:next w:val="Normal"/>
    <w:semiHidden/>
    <w:rsid w:val="00FF6635"/>
    <w:pPr>
      <w:spacing w:before="120"/>
    </w:pPr>
    <w:rPr>
      <w:rFonts w:cs="Cordia New"/>
      <w:b/>
      <w:bCs/>
    </w:rPr>
  </w:style>
  <w:style w:type="paragraph" w:styleId="TOC9">
    <w:name w:val="toc 9"/>
    <w:basedOn w:val="Normal"/>
    <w:next w:val="Normal"/>
    <w:autoRedefine/>
    <w:semiHidden/>
    <w:rsid w:val="00FF6635"/>
    <w:pPr>
      <w:ind w:left="1600"/>
    </w:pPr>
  </w:style>
  <w:style w:type="paragraph" w:styleId="Header">
    <w:name w:val="header"/>
    <w:basedOn w:val="Normal"/>
    <w:link w:val="HeaderChar"/>
    <w:rsid w:val="00FF6635"/>
    <w:pPr>
      <w:tabs>
        <w:tab w:val="center" w:pos="4153"/>
        <w:tab w:val="right" w:pos="8306"/>
      </w:tabs>
      <w:spacing w:line="240" w:lineRule="atLeast"/>
      <w:jc w:val="left"/>
    </w:pPr>
    <w:rPr>
      <w:rFonts w:eastAsia="Times New Roman" w:cs="Cordia New"/>
      <w:lang w:val="en-GB"/>
    </w:rPr>
  </w:style>
  <w:style w:type="paragraph" w:styleId="BodyText">
    <w:name w:val="Body Text"/>
    <w:basedOn w:val="Normal"/>
    <w:rsid w:val="00FF6635"/>
    <w:pPr>
      <w:suppressAutoHyphens/>
      <w:spacing w:line="240" w:lineRule="exact"/>
      <w:ind w:right="-693"/>
    </w:pPr>
  </w:style>
  <w:style w:type="paragraph" w:styleId="BodyTextIndent">
    <w:name w:val="Body Text Indent"/>
    <w:basedOn w:val="Normal"/>
    <w:link w:val="BodyTextIndentChar"/>
    <w:rsid w:val="00FF6635"/>
    <w:pPr>
      <w:ind w:left="360"/>
    </w:pPr>
  </w:style>
  <w:style w:type="paragraph" w:styleId="BodyTextIndent2">
    <w:name w:val="Body Text Indent 2"/>
    <w:basedOn w:val="Normal"/>
    <w:rsid w:val="00FF6635"/>
    <w:pPr>
      <w:ind w:left="720"/>
    </w:pPr>
    <w:rPr>
      <w:spacing w:val="-2"/>
    </w:rPr>
  </w:style>
  <w:style w:type="paragraph" w:styleId="BlockText">
    <w:name w:val="Block Text"/>
    <w:basedOn w:val="Normal"/>
    <w:rsid w:val="00FF6635"/>
    <w:pPr>
      <w:ind w:left="360" w:right="-323"/>
    </w:pPr>
    <w:rPr>
      <w:spacing w:val="-2"/>
    </w:rPr>
  </w:style>
  <w:style w:type="paragraph" w:styleId="BodyTextIndent3">
    <w:name w:val="Body Text Indent 3"/>
    <w:basedOn w:val="Normal"/>
    <w:rsid w:val="00FF6635"/>
    <w:pPr>
      <w:ind w:left="1440"/>
    </w:pPr>
  </w:style>
  <w:style w:type="paragraph" w:customStyle="1" w:styleId="a">
    <w:name w:val="เนื้อเรื่อง"/>
    <w:basedOn w:val="Normal"/>
    <w:rsid w:val="00FF6635"/>
    <w:pPr>
      <w:ind w:right="386"/>
      <w:jc w:val="left"/>
    </w:pPr>
    <w:rPr>
      <w:rFonts w:ascii="Cordia New" w:eastAsia="Times New Roman" w:cs="CordiaUPC"/>
      <w:sz w:val="28"/>
      <w:szCs w:val="28"/>
      <w:lang w:val="th-TH"/>
    </w:rPr>
  </w:style>
  <w:style w:type="paragraph" w:styleId="BodyText2">
    <w:name w:val="Body Text 2"/>
    <w:basedOn w:val="Normal"/>
    <w:rsid w:val="00FF6635"/>
    <w:pPr>
      <w:ind w:right="-233"/>
      <w:outlineLvl w:val="0"/>
    </w:pPr>
  </w:style>
  <w:style w:type="paragraph" w:styleId="BodyText3">
    <w:name w:val="Body Text 3"/>
    <w:basedOn w:val="Normal"/>
    <w:rsid w:val="00FF663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333"/>
    </w:pPr>
  </w:style>
  <w:style w:type="paragraph" w:customStyle="1" w:styleId="a0">
    <w:name w:val="à¹×éÍàÃ×èÍ§"/>
    <w:basedOn w:val="Normal"/>
    <w:rsid w:val="00FF6635"/>
    <w:pPr>
      <w:ind w:right="386"/>
      <w:jc w:val="left"/>
    </w:pPr>
    <w:rPr>
      <w:rFonts w:eastAsia="Times New Roman" w:cs="Cordia New"/>
      <w:sz w:val="28"/>
      <w:szCs w:val="28"/>
      <w:lang w:val="th-TH"/>
    </w:rPr>
  </w:style>
  <w:style w:type="paragraph" w:styleId="BalloonText">
    <w:name w:val="Balloon Text"/>
    <w:basedOn w:val="Normal"/>
    <w:link w:val="BalloonTextChar"/>
    <w:uiPriority w:val="99"/>
    <w:semiHidden/>
    <w:rsid w:val="00FF6635"/>
    <w:rPr>
      <w:rFonts w:ascii="Tahoma" w:hAnsi="Tahoma"/>
      <w:sz w:val="16"/>
      <w:szCs w:val="18"/>
    </w:rPr>
  </w:style>
  <w:style w:type="table" w:styleId="TableGrid">
    <w:name w:val="Table Grid"/>
    <w:basedOn w:val="TableNormal"/>
    <w:uiPriority w:val="59"/>
    <w:rsid w:val="00A60B0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1653B"/>
    <w:pPr>
      <w:ind w:left="720"/>
      <w:contextualSpacing/>
    </w:pPr>
    <w:rPr>
      <w:szCs w:val="30"/>
    </w:rPr>
  </w:style>
  <w:style w:type="character" w:customStyle="1" w:styleId="BodyTextIndentChar">
    <w:name w:val="Body Text Indent Char"/>
    <w:link w:val="BodyTextIndent"/>
    <w:rsid w:val="002C1B75"/>
    <w:rPr>
      <w:rFonts w:ascii="Times New Roman" w:hAnsi="Times New Roman"/>
      <w:sz w:val="24"/>
      <w:szCs w:val="24"/>
    </w:rPr>
  </w:style>
  <w:style w:type="numbering" w:customStyle="1" w:styleId="PwCListNumbers1">
    <w:name w:val="PwC List Numbers 1"/>
    <w:uiPriority w:val="99"/>
    <w:rsid w:val="00903D0C"/>
    <w:pPr>
      <w:numPr>
        <w:numId w:val="1"/>
      </w:numPr>
    </w:pPr>
  </w:style>
  <w:style w:type="paragraph" w:styleId="ListNumber">
    <w:name w:val="List Number"/>
    <w:basedOn w:val="Normal"/>
    <w:uiPriority w:val="7"/>
    <w:unhideWhenUsed/>
    <w:qFormat/>
    <w:rsid w:val="00903D0C"/>
    <w:pPr>
      <w:spacing w:after="240" w:line="240" w:lineRule="atLeast"/>
      <w:contextualSpacing/>
      <w:jc w:val="left"/>
    </w:pPr>
    <w:rPr>
      <w:rFonts w:ascii="Georgia" w:eastAsia="Calibri" w:hAnsi="Georgia" w:cs="Cordia New"/>
      <w:sz w:val="20"/>
      <w:szCs w:val="20"/>
      <w:lang w:val="en-GB" w:bidi="ar-SA"/>
    </w:rPr>
  </w:style>
  <w:style w:type="paragraph" w:styleId="ListNumber2">
    <w:name w:val="List Number 2"/>
    <w:basedOn w:val="Normal"/>
    <w:uiPriority w:val="7"/>
    <w:unhideWhenUsed/>
    <w:qFormat/>
    <w:rsid w:val="00903D0C"/>
    <w:pPr>
      <w:spacing w:after="240" w:line="240" w:lineRule="atLeast"/>
      <w:contextualSpacing/>
      <w:jc w:val="left"/>
    </w:pPr>
    <w:rPr>
      <w:rFonts w:ascii="Georgia" w:eastAsia="Calibri" w:hAnsi="Georgia" w:cs="Cordia New"/>
      <w:sz w:val="20"/>
      <w:szCs w:val="20"/>
      <w:lang w:val="en-GB" w:bidi="ar-SA"/>
    </w:rPr>
  </w:style>
  <w:style w:type="paragraph" w:styleId="ListNumber3">
    <w:name w:val="List Number 3"/>
    <w:basedOn w:val="Normal"/>
    <w:uiPriority w:val="7"/>
    <w:unhideWhenUsed/>
    <w:qFormat/>
    <w:rsid w:val="00903D0C"/>
    <w:pPr>
      <w:spacing w:after="240" w:line="240" w:lineRule="atLeast"/>
      <w:contextualSpacing/>
      <w:jc w:val="left"/>
    </w:pPr>
    <w:rPr>
      <w:rFonts w:ascii="Georgia" w:eastAsia="Calibri" w:hAnsi="Georgia" w:cs="Cordia New"/>
      <w:sz w:val="20"/>
      <w:szCs w:val="20"/>
      <w:lang w:val="en-GB" w:bidi="ar-SA"/>
    </w:rPr>
  </w:style>
  <w:style w:type="paragraph" w:styleId="ListNumber4">
    <w:name w:val="List Number 4"/>
    <w:basedOn w:val="Normal"/>
    <w:uiPriority w:val="7"/>
    <w:unhideWhenUsed/>
    <w:qFormat/>
    <w:rsid w:val="00903D0C"/>
    <w:pPr>
      <w:spacing w:after="240" w:line="240" w:lineRule="atLeast"/>
      <w:contextualSpacing/>
      <w:jc w:val="left"/>
    </w:pPr>
    <w:rPr>
      <w:rFonts w:ascii="Georgia" w:eastAsia="Calibri" w:hAnsi="Georgia" w:cs="Cordia New"/>
      <w:sz w:val="20"/>
      <w:szCs w:val="20"/>
      <w:lang w:val="en-GB" w:bidi="ar-SA"/>
    </w:rPr>
  </w:style>
  <w:style w:type="paragraph" w:styleId="ListNumber5">
    <w:name w:val="List Number 5"/>
    <w:basedOn w:val="Normal"/>
    <w:uiPriority w:val="13"/>
    <w:unhideWhenUsed/>
    <w:rsid w:val="00903D0C"/>
    <w:pPr>
      <w:spacing w:after="240" w:line="240" w:lineRule="atLeast"/>
      <w:contextualSpacing/>
      <w:jc w:val="left"/>
    </w:pPr>
    <w:rPr>
      <w:rFonts w:ascii="Georgia" w:eastAsia="Calibri" w:hAnsi="Georgia" w:cs="Cordia New"/>
      <w:sz w:val="20"/>
      <w:szCs w:val="20"/>
      <w:lang w:val="en-GB" w:bidi="ar-SA"/>
    </w:rPr>
  </w:style>
  <w:style w:type="paragraph" w:styleId="ListBullet3">
    <w:name w:val="List Bullet 3"/>
    <w:basedOn w:val="Normal"/>
    <w:uiPriority w:val="39"/>
    <w:qFormat/>
    <w:rsid w:val="002A4C3D"/>
    <w:pPr>
      <w:numPr>
        <w:numId w:val="4"/>
      </w:numPr>
      <w:spacing w:after="240"/>
      <w:jc w:val="left"/>
    </w:pPr>
    <w:rPr>
      <w:rFonts w:eastAsia="SimSun" w:cs="Arial"/>
      <w:sz w:val="20"/>
      <w:lang w:bidi="he-IL"/>
    </w:rPr>
  </w:style>
  <w:style w:type="paragraph" w:customStyle="1" w:styleId="fdBullet1">
    <w:name w:val="fd Bullet1"/>
    <w:basedOn w:val="Normal"/>
    <w:uiPriority w:val="39"/>
    <w:rsid w:val="002A4C3D"/>
    <w:pPr>
      <w:numPr>
        <w:numId w:val="5"/>
      </w:numPr>
      <w:spacing w:after="200"/>
      <w:jc w:val="left"/>
    </w:pPr>
    <w:rPr>
      <w:rFonts w:eastAsia="Times New Roman" w:cs="Times New Roman"/>
      <w:sz w:val="20"/>
      <w:lang w:bidi="ar-SA"/>
    </w:rPr>
  </w:style>
  <w:style w:type="paragraph" w:customStyle="1" w:styleId="fdBullet2">
    <w:name w:val="fd Bullet2"/>
    <w:basedOn w:val="Normal"/>
    <w:uiPriority w:val="39"/>
    <w:rsid w:val="002A4C3D"/>
    <w:pPr>
      <w:numPr>
        <w:ilvl w:val="1"/>
        <w:numId w:val="5"/>
      </w:numPr>
      <w:spacing w:after="200"/>
      <w:jc w:val="left"/>
    </w:pPr>
    <w:rPr>
      <w:rFonts w:eastAsia="Times New Roman" w:cs="Times New Roman"/>
      <w:sz w:val="20"/>
      <w:lang w:bidi="ar-SA"/>
    </w:rPr>
  </w:style>
  <w:style w:type="paragraph" w:customStyle="1" w:styleId="fdBullet3">
    <w:name w:val="fd Bullet3"/>
    <w:basedOn w:val="Normal"/>
    <w:uiPriority w:val="39"/>
    <w:rsid w:val="002A4C3D"/>
    <w:pPr>
      <w:numPr>
        <w:ilvl w:val="2"/>
        <w:numId w:val="5"/>
      </w:numPr>
      <w:spacing w:after="200"/>
      <w:jc w:val="left"/>
    </w:pPr>
    <w:rPr>
      <w:rFonts w:eastAsia="Times New Roman" w:cs="Times New Roman"/>
      <w:sz w:val="20"/>
      <w:lang w:bidi="ar-SA"/>
    </w:rPr>
  </w:style>
  <w:style w:type="character" w:customStyle="1" w:styleId="HeaderChar">
    <w:name w:val="Header Char"/>
    <w:link w:val="Header"/>
    <w:rsid w:val="00AE76D2"/>
    <w:rPr>
      <w:rFonts w:ascii="Times New Roman" w:eastAsia="Times New Roman" w:hAnsi="Times New Roman" w:cs="Cordia New"/>
      <w:sz w:val="24"/>
      <w:szCs w:val="24"/>
      <w:lang w:val="en-GB"/>
    </w:rPr>
  </w:style>
  <w:style w:type="character" w:customStyle="1" w:styleId="BalloonTextChar">
    <w:name w:val="Balloon Text Char"/>
    <w:link w:val="BalloonText"/>
    <w:uiPriority w:val="99"/>
    <w:semiHidden/>
    <w:rsid w:val="00AE76D2"/>
    <w:rPr>
      <w:rFonts w:ascii="Tahoma" w:hAnsi="Tahoma"/>
      <w:sz w:val="16"/>
      <w:szCs w:val="18"/>
    </w:rPr>
  </w:style>
  <w:style w:type="paragraph" w:customStyle="1" w:styleId="Style1">
    <w:name w:val="Style1"/>
    <w:basedOn w:val="Normal"/>
    <w:next w:val="Normal"/>
    <w:rsid w:val="00FC6461"/>
    <w:pPr>
      <w:pBdr>
        <w:bottom w:val="single" w:sz="4" w:space="1" w:color="auto"/>
      </w:pBdr>
      <w:spacing w:line="240" w:lineRule="exact"/>
      <w:jc w:val="center"/>
    </w:pPr>
    <w:rPr>
      <w:rFonts w:eastAsia="Times New Roman" w:cs="Cordia New"/>
      <w:b/>
      <w:bCs/>
      <w:sz w:val="20"/>
      <w:szCs w:val="20"/>
    </w:rPr>
  </w:style>
  <w:style w:type="character" w:customStyle="1" w:styleId="HeaderChar1">
    <w:name w:val="Header Char1"/>
    <w:rsid w:val="00FC6461"/>
    <w:rPr>
      <w:rFonts w:ascii="Arial" w:hAnsi="Arial" w:cs="Cordia New"/>
      <w:lang w:val="en-GB"/>
    </w:rPr>
  </w:style>
  <w:style w:type="character" w:customStyle="1" w:styleId="hsbcdivletfooterlinksleft">
    <w:name w:val="hsbcdivletfooterlinksleft"/>
    <w:rsid w:val="005744FE"/>
  </w:style>
  <w:style w:type="table" w:customStyle="1" w:styleId="TableGrid1">
    <w:name w:val="Table Grid1"/>
    <w:basedOn w:val="TableNormal"/>
    <w:next w:val="TableGrid"/>
    <w:uiPriority w:val="59"/>
    <w:rsid w:val="00FE0A33"/>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283B"/>
    <w:pPr>
      <w:autoSpaceDE w:val="0"/>
      <w:autoSpaceDN w:val="0"/>
      <w:adjustRightInd w:val="0"/>
    </w:pPr>
    <w:rPr>
      <w:rFonts w:ascii="Arial" w:eastAsia="Arial" w:hAnsi="Arial" w:cs="Arial"/>
      <w:color w:val="000000"/>
      <w:sz w:val="24"/>
      <w:szCs w:val="24"/>
      <w:lang w:val="en-GB"/>
    </w:rPr>
  </w:style>
  <w:style w:type="table" w:customStyle="1" w:styleId="PwCTableText">
    <w:name w:val="PwC Table Text"/>
    <w:basedOn w:val="TableNormal"/>
    <w:uiPriority w:val="99"/>
    <w:qFormat/>
    <w:rsid w:val="007103F3"/>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ommentText">
    <w:name w:val="annotation text"/>
    <w:basedOn w:val="Normal"/>
    <w:link w:val="CommentTextChar"/>
    <w:rsid w:val="00B50E57"/>
    <w:rPr>
      <w:sz w:val="20"/>
      <w:szCs w:val="25"/>
    </w:rPr>
  </w:style>
  <w:style w:type="character" w:customStyle="1" w:styleId="CommentTextChar">
    <w:name w:val="Comment Text Char"/>
    <w:link w:val="CommentText"/>
    <w:rsid w:val="00B50E57"/>
    <w:rPr>
      <w:rFonts w:ascii="Times New Roman" w:hAnsi="Times New Roman"/>
      <w:szCs w:val="25"/>
      <w:lang w:val="en-US" w:eastAsia="en-US"/>
    </w:rPr>
  </w:style>
  <w:style w:type="paragraph" w:styleId="CommentSubject">
    <w:name w:val="annotation subject"/>
    <w:basedOn w:val="CommentText"/>
    <w:next w:val="CommentText"/>
    <w:link w:val="CommentSubjectChar"/>
    <w:rsid w:val="00B50E57"/>
    <w:rPr>
      <w:b/>
      <w:bCs/>
    </w:rPr>
  </w:style>
  <w:style w:type="character" w:customStyle="1" w:styleId="CommentSubjectChar">
    <w:name w:val="Comment Subject Char"/>
    <w:link w:val="CommentSubject"/>
    <w:rsid w:val="00B50E57"/>
    <w:rPr>
      <w:rFonts w:ascii="Times New Roman" w:hAnsi="Times New Roman"/>
      <w:b/>
      <w:bCs/>
      <w:szCs w:val="25"/>
      <w:lang w:val="en-US" w:eastAsia="en-US"/>
    </w:rPr>
  </w:style>
  <w:style w:type="paragraph" w:customStyle="1" w:styleId="acctfourfigures">
    <w:name w:val="acct four figures"/>
    <w:aliases w:val="a4 + 8 pt,(Complex) + 8 pt,(Complex),Thai Distribute...,a4"/>
    <w:basedOn w:val="Normal"/>
    <w:rsid w:val="00D23AF2"/>
    <w:pPr>
      <w:tabs>
        <w:tab w:val="decimal" w:pos="765"/>
      </w:tabs>
      <w:spacing w:line="260" w:lineRule="atLeast"/>
      <w:jc w:val="left"/>
    </w:pPr>
    <w:rPr>
      <w:rFonts w:eastAsia="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733631">
      <w:bodyDiv w:val="1"/>
      <w:marLeft w:val="0"/>
      <w:marRight w:val="0"/>
      <w:marTop w:val="0"/>
      <w:marBottom w:val="0"/>
      <w:divBdr>
        <w:top w:val="none" w:sz="0" w:space="0" w:color="auto"/>
        <w:left w:val="none" w:sz="0" w:space="0" w:color="auto"/>
        <w:bottom w:val="none" w:sz="0" w:space="0" w:color="auto"/>
        <w:right w:val="none" w:sz="0" w:space="0" w:color="auto"/>
      </w:divBdr>
    </w:div>
    <w:div w:id="54011136">
      <w:bodyDiv w:val="1"/>
      <w:marLeft w:val="0"/>
      <w:marRight w:val="0"/>
      <w:marTop w:val="0"/>
      <w:marBottom w:val="0"/>
      <w:divBdr>
        <w:top w:val="none" w:sz="0" w:space="0" w:color="auto"/>
        <w:left w:val="none" w:sz="0" w:space="0" w:color="auto"/>
        <w:bottom w:val="none" w:sz="0" w:space="0" w:color="auto"/>
        <w:right w:val="none" w:sz="0" w:space="0" w:color="auto"/>
      </w:divBdr>
    </w:div>
    <w:div w:id="74135977">
      <w:bodyDiv w:val="1"/>
      <w:marLeft w:val="0"/>
      <w:marRight w:val="0"/>
      <w:marTop w:val="0"/>
      <w:marBottom w:val="0"/>
      <w:divBdr>
        <w:top w:val="none" w:sz="0" w:space="0" w:color="auto"/>
        <w:left w:val="none" w:sz="0" w:space="0" w:color="auto"/>
        <w:bottom w:val="none" w:sz="0" w:space="0" w:color="auto"/>
        <w:right w:val="none" w:sz="0" w:space="0" w:color="auto"/>
      </w:divBdr>
    </w:div>
    <w:div w:id="124738230">
      <w:bodyDiv w:val="1"/>
      <w:marLeft w:val="0"/>
      <w:marRight w:val="0"/>
      <w:marTop w:val="0"/>
      <w:marBottom w:val="0"/>
      <w:divBdr>
        <w:top w:val="none" w:sz="0" w:space="0" w:color="auto"/>
        <w:left w:val="none" w:sz="0" w:space="0" w:color="auto"/>
        <w:bottom w:val="none" w:sz="0" w:space="0" w:color="auto"/>
        <w:right w:val="none" w:sz="0" w:space="0" w:color="auto"/>
      </w:divBdr>
    </w:div>
    <w:div w:id="163084730">
      <w:bodyDiv w:val="1"/>
      <w:marLeft w:val="0"/>
      <w:marRight w:val="0"/>
      <w:marTop w:val="0"/>
      <w:marBottom w:val="0"/>
      <w:divBdr>
        <w:top w:val="none" w:sz="0" w:space="0" w:color="auto"/>
        <w:left w:val="none" w:sz="0" w:space="0" w:color="auto"/>
        <w:bottom w:val="none" w:sz="0" w:space="0" w:color="auto"/>
        <w:right w:val="none" w:sz="0" w:space="0" w:color="auto"/>
      </w:divBdr>
    </w:div>
    <w:div w:id="170922087">
      <w:bodyDiv w:val="1"/>
      <w:marLeft w:val="0"/>
      <w:marRight w:val="0"/>
      <w:marTop w:val="0"/>
      <w:marBottom w:val="0"/>
      <w:divBdr>
        <w:top w:val="none" w:sz="0" w:space="0" w:color="auto"/>
        <w:left w:val="none" w:sz="0" w:space="0" w:color="auto"/>
        <w:bottom w:val="none" w:sz="0" w:space="0" w:color="auto"/>
        <w:right w:val="none" w:sz="0" w:space="0" w:color="auto"/>
      </w:divBdr>
    </w:div>
    <w:div w:id="227768021">
      <w:bodyDiv w:val="1"/>
      <w:marLeft w:val="0"/>
      <w:marRight w:val="0"/>
      <w:marTop w:val="0"/>
      <w:marBottom w:val="0"/>
      <w:divBdr>
        <w:top w:val="none" w:sz="0" w:space="0" w:color="auto"/>
        <w:left w:val="none" w:sz="0" w:space="0" w:color="auto"/>
        <w:bottom w:val="none" w:sz="0" w:space="0" w:color="auto"/>
        <w:right w:val="none" w:sz="0" w:space="0" w:color="auto"/>
      </w:divBdr>
    </w:div>
    <w:div w:id="234516420">
      <w:bodyDiv w:val="1"/>
      <w:marLeft w:val="0"/>
      <w:marRight w:val="0"/>
      <w:marTop w:val="0"/>
      <w:marBottom w:val="0"/>
      <w:divBdr>
        <w:top w:val="none" w:sz="0" w:space="0" w:color="auto"/>
        <w:left w:val="none" w:sz="0" w:space="0" w:color="auto"/>
        <w:bottom w:val="none" w:sz="0" w:space="0" w:color="auto"/>
        <w:right w:val="none" w:sz="0" w:space="0" w:color="auto"/>
      </w:divBdr>
    </w:div>
    <w:div w:id="284892946">
      <w:bodyDiv w:val="1"/>
      <w:marLeft w:val="0"/>
      <w:marRight w:val="0"/>
      <w:marTop w:val="0"/>
      <w:marBottom w:val="0"/>
      <w:divBdr>
        <w:top w:val="none" w:sz="0" w:space="0" w:color="auto"/>
        <w:left w:val="none" w:sz="0" w:space="0" w:color="auto"/>
        <w:bottom w:val="none" w:sz="0" w:space="0" w:color="auto"/>
        <w:right w:val="none" w:sz="0" w:space="0" w:color="auto"/>
      </w:divBdr>
    </w:div>
    <w:div w:id="404031542">
      <w:bodyDiv w:val="1"/>
      <w:marLeft w:val="0"/>
      <w:marRight w:val="0"/>
      <w:marTop w:val="0"/>
      <w:marBottom w:val="0"/>
      <w:divBdr>
        <w:top w:val="none" w:sz="0" w:space="0" w:color="auto"/>
        <w:left w:val="none" w:sz="0" w:space="0" w:color="auto"/>
        <w:bottom w:val="none" w:sz="0" w:space="0" w:color="auto"/>
        <w:right w:val="none" w:sz="0" w:space="0" w:color="auto"/>
      </w:divBdr>
    </w:div>
    <w:div w:id="408891049">
      <w:bodyDiv w:val="1"/>
      <w:marLeft w:val="0"/>
      <w:marRight w:val="0"/>
      <w:marTop w:val="0"/>
      <w:marBottom w:val="0"/>
      <w:divBdr>
        <w:top w:val="none" w:sz="0" w:space="0" w:color="auto"/>
        <w:left w:val="none" w:sz="0" w:space="0" w:color="auto"/>
        <w:bottom w:val="none" w:sz="0" w:space="0" w:color="auto"/>
        <w:right w:val="none" w:sz="0" w:space="0" w:color="auto"/>
      </w:divBdr>
    </w:div>
    <w:div w:id="427433937">
      <w:bodyDiv w:val="1"/>
      <w:marLeft w:val="0"/>
      <w:marRight w:val="0"/>
      <w:marTop w:val="0"/>
      <w:marBottom w:val="0"/>
      <w:divBdr>
        <w:top w:val="none" w:sz="0" w:space="0" w:color="auto"/>
        <w:left w:val="none" w:sz="0" w:space="0" w:color="auto"/>
        <w:bottom w:val="none" w:sz="0" w:space="0" w:color="auto"/>
        <w:right w:val="none" w:sz="0" w:space="0" w:color="auto"/>
      </w:divBdr>
    </w:div>
    <w:div w:id="534276195">
      <w:bodyDiv w:val="1"/>
      <w:marLeft w:val="0"/>
      <w:marRight w:val="0"/>
      <w:marTop w:val="0"/>
      <w:marBottom w:val="0"/>
      <w:divBdr>
        <w:top w:val="none" w:sz="0" w:space="0" w:color="auto"/>
        <w:left w:val="none" w:sz="0" w:space="0" w:color="auto"/>
        <w:bottom w:val="none" w:sz="0" w:space="0" w:color="auto"/>
        <w:right w:val="none" w:sz="0" w:space="0" w:color="auto"/>
      </w:divBdr>
    </w:div>
    <w:div w:id="650983139">
      <w:bodyDiv w:val="1"/>
      <w:marLeft w:val="0"/>
      <w:marRight w:val="0"/>
      <w:marTop w:val="0"/>
      <w:marBottom w:val="0"/>
      <w:divBdr>
        <w:top w:val="none" w:sz="0" w:space="0" w:color="auto"/>
        <w:left w:val="none" w:sz="0" w:space="0" w:color="auto"/>
        <w:bottom w:val="none" w:sz="0" w:space="0" w:color="auto"/>
        <w:right w:val="none" w:sz="0" w:space="0" w:color="auto"/>
      </w:divBdr>
    </w:div>
    <w:div w:id="684477243">
      <w:bodyDiv w:val="1"/>
      <w:marLeft w:val="0"/>
      <w:marRight w:val="0"/>
      <w:marTop w:val="0"/>
      <w:marBottom w:val="0"/>
      <w:divBdr>
        <w:top w:val="none" w:sz="0" w:space="0" w:color="auto"/>
        <w:left w:val="none" w:sz="0" w:space="0" w:color="auto"/>
        <w:bottom w:val="none" w:sz="0" w:space="0" w:color="auto"/>
        <w:right w:val="none" w:sz="0" w:space="0" w:color="auto"/>
      </w:divBdr>
    </w:div>
    <w:div w:id="731849250">
      <w:bodyDiv w:val="1"/>
      <w:marLeft w:val="0"/>
      <w:marRight w:val="0"/>
      <w:marTop w:val="0"/>
      <w:marBottom w:val="0"/>
      <w:divBdr>
        <w:top w:val="none" w:sz="0" w:space="0" w:color="auto"/>
        <w:left w:val="none" w:sz="0" w:space="0" w:color="auto"/>
        <w:bottom w:val="none" w:sz="0" w:space="0" w:color="auto"/>
        <w:right w:val="none" w:sz="0" w:space="0" w:color="auto"/>
      </w:divBdr>
    </w:div>
    <w:div w:id="735472941">
      <w:bodyDiv w:val="1"/>
      <w:marLeft w:val="0"/>
      <w:marRight w:val="0"/>
      <w:marTop w:val="0"/>
      <w:marBottom w:val="0"/>
      <w:divBdr>
        <w:top w:val="none" w:sz="0" w:space="0" w:color="auto"/>
        <w:left w:val="none" w:sz="0" w:space="0" w:color="auto"/>
        <w:bottom w:val="none" w:sz="0" w:space="0" w:color="auto"/>
        <w:right w:val="none" w:sz="0" w:space="0" w:color="auto"/>
      </w:divBdr>
    </w:div>
    <w:div w:id="772480587">
      <w:bodyDiv w:val="1"/>
      <w:marLeft w:val="0"/>
      <w:marRight w:val="0"/>
      <w:marTop w:val="0"/>
      <w:marBottom w:val="0"/>
      <w:divBdr>
        <w:top w:val="none" w:sz="0" w:space="0" w:color="auto"/>
        <w:left w:val="none" w:sz="0" w:space="0" w:color="auto"/>
        <w:bottom w:val="none" w:sz="0" w:space="0" w:color="auto"/>
        <w:right w:val="none" w:sz="0" w:space="0" w:color="auto"/>
      </w:divBdr>
    </w:div>
    <w:div w:id="874657461">
      <w:bodyDiv w:val="1"/>
      <w:marLeft w:val="0"/>
      <w:marRight w:val="0"/>
      <w:marTop w:val="0"/>
      <w:marBottom w:val="0"/>
      <w:divBdr>
        <w:top w:val="none" w:sz="0" w:space="0" w:color="auto"/>
        <w:left w:val="none" w:sz="0" w:space="0" w:color="auto"/>
        <w:bottom w:val="none" w:sz="0" w:space="0" w:color="auto"/>
        <w:right w:val="none" w:sz="0" w:space="0" w:color="auto"/>
      </w:divBdr>
    </w:div>
    <w:div w:id="920337067">
      <w:bodyDiv w:val="1"/>
      <w:marLeft w:val="0"/>
      <w:marRight w:val="0"/>
      <w:marTop w:val="0"/>
      <w:marBottom w:val="0"/>
      <w:divBdr>
        <w:top w:val="none" w:sz="0" w:space="0" w:color="auto"/>
        <w:left w:val="none" w:sz="0" w:space="0" w:color="auto"/>
        <w:bottom w:val="none" w:sz="0" w:space="0" w:color="auto"/>
        <w:right w:val="none" w:sz="0" w:space="0" w:color="auto"/>
      </w:divBdr>
    </w:div>
    <w:div w:id="976371222">
      <w:bodyDiv w:val="1"/>
      <w:marLeft w:val="0"/>
      <w:marRight w:val="0"/>
      <w:marTop w:val="0"/>
      <w:marBottom w:val="0"/>
      <w:divBdr>
        <w:top w:val="none" w:sz="0" w:space="0" w:color="auto"/>
        <w:left w:val="none" w:sz="0" w:space="0" w:color="auto"/>
        <w:bottom w:val="none" w:sz="0" w:space="0" w:color="auto"/>
        <w:right w:val="none" w:sz="0" w:space="0" w:color="auto"/>
      </w:divBdr>
    </w:div>
    <w:div w:id="987048820">
      <w:bodyDiv w:val="1"/>
      <w:marLeft w:val="0"/>
      <w:marRight w:val="0"/>
      <w:marTop w:val="0"/>
      <w:marBottom w:val="0"/>
      <w:divBdr>
        <w:top w:val="none" w:sz="0" w:space="0" w:color="auto"/>
        <w:left w:val="none" w:sz="0" w:space="0" w:color="auto"/>
        <w:bottom w:val="none" w:sz="0" w:space="0" w:color="auto"/>
        <w:right w:val="none" w:sz="0" w:space="0" w:color="auto"/>
      </w:divBdr>
    </w:div>
    <w:div w:id="1071779567">
      <w:bodyDiv w:val="1"/>
      <w:marLeft w:val="0"/>
      <w:marRight w:val="0"/>
      <w:marTop w:val="0"/>
      <w:marBottom w:val="0"/>
      <w:divBdr>
        <w:top w:val="none" w:sz="0" w:space="0" w:color="auto"/>
        <w:left w:val="none" w:sz="0" w:space="0" w:color="auto"/>
        <w:bottom w:val="none" w:sz="0" w:space="0" w:color="auto"/>
        <w:right w:val="none" w:sz="0" w:space="0" w:color="auto"/>
      </w:divBdr>
    </w:div>
    <w:div w:id="1159342104">
      <w:bodyDiv w:val="1"/>
      <w:marLeft w:val="0"/>
      <w:marRight w:val="0"/>
      <w:marTop w:val="0"/>
      <w:marBottom w:val="0"/>
      <w:divBdr>
        <w:top w:val="none" w:sz="0" w:space="0" w:color="auto"/>
        <w:left w:val="none" w:sz="0" w:space="0" w:color="auto"/>
        <w:bottom w:val="none" w:sz="0" w:space="0" w:color="auto"/>
        <w:right w:val="none" w:sz="0" w:space="0" w:color="auto"/>
      </w:divBdr>
    </w:div>
    <w:div w:id="1176699117">
      <w:bodyDiv w:val="1"/>
      <w:marLeft w:val="0"/>
      <w:marRight w:val="0"/>
      <w:marTop w:val="0"/>
      <w:marBottom w:val="0"/>
      <w:divBdr>
        <w:top w:val="none" w:sz="0" w:space="0" w:color="auto"/>
        <w:left w:val="none" w:sz="0" w:space="0" w:color="auto"/>
        <w:bottom w:val="none" w:sz="0" w:space="0" w:color="auto"/>
        <w:right w:val="none" w:sz="0" w:space="0" w:color="auto"/>
      </w:divBdr>
    </w:div>
    <w:div w:id="1198809950">
      <w:bodyDiv w:val="1"/>
      <w:marLeft w:val="0"/>
      <w:marRight w:val="0"/>
      <w:marTop w:val="0"/>
      <w:marBottom w:val="0"/>
      <w:divBdr>
        <w:top w:val="none" w:sz="0" w:space="0" w:color="auto"/>
        <w:left w:val="none" w:sz="0" w:space="0" w:color="auto"/>
        <w:bottom w:val="none" w:sz="0" w:space="0" w:color="auto"/>
        <w:right w:val="none" w:sz="0" w:space="0" w:color="auto"/>
      </w:divBdr>
    </w:div>
    <w:div w:id="1200971303">
      <w:bodyDiv w:val="1"/>
      <w:marLeft w:val="0"/>
      <w:marRight w:val="0"/>
      <w:marTop w:val="0"/>
      <w:marBottom w:val="0"/>
      <w:divBdr>
        <w:top w:val="none" w:sz="0" w:space="0" w:color="auto"/>
        <w:left w:val="none" w:sz="0" w:space="0" w:color="auto"/>
        <w:bottom w:val="none" w:sz="0" w:space="0" w:color="auto"/>
        <w:right w:val="none" w:sz="0" w:space="0" w:color="auto"/>
      </w:divBdr>
    </w:div>
    <w:div w:id="1202672783">
      <w:bodyDiv w:val="1"/>
      <w:marLeft w:val="0"/>
      <w:marRight w:val="0"/>
      <w:marTop w:val="0"/>
      <w:marBottom w:val="0"/>
      <w:divBdr>
        <w:top w:val="none" w:sz="0" w:space="0" w:color="auto"/>
        <w:left w:val="none" w:sz="0" w:space="0" w:color="auto"/>
        <w:bottom w:val="none" w:sz="0" w:space="0" w:color="auto"/>
        <w:right w:val="none" w:sz="0" w:space="0" w:color="auto"/>
      </w:divBdr>
    </w:div>
    <w:div w:id="1334794852">
      <w:bodyDiv w:val="1"/>
      <w:marLeft w:val="0"/>
      <w:marRight w:val="0"/>
      <w:marTop w:val="0"/>
      <w:marBottom w:val="0"/>
      <w:divBdr>
        <w:top w:val="none" w:sz="0" w:space="0" w:color="auto"/>
        <w:left w:val="none" w:sz="0" w:space="0" w:color="auto"/>
        <w:bottom w:val="none" w:sz="0" w:space="0" w:color="auto"/>
        <w:right w:val="none" w:sz="0" w:space="0" w:color="auto"/>
      </w:divBdr>
    </w:div>
    <w:div w:id="1346247584">
      <w:bodyDiv w:val="1"/>
      <w:marLeft w:val="0"/>
      <w:marRight w:val="0"/>
      <w:marTop w:val="0"/>
      <w:marBottom w:val="0"/>
      <w:divBdr>
        <w:top w:val="none" w:sz="0" w:space="0" w:color="auto"/>
        <w:left w:val="none" w:sz="0" w:space="0" w:color="auto"/>
        <w:bottom w:val="none" w:sz="0" w:space="0" w:color="auto"/>
        <w:right w:val="none" w:sz="0" w:space="0" w:color="auto"/>
      </w:divBdr>
    </w:div>
    <w:div w:id="1379865534">
      <w:bodyDiv w:val="1"/>
      <w:marLeft w:val="0"/>
      <w:marRight w:val="0"/>
      <w:marTop w:val="0"/>
      <w:marBottom w:val="0"/>
      <w:divBdr>
        <w:top w:val="none" w:sz="0" w:space="0" w:color="auto"/>
        <w:left w:val="none" w:sz="0" w:space="0" w:color="auto"/>
        <w:bottom w:val="none" w:sz="0" w:space="0" w:color="auto"/>
        <w:right w:val="none" w:sz="0" w:space="0" w:color="auto"/>
      </w:divBdr>
    </w:div>
    <w:div w:id="1384869614">
      <w:bodyDiv w:val="1"/>
      <w:marLeft w:val="0"/>
      <w:marRight w:val="0"/>
      <w:marTop w:val="0"/>
      <w:marBottom w:val="0"/>
      <w:divBdr>
        <w:top w:val="none" w:sz="0" w:space="0" w:color="auto"/>
        <w:left w:val="none" w:sz="0" w:space="0" w:color="auto"/>
        <w:bottom w:val="none" w:sz="0" w:space="0" w:color="auto"/>
        <w:right w:val="none" w:sz="0" w:space="0" w:color="auto"/>
      </w:divBdr>
    </w:div>
    <w:div w:id="1419399352">
      <w:bodyDiv w:val="1"/>
      <w:marLeft w:val="0"/>
      <w:marRight w:val="0"/>
      <w:marTop w:val="0"/>
      <w:marBottom w:val="0"/>
      <w:divBdr>
        <w:top w:val="none" w:sz="0" w:space="0" w:color="auto"/>
        <w:left w:val="none" w:sz="0" w:space="0" w:color="auto"/>
        <w:bottom w:val="none" w:sz="0" w:space="0" w:color="auto"/>
        <w:right w:val="none" w:sz="0" w:space="0" w:color="auto"/>
      </w:divBdr>
    </w:div>
    <w:div w:id="1503541435">
      <w:bodyDiv w:val="1"/>
      <w:marLeft w:val="0"/>
      <w:marRight w:val="0"/>
      <w:marTop w:val="0"/>
      <w:marBottom w:val="0"/>
      <w:divBdr>
        <w:top w:val="none" w:sz="0" w:space="0" w:color="auto"/>
        <w:left w:val="none" w:sz="0" w:space="0" w:color="auto"/>
        <w:bottom w:val="none" w:sz="0" w:space="0" w:color="auto"/>
        <w:right w:val="none" w:sz="0" w:space="0" w:color="auto"/>
      </w:divBdr>
    </w:div>
    <w:div w:id="1593902605">
      <w:bodyDiv w:val="1"/>
      <w:marLeft w:val="0"/>
      <w:marRight w:val="0"/>
      <w:marTop w:val="0"/>
      <w:marBottom w:val="0"/>
      <w:divBdr>
        <w:top w:val="none" w:sz="0" w:space="0" w:color="auto"/>
        <w:left w:val="none" w:sz="0" w:space="0" w:color="auto"/>
        <w:bottom w:val="none" w:sz="0" w:space="0" w:color="auto"/>
        <w:right w:val="none" w:sz="0" w:space="0" w:color="auto"/>
      </w:divBdr>
    </w:div>
    <w:div w:id="1622224588">
      <w:bodyDiv w:val="1"/>
      <w:marLeft w:val="0"/>
      <w:marRight w:val="0"/>
      <w:marTop w:val="0"/>
      <w:marBottom w:val="0"/>
      <w:divBdr>
        <w:top w:val="none" w:sz="0" w:space="0" w:color="auto"/>
        <w:left w:val="none" w:sz="0" w:space="0" w:color="auto"/>
        <w:bottom w:val="none" w:sz="0" w:space="0" w:color="auto"/>
        <w:right w:val="none" w:sz="0" w:space="0" w:color="auto"/>
      </w:divBdr>
    </w:div>
    <w:div w:id="1633631246">
      <w:bodyDiv w:val="1"/>
      <w:marLeft w:val="0"/>
      <w:marRight w:val="0"/>
      <w:marTop w:val="0"/>
      <w:marBottom w:val="0"/>
      <w:divBdr>
        <w:top w:val="none" w:sz="0" w:space="0" w:color="auto"/>
        <w:left w:val="none" w:sz="0" w:space="0" w:color="auto"/>
        <w:bottom w:val="none" w:sz="0" w:space="0" w:color="auto"/>
        <w:right w:val="none" w:sz="0" w:space="0" w:color="auto"/>
      </w:divBdr>
    </w:div>
    <w:div w:id="1709407714">
      <w:bodyDiv w:val="1"/>
      <w:marLeft w:val="0"/>
      <w:marRight w:val="0"/>
      <w:marTop w:val="0"/>
      <w:marBottom w:val="0"/>
      <w:divBdr>
        <w:top w:val="none" w:sz="0" w:space="0" w:color="auto"/>
        <w:left w:val="none" w:sz="0" w:space="0" w:color="auto"/>
        <w:bottom w:val="none" w:sz="0" w:space="0" w:color="auto"/>
        <w:right w:val="none" w:sz="0" w:space="0" w:color="auto"/>
      </w:divBdr>
    </w:div>
    <w:div w:id="1731076607">
      <w:bodyDiv w:val="1"/>
      <w:marLeft w:val="0"/>
      <w:marRight w:val="0"/>
      <w:marTop w:val="0"/>
      <w:marBottom w:val="0"/>
      <w:divBdr>
        <w:top w:val="none" w:sz="0" w:space="0" w:color="auto"/>
        <w:left w:val="none" w:sz="0" w:space="0" w:color="auto"/>
        <w:bottom w:val="none" w:sz="0" w:space="0" w:color="auto"/>
        <w:right w:val="none" w:sz="0" w:space="0" w:color="auto"/>
      </w:divBdr>
    </w:div>
    <w:div w:id="1818300972">
      <w:bodyDiv w:val="1"/>
      <w:marLeft w:val="0"/>
      <w:marRight w:val="0"/>
      <w:marTop w:val="0"/>
      <w:marBottom w:val="0"/>
      <w:divBdr>
        <w:top w:val="none" w:sz="0" w:space="0" w:color="auto"/>
        <w:left w:val="none" w:sz="0" w:space="0" w:color="auto"/>
        <w:bottom w:val="none" w:sz="0" w:space="0" w:color="auto"/>
        <w:right w:val="none" w:sz="0" w:space="0" w:color="auto"/>
      </w:divBdr>
    </w:div>
    <w:div w:id="1848015493">
      <w:bodyDiv w:val="1"/>
      <w:marLeft w:val="0"/>
      <w:marRight w:val="0"/>
      <w:marTop w:val="0"/>
      <w:marBottom w:val="0"/>
      <w:divBdr>
        <w:top w:val="none" w:sz="0" w:space="0" w:color="auto"/>
        <w:left w:val="none" w:sz="0" w:space="0" w:color="auto"/>
        <w:bottom w:val="none" w:sz="0" w:space="0" w:color="auto"/>
        <w:right w:val="none" w:sz="0" w:space="0" w:color="auto"/>
      </w:divBdr>
    </w:div>
    <w:div w:id="1881744362">
      <w:bodyDiv w:val="1"/>
      <w:marLeft w:val="0"/>
      <w:marRight w:val="0"/>
      <w:marTop w:val="0"/>
      <w:marBottom w:val="0"/>
      <w:divBdr>
        <w:top w:val="none" w:sz="0" w:space="0" w:color="auto"/>
        <w:left w:val="none" w:sz="0" w:space="0" w:color="auto"/>
        <w:bottom w:val="none" w:sz="0" w:space="0" w:color="auto"/>
        <w:right w:val="none" w:sz="0" w:space="0" w:color="auto"/>
      </w:divBdr>
    </w:div>
    <w:div w:id="1893612240">
      <w:bodyDiv w:val="1"/>
      <w:marLeft w:val="0"/>
      <w:marRight w:val="0"/>
      <w:marTop w:val="0"/>
      <w:marBottom w:val="0"/>
      <w:divBdr>
        <w:top w:val="none" w:sz="0" w:space="0" w:color="auto"/>
        <w:left w:val="none" w:sz="0" w:space="0" w:color="auto"/>
        <w:bottom w:val="none" w:sz="0" w:space="0" w:color="auto"/>
        <w:right w:val="none" w:sz="0" w:space="0" w:color="auto"/>
      </w:divBdr>
    </w:div>
    <w:div w:id="1898129477">
      <w:bodyDiv w:val="1"/>
      <w:marLeft w:val="0"/>
      <w:marRight w:val="0"/>
      <w:marTop w:val="0"/>
      <w:marBottom w:val="0"/>
      <w:divBdr>
        <w:top w:val="none" w:sz="0" w:space="0" w:color="auto"/>
        <w:left w:val="none" w:sz="0" w:space="0" w:color="auto"/>
        <w:bottom w:val="none" w:sz="0" w:space="0" w:color="auto"/>
        <w:right w:val="none" w:sz="0" w:space="0" w:color="auto"/>
      </w:divBdr>
    </w:div>
    <w:div w:id="1923907204">
      <w:bodyDiv w:val="1"/>
      <w:marLeft w:val="0"/>
      <w:marRight w:val="0"/>
      <w:marTop w:val="0"/>
      <w:marBottom w:val="0"/>
      <w:divBdr>
        <w:top w:val="none" w:sz="0" w:space="0" w:color="auto"/>
        <w:left w:val="none" w:sz="0" w:space="0" w:color="auto"/>
        <w:bottom w:val="none" w:sz="0" w:space="0" w:color="auto"/>
        <w:right w:val="none" w:sz="0" w:space="0" w:color="auto"/>
      </w:divBdr>
    </w:div>
    <w:div w:id="1947040179">
      <w:bodyDiv w:val="1"/>
      <w:marLeft w:val="0"/>
      <w:marRight w:val="0"/>
      <w:marTop w:val="0"/>
      <w:marBottom w:val="0"/>
      <w:divBdr>
        <w:top w:val="none" w:sz="0" w:space="0" w:color="auto"/>
        <w:left w:val="none" w:sz="0" w:space="0" w:color="auto"/>
        <w:bottom w:val="none" w:sz="0" w:space="0" w:color="auto"/>
        <w:right w:val="none" w:sz="0" w:space="0" w:color="auto"/>
      </w:divBdr>
    </w:div>
    <w:div w:id="1995990224">
      <w:bodyDiv w:val="1"/>
      <w:marLeft w:val="0"/>
      <w:marRight w:val="0"/>
      <w:marTop w:val="0"/>
      <w:marBottom w:val="0"/>
      <w:divBdr>
        <w:top w:val="none" w:sz="0" w:space="0" w:color="auto"/>
        <w:left w:val="none" w:sz="0" w:space="0" w:color="auto"/>
        <w:bottom w:val="none" w:sz="0" w:space="0" w:color="auto"/>
        <w:right w:val="none" w:sz="0" w:space="0" w:color="auto"/>
      </w:divBdr>
    </w:div>
    <w:div w:id="2020692411">
      <w:bodyDiv w:val="1"/>
      <w:marLeft w:val="0"/>
      <w:marRight w:val="0"/>
      <w:marTop w:val="0"/>
      <w:marBottom w:val="0"/>
      <w:divBdr>
        <w:top w:val="none" w:sz="0" w:space="0" w:color="auto"/>
        <w:left w:val="none" w:sz="0" w:space="0" w:color="auto"/>
        <w:bottom w:val="none" w:sz="0" w:space="0" w:color="auto"/>
        <w:right w:val="none" w:sz="0" w:space="0" w:color="auto"/>
      </w:divBdr>
    </w:div>
    <w:div w:id="209427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A2A896-C224-4897-BFF2-0C4F3FEEF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2237</TotalTime>
  <Pages>12</Pages>
  <Words>3655</Words>
  <Characters>20840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Mevika Jaisue (TH)</cp:lastModifiedBy>
  <cp:revision>285</cp:revision>
  <cp:lastPrinted>2022-04-26T08:06:00Z</cp:lastPrinted>
  <dcterms:created xsi:type="dcterms:W3CDTF">2020-06-09T08:04:00Z</dcterms:created>
  <dcterms:modified xsi:type="dcterms:W3CDTF">2022-05-06T07:25:00Z</dcterms:modified>
</cp:coreProperties>
</file>