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01" w:rsidRDefault="00761201" w:rsidP="00AB15E4"/>
    <w:p w:rsidR="00AB15E4" w:rsidRPr="00AB15E4" w:rsidRDefault="00AB15E4" w:rsidP="00AB15E4">
      <w:pPr>
        <w:rPr>
          <w:b/>
        </w:rPr>
      </w:pPr>
      <w:r w:rsidRPr="00AB15E4">
        <w:rPr>
          <w:b/>
        </w:rPr>
        <w:t>Indb</w:t>
      </w:r>
      <w:r w:rsidR="00240F93">
        <w:rPr>
          <w:b/>
        </w:rPr>
        <w:t>eretning af ledende medarbejdere</w:t>
      </w:r>
      <w:r w:rsidRPr="00AB15E4">
        <w:rPr>
          <w:b/>
        </w:rPr>
        <w:t>s transaktioner med</w:t>
      </w:r>
      <w:r w:rsidR="00761201">
        <w:rPr>
          <w:b/>
        </w:rPr>
        <w:t xml:space="preserve"> aktier i</w:t>
      </w:r>
    </w:p>
    <w:p w:rsidR="00AB15E4" w:rsidRPr="009F49EE" w:rsidRDefault="00AB15E4" w:rsidP="00AB15E4">
      <w:pPr>
        <w:rPr>
          <w:b/>
          <w:lang w:val="en-US"/>
        </w:rPr>
      </w:pPr>
      <w:r w:rsidRPr="009F49EE">
        <w:rPr>
          <w:b/>
          <w:lang w:val="en-US"/>
        </w:rPr>
        <w:t>Euroinvestor.com</w:t>
      </w:r>
      <w:r w:rsidR="009F49EE" w:rsidRPr="009F49EE">
        <w:rPr>
          <w:b/>
          <w:lang w:val="en-US"/>
        </w:rPr>
        <w:t xml:space="preserve"> A/S</w:t>
      </w:r>
    </w:p>
    <w:p w:rsidR="009F49EE" w:rsidRDefault="009F49EE" w:rsidP="009F49EE">
      <w:pPr>
        <w:rPr>
          <w:lang w:val="en-US"/>
        </w:rPr>
      </w:pPr>
    </w:p>
    <w:p w:rsidR="009F49EE" w:rsidRPr="0070224D" w:rsidRDefault="009F49EE" w:rsidP="009F49EE">
      <w:pPr>
        <w:rPr>
          <w:lang w:val="en-US"/>
        </w:rPr>
      </w:pPr>
      <w:r w:rsidRPr="0070224D">
        <w:rPr>
          <w:lang w:val="en-US"/>
        </w:rPr>
        <w:t>Euroinvestor.com A/S</w:t>
      </w:r>
    </w:p>
    <w:p w:rsidR="009F49EE" w:rsidRPr="0070224D" w:rsidRDefault="009F49EE" w:rsidP="009F49EE">
      <w:pPr>
        <w:rPr>
          <w:lang w:val="en-US"/>
        </w:rPr>
      </w:pPr>
    </w:p>
    <w:p w:rsidR="00AB15E4" w:rsidRPr="0070224D" w:rsidRDefault="00AB15E4" w:rsidP="00AB15E4">
      <w:pPr>
        <w:rPr>
          <w:lang w:val="en-US"/>
        </w:rPr>
      </w:pPr>
    </w:p>
    <w:p w:rsidR="00AB15E4" w:rsidRDefault="00AB15E4" w:rsidP="00AB15E4">
      <w:r>
        <w:t xml:space="preserve">I henhold til værdipapirhandelslovens §28a </w:t>
      </w:r>
      <w:r w:rsidR="00424C9F" w:rsidRPr="00424C9F">
        <w:t>og i henhold til fuldmagt til at indberette f</w:t>
      </w:r>
      <w:r w:rsidR="008514B7">
        <w:t>or</w:t>
      </w:r>
      <w:r w:rsidR="00424C9F" w:rsidRPr="00424C9F">
        <w:t xml:space="preserve"> den ledende medarbejder </w:t>
      </w:r>
      <w:r>
        <w:t xml:space="preserve">skal </w:t>
      </w:r>
      <w:r w:rsidR="00761201" w:rsidRPr="00761201">
        <w:t xml:space="preserve">Euroinvestor.com A/S </w:t>
      </w:r>
      <w:r w:rsidR="00761201">
        <w:t>i</w:t>
      </w:r>
      <w:r>
        <w:t xml:space="preserve">ndberette oplysninger om ledende medarbejders og disses nærtståendes transaktioner med </w:t>
      </w:r>
      <w:r w:rsidR="00761201">
        <w:t xml:space="preserve">aktier i </w:t>
      </w:r>
      <w:r>
        <w:t xml:space="preserve">Euroinvestor.com A/S. </w:t>
      </w:r>
    </w:p>
    <w:p w:rsidR="00AB15E4" w:rsidRDefault="00AB15E4" w:rsidP="00AB15E4"/>
    <w:p w:rsidR="00AB15E4" w:rsidRDefault="00AB15E4" w:rsidP="00AB15E4">
      <w:r>
        <w:t xml:space="preserve">Navn </w:t>
      </w:r>
      <w:r>
        <w:tab/>
      </w:r>
      <w:r w:rsidR="00272156" w:rsidRPr="00272156">
        <w:t>Christian Bertel Seidelin</w:t>
      </w:r>
    </w:p>
    <w:p w:rsidR="00240F93" w:rsidRDefault="00240F93" w:rsidP="00AB15E4"/>
    <w:p w:rsidR="00AB15E4" w:rsidRDefault="00AB15E4" w:rsidP="008514B7">
      <w:pPr>
        <w:ind w:left="1305" w:hanging="1305"/>
      </w:pPr>
      <w:r>
        <w:t xml:space="preserve">Årsag </w:t>
      </w:r>
      <w:r>
        <w:tab/>
      </w:r>
      <w:r w:rsidR="00272156" w:rsidRPr="00272156">
        <w:t>bestyrelsesmedlem i Euroinvestor.com A/S</w:t>
      </w:r>
      <w:r w:rsidR="008514B7">
        <w:t xml:space="preserve"> </w:t>
      </w:r>
    </w:p>
    <w:p w:rsidR="00240F93" w:rsidRDefault="00240F93" w:rsidP="00AB15E4"/>
    <w:p w:rsidR="00AB15E4" w:rsidRDefault="00AB15E4" w:rsidP="00AB15E4">
      <w:r>
        <w:t xml:space="preserve">Udsteder </w:t>
      </w:r>
      <w:r>
        <w:tab/>
        <w:t>Euroinvestor.com A/S</w:t>
      </w:r>
    </w:p>
    <w:p w:rsidR="00240F93" w:rsidRDefault="00240F93" w:rsidP="00AB15E4"/>
    <w:p w:rsidR="00AB15E4" w:rsidRDefault="00AB15E4" w:rsidP="00AB15E4">
      <w:r>
        <w:t>Fondskode</w:t>
      </w:r>
      <w:r>
        <w:tab/>
      </w:r>
      <w:r w:rsidR="00B356B7" w:rsidRPr="00B356B7">
        <w:t>DK0060074656</w:t>
      </w:r>
    </w:p>
    <w:p w:rsidR="00240F93" w:rsidRDefault="00240F93" w:rsidP="00AB15E4"/>
    <w:p w:rsidR="00AB15E4" w:rsidRDefault="00AB15E4" w:rsidP="00AB15E4">
      <w:r>
        <w:t xml:space="preserve">Betegnelse </w:t>
      </w:r>
      <w:r>
        <w:tab/>
      </w:r>
      <w:r w:rsidR="005E35A7">
        <w:t xml:space="preserve">Aktier </w:t>
      </w:r>
    </w:p>
    <w:p w:rsidR="00240F93" w:rsidRDefault="00240F93" w:rsidP="00AB15E4"/>
    <w:p w:rsidR="00AB15E4" w:rsidRDefault="008C3B56" w:rsidP="00AB15E4">
      <w:r>
        <w:t>Transaktion</w:t>
      </w:r>
      <w:r>
        <w:tab/>
        <w:t>Køb</w:t>
      </w:r>
    </w:p>
    <w:p w:rsidR="00240F93" w:rsidRDefault="00240F93" w:rsidP="00AB15E4"/>
    <w:p w:rsidR="00AB15E4" w:rsidRDefault="0070224D" w:rsidP="00AB15E4">
      <w:r>
        <w:t xml:space="preserve">Handelsdato </w:t>
      </w:r>
      <w:r>
        <w:tab/>
        <w:t>5</w:t>
      </w:r>
      <w:r w:rsidR="00AB15E4">
        <w:t>.</w:t>
      </w:r>
      <w:r>
        <w:t xml:space="preserve"> april</w:t>
      </w:r>
      <w:r w:rsidR="008514B7">
        <w:t xml:space="preserve"> </w:t>
      </w:r>
      <w:r w:rsidR="00AB15E4">
        <w:t>201</w:t>
      </w:r>
      <w:r w:rsidR="008514B7">
        <w:t>6</w:t>
      </w:r>
    </w:p>
    <w:p w:rsidR="00240F93" w:rsidRDefault="00240F93" w:rsidP="00AB15E4"/>
    <w:p w:rsidR="00AB15E4" w:rsidRPr="0070224D" w:rsidRDefault="00AB15E4" w:rsidP="00AB15E4">
      <w:r w:rsidRPr="0070224D">
        <w:t xml:space="preserve">Marked </w:t>
      </w:r>
      <w:r w:rsidRPr="0070224D">
        <w:tab/>
        <w:t>NASDAQ OMX Copenhagen A/S</w:t>
      </w:r>
    </w:p>
    <w:p w:rsidR="00240F93" w:rsidRPr="0070224D" w:rsidRDefault="00240F93" w:rsidP="00AB15E4"/>
    <w:p w:rsidR="00AB15E4" w:rsidRDefault="00B356B7" w:rsidP="00AB15E4">
      <w:r>
        <w:t>Antal</w:t>
      </w:r>
      <w:r w:rsidR="002918FF">
        <w:t xml:space="preserve"> (i stk.)</w:t>
      </w:r>
      <w:r w:rsidR="00AB15E4">
        <w:tab/>
      </w:r>
      <w:r w:rsidR="0070224D">
        <w:t>74</w:t>
      </w:r>
      <w:bookmarkStart w:id="0" w:name="_GoBack"/>
      <w:bookmarkEnd w:id="0"/>
      <w:r w:rsidR="00272156">
        <w:t>.000</w:t>
      </w:r>
    </w:p>
    <w:p w:rsidR="00240F93" w:rsidRDefault="00240F93" w:rsidP="00AB15E4"/>
    <w:p w:rsidR="00AB15E4" w:rsidRDefault="00AB15E4" w:rsidP="00AB15E4">
      <w:proofErr w:type="gramStart"/>
      <w:r>
        <w:t xml:space="preserve">Kursværdi  </w:t>
      </w:r>
      <w:r>
        <w:tab/>
      </w:r>
      <w:proofErr w:type="gramEnd"/>
      <w:r>
        <w:t xml:space="preserve">DKK </w:t>
      </w:r>
      <w:r w:rsidR="008514B7">
        <w:t xml:space="preserve">13,50 pr. aktie a kr. 1,00 </w:t>
      </w:r>
    </w:p>
    <w:p w:rsidR="00AB15E4" w:rsidRDefault="00AB15E4" w:rsidP="00AB15E4"/>
    <w:p w:rsidR="00240F93" w:rsidRDefault="00240F93" w:rsidP="00AB15E4"/>
    <w:p w:rsidR="00AB15E4" w:rsidRDefault="00AB15E4" w:rsidP="00AB15E4">
      <w:r>
        <w:t>Med venlig hilsen</w:t>
      </w:r>
    </w:p>
    <w:p w:rsidR="00085781" w:rsidRDefault="00085781" w:rsidP="00AB15E4"/>
    <w:p w:rsidR="00761201" w:rsidRDefault="00761201" w:rsidP="00AB15E4">
      <w:r>
        <w:t xml:space="preserve">Euroinvestor.com A/S </w:t>
      </w:r>
    </w:p>
    <w:p w:rsidR="00761201" w:rsidRDefault="00761201" w:rsidP="00AB15E4"/>
    <w:p w:rsidR="00FE6C43" w:rsidRDefault="00FE6C43" w:rsidP="00AB15E4"/>
    <w:p w:rsidR="008514B7" w:rsidRDefault="008514B7" w:rsidP="00AB15E4"/>
    <w:sectPr w:rsidR="008514B7" w:rsidSect="00282A4D">
      <w:headerReference w:type="default" r:id="rId7"/>
      <w:headerReference w:type="first" r:id="rId8"/>
      <w:type w:val="continuous"/>
      <w:pgSz w:w="11907" w:h="16840" w:code="9"/>
      <w:pgMar w:top="3827" w:right="1157" w:bottom="2098" w:left="115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EE" w:rsidRDefault="00886FEE">
      <w:r>
        <w:separator/>
      </w:r>
    </w:p>
  </w:endnote>
  <w:endnote w:type="continuationSeparator" w:id="0">
    <w:p w:rsidR="00886FEE" w:rsidRDefault="0088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EE" w:rsidRDefault="00886FEE">
      <w:r>
        <w:separator/>
      </w:r>
    </w:p>
  </w:footnote>
  <w:footnote w:type="continuationSeparator" w:id="0">
    <w:p w:rsidR="00886FEE" w:rsidRDefault="0088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6E" w:rsidRPr="00D43FBE" w:rsidRDefault="00AC7485" w:rsidP="0038126E">
    <w:pPr>
      <w:pStyle w:val="Ingenafstand"/>
      <w:framePr w:w="3969" w:hSpace="181" w:vSpace="181" w:wrap="around" w:vAnchor="page" w:hAnchor="margin" w:y="2014"/>
      <w:rPr>
        <w:rFonts w:ascii="Verdana" w:hAnsi="Verdana"/>
        <w:sz w:val="18"/>
      </w:rPr>
    </w:pPr>
    <w:r w:rsidRPr="00D43FBE">
      <w:rPr>
        <w:rFonts w:ascii="Verdana" w:hAnsi="Verdana"/>
        <w:sz w:val="18"/>
      </w:rPr>
      <w:t xml:space="preserve">Side </w:t>
    </w:r>
    <w:r w:rsidRPr="00D43FBE">
      <w:rPr>
        <w:rFonts w:ascii="Verdana" w:hAnsi="Verdana"/>
        <w:sz w:val="18"/>
      </w:rPr>
      <w:fldChar w:fldCharType="begin"/>
    </w:r>
    <w:r w:rsidRPr="00D43FBE">
      <w:rPr>
        <w:rFonts w:ascii="Verdana" w:hAnsi="Verdana"/>
        <w:sz w:val="18"/>
      </w:rPr>
      <w:instrText xml:space="preserve"> PAGE   \* MERGEFORMAT </w:instrText>
    </w:r>
    <w:r w:rsidRPr="00D43FBE">
      <w:rPr>
        <w:rFonts w:ascii="Verdana" w:hAnsi="Verdana"/>
        <w:sz w:val="18"/>
      </w:rPr>
      <w:fldChar w:fldCharType="separate"/>
    </w:r>
    <w:r w:rsidR="00272156">
      <w:rPr>
        <w:rFonts w:ascii="Verdana" w:hAnsi="Verdana"/>
        <w:noProof/>
        <w:sz w:val="18"/>
      </w:rPr>
      <w:t>2</w:t>
    </w:r>
    <w:r w:rsidRPr="00D43FBE">
      <w:rPr>
        <w:rFonts w:ascii="Verdana" w:hAnsi="Verdana"/>
        <w:sz w:val="18"/>
      </w:rPr>
      <w:fldChar w:fldCharType="end"/>
    </w:r>
    <w:r w:rsidRPr="00D43FBE">
      <w:rPr>
        <w:rFonts w:ascii="Verdana" w:hAnsi="Verdana"/>
        <w:sz w:val="18"/>
      </w:rPr>
      <w:t xml:space="preserve"> af </w:t>
    </w:r>
    <w:r w:rsidRPr="00D43FBE">
      <w:rPr>
        <w:rFonts w:ascii="Verdana" w:hAnsi="Verdana"/>
        <w:sz w:val="18"/>
      </w:rPr>
      <w:fldChar w:fldCharType="begin"/>
    </w:r>
    <w:r w:rsidRPr="00D43FBE">
      <w:rPr>
        <w:rFonts w:ascii="Verdana" w:hAnsi="Verdana"/>
        <w:sz w:val="18"/>
      </w:rPr>
      <w:instrText xml:space="preserve"> NUMPAGES   \* MERGEFORMAT </w:instrText>
    </w:r>
    <w:r w:rsidRPr="00D43FBE">
      <w:rPr>
        <w:rFonts w:ascii="Verdana" w:hAnsi="Verdana"/>
        <w:sz w:val="18"/>
      </w:rPr>
      <w:fldChar w:fldCharType="separate"/>
    </w:r>
    <w:r w:rsidR="00272156">
      <w:rPr>
        <w:rFonts w:ascii="Verdana" w:hAnsi="Verdana"/>
        <w:noProof/>
        <w:sz w:val="18"/>
      </w:rPr>
      <w:t>2</w:t>
    </w:r>
    <w:r w:rsidRPr="00D43FBE">
      <w:rPr>
        <w:rFonts w:ascii="Verdana" w:hAnsi="Verdana"/>
        <w:sz w:val="18"/>
      </w:rPr>
      <w:fldChar w:fldCharType="end"/>
    </w:r>
  </w:p>
  <w:p w:rsidR="0038126E" w:rsidRPr="00085781" w:rsidRDefault="00886FEE" w:rsidP="0038126E">
    <w:pPr>
      <w:pStyle w:val="Ingenafstand"/>
      <w:framePr w:w="3969" w:hSpace="181" w:vSpace="181" w:wrap="around" w:vAnchor="page" w:hAnchor="margin" w:y="201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1" o:spid="_x0000_s2050" type="#_x0000_t75" style="position:absolute;margin-left:382.75pt;margin-top:46.8pt;width:170.1pt;height:14.15pt;z-index:1;visibility:visible;mso-position-horizontal-relative:page;mso-position-vertical-relative:page">
          <v:imagedata r:id="rId1" o:title=""/>
          <w10:wrap anchorx="page" anchory="page"/>
        </v:shape>
      </w:pict>
    </w:r>
  </w:p>
  <w:p w:rsidR="00AC7485" w:rsidRPr="00085781" w:rsidRDefault="00AC7485" w:rsidP="00085781">
    <w:pPr>
      <w:pStyle w:val="Sideangivelseside2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26E" w:rsidRDefault="0038126E" w:rsidP="005A3A0F">
    <w:pPr>
      <w:pStyle w:val="Ingenafstand"/>
    </w:pPr>
  </w:p>
  <w:p w:rsidR="0038126E" w:rsidRDefault="0038126E" w:rsidP="005A3A0F">
    <w:pPr>
      <w:pStyle w:val="Ingenafstand"/>
    </w:pPr>
  </w:p>
  <w:p w:rsidR="00BC1BCF" w:rsidRDefault="00BC1BC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D6A7020"/>
    <w:lvl w:ilvl="0">
      <w:start w:val="1"/>
      <w:numFmt w:val="decimal"/>
      <w:lvlText w:val="%1."/>
      <w:legacy w:legacy="1" w:legacySpace="142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3AB2780"/>
    <w:multiLevelType w:val="multilevel"/>
    <w:tmpl w:val="C472CAC4"/>
    <w:lvl w:ilvl="0">
      <w:start w:val="1"/>
      <w:numFmt w:val="decimal"/>
      <w:pStyle w:val="Oversk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BAD"/>
    <w:rsid w:val="00085781"/>
    <w:rsid w:val="001115A2"/>
    <w:rsid w:val="001659DD"/>
    <w:rsid w:val="00204AF0"/>
    <w:rsid w:val="00240F93"/>
    <w:rsid w:val="00272156"/>
    <w:rsid w:val="00282A4D"/>
    <w:rsid w:val="002918FF"/>
    <w:rsid w:val="00297F4F"/>
    <w:rsid w:val="0035343E"/>
    <w:rsid w:val="0038126E"/>
    <w:rsid w:val="003B23F8"/>
    <w:rsid w:val="00424C9F"/>
    <w:rsid w:val="0048062D"/>
    <w:rsid w:val="005228AF"/>
    <w:rsid w:val="00530BB2"/>
    <w:rsid w:val="00547EB6"/>
    <w:rsid w:val="00597277"/>
    <w:rsid w:val="005A3A0F"/>
    <w:rsid w:val="005E35A7"/>
    <w:rsid w:val="006603A5"/>
    <w:rsid w:val="006669F2"/>
    <w:rsid w:val="006C3569"/>
    <w:rsid w:val="006E5F53"/>
    <w:rsid w:val="0070224D"/>
    <w:rsid w:val="00761201"/>
    <w:rsid w:val="00782086"/>
    <w:rsid w:val="00826895"/>
    <w:rsid w:val="008514B7"/>
    <w:rsid w:val="0086556E"/>
    <w:rsid w:val="008846F0"/>
    <w:rsid w:val="00886FEE"/>
    <w:rsid w:val="00894E9F"/>
    <w:rsid w:val="008C3B56"/>
    <w:rsid w:val="008D1A00"/>
    <w:rsid w:val="00944708"/>
    <w:rsid w:val="009834BD"/>
    <w:rsid w:val="0098568C"/>
    <w:rsid w:val="009B6AE8"/>
    <w:rsid w:val="009E75BE"/>
    <w:rsid w:val="009F49EE"/>
    <w:rsid w:val="00A30320"/>
    <w:rsid w:val="00A77F61"/>
    <w:rsid w:val="00AA7E10"/>
    <w:rsid w:val="00AB15E4"/>
    <w:rsid w:val="00AC7485"/>
    <w:rsid w:val="00AD334C"/>
    <w:rsid w:val="00B02CF9"/>
    <w:rsid w:val="00B356B7"/>
    <w:rsid w:val="00BC1BCF"/>
    <w:rsid w:val="00BD2D21"/>
    <w:rsid w:val="00BD5C67"/>
    <w:rsid w:val="00C253D8"/>
    <w:rsid w:val="00C32617"/>
    <w:rsid w:val="00C93D16"/>
    <w:rsid w:val="00D43FBE"/>
    <w:rsid w:val="00D47BD2"/>
    <w:rsid w:val="00D61034"/>
    <w:rsid w:val="00D822B5"/>
    <w:rsid w:val="00DD4F50"/>
    <w:rsid w:val="00DD6A4D"/>
    <w:rsid w:val="00E16976"/>
    <w:rsid w:val="00E23DC7"/>
    <w:rsid w:val="00EE1B74"/>
    <w:rsid w:val="00F361E3"/>
    <w:rsid w:val="00F40373"/>
    <w:rsid w:val="00F42584"/>
    <w:rsid w:val="00F47BAD"/>
    <w:rsid w:val="00FE6C43"/>
    <w:rsid w:val="00FF2C94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8B623CE"/>
  <w15:chartTrackingRefBased/>
  <w15:docId w15:val="{AA369E3E-B34F-4E52-9930-FF06FE1E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085781"/>
    <w:pPr>
      <w:autoSpaceDE w:val="0"/>
      <w:autoSpaceDN w:val="0"/>
      <w:spacing w:line="260" w:lineRule="exact"/>
    </w:pPr>
    <w:rPr>
      <w:rFonts w:ascii="Verdana" w:hAnsi="Verdana"/>
      <w:sz w:val="18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AA7E10"/>
    <w:pPr>
      <w:numPr>
        <w:numId w:val="28"/>
      </w:numPr>
      <w:tabs>
        <w:tab w:val="left" w:pos="448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decimal" w:pos="8222"/>
      </w:tabs>
      <w:autoSpaceDE/>
      <w:autoSpaceDN/>
      <w:spacing w:before="120" w:after="120" w:line="276" w:lineRule="auto"/>
      <w:outlineLvl w:val="0"/>
    </w:pPr>
    <w:rPr>
      <w:b/>
      <w:bCs/>
      <w:spacing w:val="6"/>
      <w:kern w:val="28"/>
      <w:szCs w:val="28"/>
      <w:lang w:val="en-US" w:eastAsia="da-DK"/>
    </w:rPr>
  </w:style>
  <w:style w:type="paragraph" w:styleId="Overskrift2">
    <w:name w:val="heading 2"/>
    <w:basedOn w:val="Normal"/>
    <w:next w:val="Normal"/>
    <w:autoRedefine/>
    <w:qFormat/>
    <w:rsid w:val="00A30320"/>
    <w:pPr>
      <w:tabs>
        <w:tab w:val="left" w:pos="964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decimal" w:pos="8222"/>
      </w:tabs>
      <w:autoSpaceDE/>
      <w:autoSpaceDN/>
      <w:spacing w:line="240" w:lineRule="auto"/>
      <w:outlineLvl w:val="1"/>
    </w:pPr>
    <w:rPr>
      <w:bCs/>
      <w:iCs/>
      <w:spacing w:val="6"/>
      <w:szCs w:val="17"/>
      <w:u w:val="single"/>
    </w:rPr>
  </w:style>
  <w:style w:type="paragraph" w:styleId="Overskrift3">
    <w:name w:val="heading 3"/>
    <w:basedOn w:val="Normal"/>
    <w:next w:val="Normal"/>
    <w:qFormat/>
    <w:rsid w:val="00085781"/>
    <w:pPr>
      <w:keepNext/>
      <w:spacing w:after="60"/>
      <w:outlineLvl w:val="2"/>
    </w:pPr>
    <w:rPr>
      <w:rFonts w:ascii="Arial" w:hAnsi="Arial"/>
    </w:rPr>
  </w:style>
  <w:style w:type="paragraph" w:styleId="Overskrift4">
    <w:name w:val="heading 4"/>
    <w:basedOn w:val="Normal"/>
    <w:next w:val="Normal"/>
    <w:qFormat/>
    <w:rsid w:val="00085781"/>
    <w:pPr>
      <w:keepNext/>
      <w:spacing w:after="60"/>
      <w:outlineLvl w:val="3"/>
    </w:pPr>
    <w:rPr>
      <w:rFonts w:ascii="Arial" w:hAnsi="Arial"/>
      <w:b/>
      <w:bCs/>
    </w:rPr>
  </w:style>
  <w:style w:type="paragraph" w:styleId="Overskrift5">
    <w:name w:val="heading 5"/>
    <w:basedOn w:val="Normal"/>
    <w:next w:val="Normal"/>
    <w:qFormat/>
    <w:rsid w:val="00085781"/>
    <w:pPr>
      <w:spacing w:after="60"/>
      <w:outlineLvl w:val="4"/>
    </w:pPr>
    <w:rPr>
      <w:rFonts w:ascii="Arial" w:hAnsi="Arial"/>
      <w:sz w:val="22"/>
      <w:szCs w:val="22"/>
    </w:rPr>
  </w:style>
  <w:style w:type="paragraph" w:styleId="Overskrift6">
    <w:name w:val="heading 6"/>
    <w:basedOn w:val="Normal"/>
    <w:next w:val="Normal"/>
    <w:qFormat/>
    <w:rsid w:val="00085781"/>
    <w:pPr>
      <w:spacing w:after="60"/>
      <w:outlineLvl w:val="5"/>
    </w:pPr>
    <w:rPr>
      <w:i/>
      <w:iCs/>
      <w:sz w:val="22"/>
      <w:szCs w:val="22"/>
    </w:rPr>
  </w:style>
  <w:style w:type="paragraph" w:styleId="Overskrift7">
    <w:name w:val="heading 7"/>
    <w:basedOn w:val="Normal"/>
    <w:next w:val="Normal"/>
    <w:qFormat/>
    <w:rsid w:val="00085781"/>
    <w:pPr>
      <w:spacing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rsid w:val="00085781"/>
    <w:pPr>
      <w:spacing w:after="60"/>
      <w:outlineLvl w:val="7"/>
    </w:pPr>
    <w:rPr>
      <w:rFonts w:ascii="Arial" w:hAnsi="Arial"/>
      <w:i/>
      <w:iCs/>
    </w:rPr>
  </w:style>
  <w:style w:type="paragraph" w:styleId="Overskrift9">
    <w:name w:val="heading 9"/>
    <w:basedOn w:val="Normal"/>
    <w:next w:val="Normal"/>
    <w:qFormat/>
    <w:rsid w:val="00085781"/>
    <w:pPr>
      <w:spacing w:after="60"/>
      <w:outlineLvl w:val="8"/>
    </w:pPr>
    <w:rPr>
      <w:rFonts w:ascii="Arial" w:hAnsi="Arial"/>
      <w:b/>
      <w:bCs/>
      <w:i/>
      <w:iCs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ttypografi">
    <w:name w:val="at typografi"/>
    <w:basedOn w:val="Normal"/>
    <w:rsid w:val="00085781"/>
    <w:pPr>
      <w:ind w:left="567" w:hanging="567"/>
    </w:pPr>
  </w:style>
  <w:style w:type="paragraph" w:customStyle="1" w:styleId="Billedlogo">
    <w:name w:val="Billedlogo"/>
    <w:basedOn w:val="Normal"/>
    <w:rsid w:val="00085781"/>
    <w:pPr>
      <w:framePr w:w="3402" w:hSpace="142" w:vSpace="142" w:wrap="auto" w:vAnchor="page" w:hAnchor="page" w:x="7457" w:y="625"/>
    </w:pPr>
  </w:style>
  <w:style w:type="paragraph" w:customStyle="1" w:styleId="Brevoplysninger">
    <w:name w:val="Brevoplysninger"/>
    <w:basedOn w:val="Normal"/>
    <w:rsid w:val="00085781"/>
    <w:pPr>
      <w:framePr w:w="3969" w:hSpace="181" w:vSpace="181" w:wrap="around" w:vAnchor="page" w:hAnchor="margin" w:y="3828"/>
    </w:pPr>
  </w:style>
  <w:style w:type="paragraph" w:customStyle="1" w:styleId="Bundlogo">
    <w:name w:val="Bundlogo"/>
    <w:basedOn w:val="Normal"/>
    <w:rsid w:val="00085781"/>
    <w:pPr>
      <w:framePr w:w="1418" w:hSpace="142" w:vSpace="142" w:wrap="auto" w:vAnchor="page" w:hAnchor="page" w:x="9640" w:y="15735"/>
      <w:tabs>
        <w:tab w:val="right" w:pos="1162"/>
      </w:tabs>
    </w:pPr>
    <w:rPr>
      <w:rFonts w:ascii="Arial" w:hAnsi="Arial"/>
      <w:sz w:val="15"/>
      <w:szCs w:val="15"/>
    </w:rPr>
  </w:style>
  <w:style w:type="character" w:styleId="Hyperlink">
    <w:name w:val="Hyperlink"/>
    <w:rPr>
      <w:color w:val="0000FF"/>
      <w:u w:val="single"/>
    </w:rPr>
  </w:style>
  <w:style w:type="paragraph" w:customStyle="1" w:styleId="Medvenlighilsen">
    <w:name w:val="Med venlig hilsen"/>
    <w:basedOn w:val="Normal"/>
    <w:rsid w:val="00085781"/>
  </w:style>
  <w:style w:type="paragraph" w:customStyle="1" w:styleId="Modtager">
    <w:name w:val="Modtager"/>
    <w:basedOn w:val="Normal"/>
    <w:rsid w:val="00085781"/>
    <w:pPr>
      <w:framePr w:w="4536" w:hSpace="142" w:vSpace="142" w:wrap="around" w:vAnchor="page" w:hAnchor="margin" w:y="2014"/>
    </w:pPr>
  </w:style>
  <w:style w:type="paragraph" w:styleId="Sidefod">
    <w:name w:val="footer"/>
    <w:basedOn w:val="Normal"/>
    <w:rsid w:val="00085781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085781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85781"/>
  </w:style>
  <w:style w:type="paragraph" w:customStyle="1" w:styleId="Tekstlogo">
    <w:name w:val="Tekstlogo"/>
    <w:basedOn w:val="Normal"/>
    <w:rsid w:val="00085781"/>
    <w:pPr>
      <w:framePr w:w="2948" w:hSpace="142" w:vSpace="142" w:wrap="around" w:vAnchor="page" w:hAnchor="page" w:x="8653" w:y="5614"/>
      <w:tabs>
        <w:tab w:val="left" w:pos="624"/>
      </w:tabs>
      <w:spacing w:line="220" w:lineRule="exact"/>
    </w:pPr>
    <w:rPr>
      <w:rFonts w:cs="Arial"/>
      <w:sz w:val="14"/>
      <w:szCs w:val="15"/>
    </w:rPr>
  </w:style>
  <w:style w:type="paragraph" w:customStyle="1" w:styleId="Vedrrende">
    <w:name w:val="Vedrørende"/>
    <w:basedOn w:val="Normal"/>
    <w:rsid w:val="00085781"/>
    <w:pPr>
      <w:framePr w:w="7065" w:hSpace="181" w:vSpace="181" w:wrap="around" w:vAnchor="page" w:hAnchor="margin" w:y="5104"/>
      <w:spacing w:after="51"/>
    </w:pPr>
    <w:rPr>
      <w:bCs/>
    </w:rPr>
  </w:style>
  <w:style w:type="paragraph" w:customStyle="1" w:styleId="Sideangivelse">
    <w:name w:val="Sideangivelse"/>
    <w:basedOn w:val="Brevoplysninger"/>
    <w:rsid w:val="00085781"/>
    <w:pPr>
      <w:framePr w:wrap="around" w:y="4083"/>
    </w:pPr>
  </w:style>
  <w:style w:type="paragraph" w:customStyle="1" w:styleId="Anbefalet">
    <w:name w:val="Anbefalet"/>
    <w:basedOn w:val="Normal"/>
    <w:rsid w:val="00085781"/>
    <w:pPr>
      <w:framePr w:hSpace="142" w:vSpace="142" w:wrap="around" w:vAnchor="page" w:hAnchor="margin" w:y="2212"/>
    </w:pPr>
  </w:style>
  <w:style w:type="table" w:styleId="Tabel-Gitter">
    <w:name w:val="Table Grid"/>
    <w:basedOn w:val="Tabel-Normal"/>
    <w:rsid w:val="00085781"/>
    <w:pPr>
      <w:autoSpaceDE w:val="0"/>
      <w:autoSpaceDN w:val="0"/>
    </w:p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paragraph" w:customStyle="1" w:styleId="Sideangivelseside2">
    <w:name w:val="Sideangivelse side 2"/>
    <w:basedOn w:val="Sideangivelse"/>
    <w:rsid w:val="00085781"/>
    <w:pPr>
      <w:framePr w:wrap="around" w:y="2014"/>
    </w:pPr>
  </w:style>
  <w:style w:type="paragraph" w:styleId="Ingenafstand">
    <w:name w:val="No Spacing"/>
    <w:uiPriority w:val="1"/>
    <w:qFormat/>
    <w:rsid w:val="008846F0"/>
    <w:rPr>
      <w:rFonts w:ascii="Calibri" w:eastAsia="Calibri" w:hAnsi="Calibri"/>
      <w:sz w:val="22"/>
      <w:szCs w:val="22"/>
      <w:lang w:eastAsia="en-US"/>
    </w:rPr>
  </w:style>
  <w:style w:type="paragraph" w:customStyle="1" w:styleId="brdtekstDDRapport">
    <w:name w:val="brødtekst_DD_Rapport"/>
    <w:link w:val="brdtekstDDRapportTegn"/>
    <w:autoRedefine/>
    <w:qFormat/>
    <w:rsid w:val="003B23F8"/>
    <w:pPr>
      <w:tabs>
        <w:tab w:val="left" w:pos="567"/>
      </w:tabs>
      <w:spacing w:after="180"/>
      <w:jc w:val="both"/>
      <w:textboxTightWrap w:val="firstAndLastLine"/>
    </w:pPr>
    <w:rPr>
      <w:rFonts w:ascii="Verdana" w:hAnsi="Verdana"/>
      <w:bCs/>
      <w:color w:val="404040"/>
      <w:sz w:val="18"/>
      <w:szCs w:val="18"/>
      <w:lang w:eastAsia="ja-JP"/>
    </w:rPr>
  </w:style>
  <w:style w:type="character" w:customStyle="1" w:styleId="brdtekstDDRapportTegn">
    <w:name w:val="brødtekst_DD_Rapport Tegn"/>
    <w:link w:val="brdtekstDDRapport"/>
    <w:locked/>
    <w:rsid w:val="003B23F8"/>
    <w:rPr>
      <w:rFonts w:ascii="Verdana" w:hAnsi="Verdana"/>
      <w:bCs/>
      <w:color w:val="40404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unik\advosys\skabelon\BlanktdokumentudenhovedNY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BlanktdokumentudenhovedNY</Template>
  <TotalTime>43</TotalTime>
  <Pages>1</Pages>
  <Words>102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</vt:lpstr>
    </vt:vector>
  </TitlesOfParts>
  <Company>Danders &amp; More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Ann Winther</dc:creator>
  <cp:keywords/>
  <dc:description/>
  <cp:lastModifiedBy>Alexander Stobbe</cp:lastModifiedBy>
  <cp:revision>23</cp:revision>
  <dcterms:created xsi:type="dcterms:W3CDTF">2015-05-20T13:05:00Z</dcterms:created>
  <dcterms:modified xsi:type="dcterms:W3CDTF">2016-05-11T13:50:00Z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19433</vt:lpwstr>
  </property>
  <property fmtid="{D5CDD505-2E9C-101B-9397-08002B2CF9AE}" pid="3" name="AntalMails">
    <vt:lpwstr>0</vt:lpwstr>
  </property>
  <property fmtid="{D5CDD505-2E9C-101B-9397-08002B2CF9AE}" pid="4" name="zzSprog">
    <vt:lpwstr>Dansk</vt:lpwstr>
  </property>
  <property fmtid="{D5CDD505-2E9C-101B-9397-08002B2CF9AE}" pid="5" name="GemNavn">
    <vt:lpwstr>I:\UNIK\ADVOSYS\DOKUMENT\CAB\210\203834\2041_99.DOCX</vt:lpwstr>
  </property>
  <property fmtid="{D5CDD505-2E9C-101B-9397-08002B2CF9AE}" pid="6" name="FlereParter">
    <vt:lpwstr>0</vt:lpwstr>
  </property>
  <property fmtid="{D5CDD505-2E9C-101B-9397-08002B2CF9AE}" pid="7" name="FaxMakNr">
    <vt:lpwstr>[Fax: 3326 1987]</vt:lpwstr>
  </property>
</Properties>
</file>