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B7F2" w14:textId="77777777" w:rsidR="00D1771E" w:rsidRPr="00532245" w:rsidRDefault="00081C69" w:rsidP="00D1771E">
      <w:pPr>
        <w:pStyle w:val="POLTitle"/>
        <w:rPr>
          <w:sz w:val="22"/>
          <w:szCs w:val="22"/>
        </w:rPr>
      </w:pPr>
      <w:r w:rsidRPr="00532245">
        <w:rPr>
          <w:sz w:val="22"/>
          <w:szCs w:val="22"/>
        </w:rPr>
        <w:t xml:space="preserve">INFORMACJA O </w:t>
      </w:r>
      <w:r w:rsidRPr="00532245">
        <w:rPr>
          <w:sz w:val="22"/>
          <w:szCs w:val="22"/>
          <w:lang w:eastAsia="pl-PL" w:bidi="pl-PL"/>
        </w:rPr>
        <w:t xml:space="preserve">OGÓLNEJ </w:t>
      </w:r>
      <w:r w:rsidRPr="00532245">
        <w:rPr>
          <w:sz w:val="22"/>
          <w:szCs w:val="22"/>
        </w:rPr>
        <w:t xml:space="preserve">LICZBIE AKCJI I </w:t>
      </w:r>
      <w:r w:rsidRPr="00532245">
        <w:rPr>
          <w:sz w:val="22"/>
          <w:szCs w:val="22"/>
          <w:lang w:eastAsia="pl-PL" w:bidi="pl-PL"/>
        </w:rPr>
        <w:t>GŁOSÓW</w:t>
      </w:r>
    </w:p>
    <w:p w14:paraId="0CE99EE7" w14:textId="09413A98" w:rsidR="00D1771E" w:rsidRPr="00532245" w:rsidRDefault="00081C69" w:rsidP="00D1771E">
      <w:pPr>
        <w:pStyle w:val="P-POLBasic"/>
        <w:rPr>
          <w:sz w:val="22"/>
          <w:szCs w:val="22"/>
        </w:rPr>
      </w:pPr>
      <w:r w:rsidRPr="00532245">
        <w:rPr>
          <w:sz w:val="22"/>
          <w:szCs w:val="22"/>
          <w:lang w:eastAsia="pl-PL" w:bidi="pl-PL"/>
        </w:rPr>
        <w:t xml:space="preserve">Zarząd spółki </w:t>
      </w:r>
      <w:r w:rsidRPr="00532245">
        <w:rPr>
          <w:sz w:val="22"/>
          <w:szCs w:val="22"/>
        </w:rPr>
        <w:t xml:space="preserve">Incuvo S. A. z </w:t>
      </w:r>
      <w:r w:rsidRPr="00532245">
        <w:rPr>
          <w:sz w:val="22"/>
          <w:szCs w:val="22"/>
          <w:lang w:eastAsia="pl-PL" w:bidi="pl-PL"/>
        </w:rPr>
        <w:t xml:space="preserve">siedzibą </w:t>
      </w:r>
      <w:r w:rsidRPr="00532245">
        <w:rPr>
          <w:sz w:val="22"/>
          <w:szCs w:val="22"/>
        </w:rPr>
        <w:t xml:space="preserve">w Katowicach </w:t>
      </w:r>
      <w:r w:rsidRPr="00532245">
        <w:rPr>
          <w:sz w:val="22"/>
          <w:szCs w:val="22"/>
          <w:lang w:eastAsia="pl-PL" w:bidi="pl-PL"/>
        </w:rPr>
        <w:t>(„</w:t>
      </w:r>
      <w:r w:rsidRPr="00532245">
        <w:rPr>
          <w:b/>
          <w:bCs/>
          <w:sz w:val="22"/>
          <w:szCs w:val="22"/>
          <w:lang w:eastAsia="pl-PL" w:bidi="pl-PL"/>
        </w:rPr>
        <w:t>Spółka</w:t>
      </w:r>
      <w:r w:rsidRPr="00532245">
        <w:rPr>
          <w:sz w:val="22"/>
          <w:szCs w:val="22"/>
          <w:lang w:eastAsia="pl-PL" w:bidi="pl-PL"/>
        </w:rPr>
        <w:t xml:space="preserve">”), </w:t>
      </w:r>
      <w:r w:rsidRPr="00532245">
        <w:rPr>
          <w:sz w:val="22"/>
          <w:szCs w:val="22"/>
        </w:rPr>
        <w:t>zgodnie z art. 402</w:t>
      </w:r>
      <w:r w:rsidRPr="00532245">
        <w:rPr>
          <w:sz w:val="22"/>
          <w:szCs w:val="22"/>
          <w:vertAlign w:val="superscript"/>
        </w:rPr>
        <w:t>3</w:t>
      </w:r>
      <w:r w:rsidRPr="00532245">
        <w:rPr>
          <w:sz w:val="22"/>
          <w:szCs w:val="22"/>
        </w:rPr>
        <w:t xml:space="preserve"> § 1 pkt 2 Kodeksu </w:t>
      </w:r>
      <w:r w:rsidRPr="00532245">
        <w:rPr>
          <w:sz w:val="22"/>
          <w:szCs w:val="22"/>
          <w:lang w:eastAsia="pl-PL" w:bidi="pl-PL"/>
        </w:rPr>
        <w:t xml:space="preserve">spółek </w:t>
      </w:r>
      <w:r w:rsidRPr="00532245">
        <w:rPr>
          <w:sz w:val="22"/>
          <w:szCs w:val="22"/>
        </w:rPr>
        <w:t xml:space="preserve">handlowych niniejszym informuje, </w:t>
      </w:r>
      <w:r w:rsidRPr="00532245">
        <w:rPr>
          <w:sz w:val="22"/>
          <w:szCs w:val="22"/>
          <w:lang w:eastAsia="pl-PL" w:bidi="pl-PL"/>
        </w:rPr>
        <w:t xml:space="preserve">że </w:t>
      </w:r>
      <w:r w:rsidRPr="00532245">
        <w:rPr>
          <w:sz w:val="22"/>
          <w:szCs w:val="22"/>
        </w:rPr>
        <w:t xml:space="preserve">na </w:t>
      </w:r>
      <w:r w:rsidRPr="00532245">
        <w:rPr>
          <w:sz w:val="22"/>
          <w:szCs w:val="22"/>
          <w:lang w:eastAsia="pl-PL" w:bidi="pl-PL"/>
        </w:rPr>
        <w:t xml:space="preserve">dzień ogłoszenia </w:t>
      </w:r>
      <w:r w:rsidRPr="00532245">
        <w:rPr>
          <w:sz w:val="22"/>
          <w:szCs w:val="22"/>
        </w:rPr>
        <w:t xml:space="preserve">o </w:t>
      </w:r>
      <w:r w:rsidRPr="00532245">
        <w:rPr>
          <w:sz w:val="22"/>
          <w:szCs w:val="22"/>
          <w:lang w:eastAsia="pl-PL" w:bidi="pl-PL"/>
        </w:rPr>
        <w:t xml:space="preserve">zwołaniu </w:t>
      </w:r>
      <w:r w:rsidR="00E91F51" w:rsidRPr="00532245">
        <w:rPr>
          <w:sz w:val="22"/>
          <w:szCs w:val="22"/>
          <w:lang w:eastAsia="pl-PL" w:bidi="pl-PL"/>
        </w:rPr>
        <w:t>Z</w:t>
      </w:r>
      <w:r w:rsidRPr="00532245">
        <w:rPr>
          <w:sz w:val="22"/>
          <w:szCs w:val="22"/>
        </w:rPr>
        <w:t xml:space="preserve">wyczajnego Walnego Zgromadzenia </w:t>
      </w:r>
      <w:r w:rsidRPr="00532245">
        <w:rPr>
          <w:sz w:val="22"/>
          <w:szCs w:val="22"/>
          <w:lang w:eastAsia="pl-PL" w:bidi="pl-PL"/>
        </w:rPr>
        <w:t xml:space="preserve">Spółki ogólna </w:t>
      </w:r>
      <w:r w:rsidRPr="00532245">
        <w:rPr>
          <w:sz w:val="22"/>
          <w:szCs w:val="22"/>
        </w:rPr>
        <w:t xml:space="preserve">liczba akcji wynosi </w:t>
      </w:r>
      <w:r w:rsidRPr="00532245">
        <w:rPr>
          <w:b/>
          <w:bCs/>
          <w:sz w:val="22"/>
          <w:szCs w:val="22"/>
        </w:rPr>
        <w:t>14.284.505</w:t>
      </w:r>
      <w:r w:rsidRPr="00532245">
        <w:rPr>
          <w:sz w:val="22"/>
          <w:szCs w:val="22"/>
        </w:rPr>
        <w:t>, w tym:</w:t>
      </w:r>
    </w:p>
    <w:p w14:paraId="7981AB2D" w14:textId="77777777" w:rsidR="00D1771E" w:rsidRPr="00532245" w:rsidRDefault="00081C69" w:rsidP="00D1771E">
      <w:pPr>
        <w:pStyle w:val="POLBasic3"/>
        <w:rPr>
          <w:sz w:val="22"/>
          <w:szCs w:val="22"/>
        </w:rPr>
      </w:pPr>
      <w:r w:rsidRPr="00532245">
        <w:rPr>
          <w:sz w:val="22"/>
          <w:szCs w:val="22"/>
        </w:rPr>
        <w:t xml:space="preserve">2.582.400 akcji serii A </w:t>
      </w:r>
      <w:r w:rsidRPr="00532245">
        <w:rPr>
          <w:sz w:val="22"/>
          <w:szCs w:val="22"/>
          <w:lang w:eastAsia="pl-PL" w:bidi="pl-PL"/>
        </w:rPr>
        <w:t xml:space="preserve">uprawniających </w:t>
      </w:r>
      <w:r w:rsidRPr="00532245">
        <w:rPr>
          <w:sz w:val="22"/>
          <w:szCs w:val="22"/>
        </w:rPr>
        <w:t xml:space="preserve">do 2.582.400 </w:t>
      </w:r>
      <w:r w:rsidRPr="00532245">
        <w:rPr>
          <w:sz w:val="22"/>
          <w:szCs w:val="22"/>
          <w:lang w:eastAsia="pl-PL" w:bidi="pl-PL"/>
        </w:rPr>
        <w:t xml:space="preserve">głosów </w:t>
      </w:r>
      <w:r w:rsidRPr="00532245">
        <w:rPr>
          <w:sz w:val="22"/>
          <w:szCs w:val="22"/>
        </w:rPr>
        <w:t xml:space="preserve">na Walnym Zgromadzeniu </w:t>
      </w:r>
      <w:r w:rsidRPr="00532245">
        <w:rPr>
          <w:sz w:val="22"/>
          <w:szCs w:val="22"/>
          <w:lang w:eastAsia="pl-PL" w:bidi="pl-PL"/>
        </w:rPr>
        <w:t>Spółki,</w:t>
      </w:r>
    </w:p>
    <w:p w14:paraId="7E90E471" w14:textId="77777777" w:rsidR="00D1771E" w:rsidRPr="00532245" w:rsidRDefault="00081C69" w:rsidP="00D1771E">
      <w:pPr>
        <w:pStyle w:val="POLBasic3"/>
        <w:rPr>
          <w:sz w:val="22"/>
          <w:szCs w:val="22"/>
        </w:rPr>
      </w:pPr>
      <w:r w:rsidRPr="00532245">
        <w:rPr>
          <w:sz w:val="22"/>
          <w:szCs w:val="22"/>
        </w:rPr>
        <w:t xml:space="preserve">9.138.000 akcji serii B </w:t>
      </w:r>
      <w:r w:rsidRPr="00532245">
        <w:rPr>
          <w:sz w:val="22"/>
          <w:szCs w:val="22"/>
          <w:lang w:eastAsia="pl-PL" w:bidi="pl-PL"/>
        </w:rPr>
        <w:t xml:space="preserve">uprawniających </w:t>
      </w:r>
      <w:r w:rsidRPr="00532245">
        <w:rPr>
          <w:sz w:val="22"/>
          <w:szCs w:val="22"/>
        </w:rPr>
        <w:t xml:space="preserve">do 9.138.000 </w:t>
      </w:r>
      <w:r w:rsidRPr="00532245">
        <w:rPr>
          <w:sz w:val="22"/>
          <w:szCs w:val="22"/>
          <w:lang w:eastAsia="pl-PL" w:bidi="pl-PL"/>
        </w:rPr>
        <w:t xml:space="preserve">głosów </w:t>
      </w:r>
      <w:r w:rsidRPr="00532245">
        <w:rPr>
          <w:sz w:val="22"/>
          <w:szCs w:val="22"/>
        </w:rPr>
        <w:t xml:space="preserve">na Walnym Zgromadzeniu </w:t>
      </w:r>
      <w:r w:rsidRPr="00532245">
        <w:rPr>
          <w:sz w:val="22"/>
          <w:szCs w:val="22"/>
          <w:lang w:eastAsia="pl-PL" w:bidi="pl-PL"/>
        </w:rPr>
        <w:t>Spółki,</w:t>
      </w:r>
    </w:p>
    <w:p w14:paraId="1798B013" w14:textId="77777777" w:rsidR="00D1771E" w:rsidRPr="00532245" w:rsidRDefault="00081C69" w:rsidP="00D1771E">
      <w:pPr>
        <w:pStyle w:val="POLBasic3"/>
        <w:rPr>
          <w:sz w:val="22"/>
          <w:szCs w:val="22"/>
        </w:rPr>
      </w:pPr>
      <w:r w:rsidRPr="00532245">
        <w:rPr>
          <w:sz w:val="22"/>
          <w:szCs w:val="22"/>
        </w:rPr>
        <w:t xml:space="preserve">1.230.770 akcji serii C </w:t>
      </w:r>
      <w:r w:rsidRPr="00532245">
        <w:rPr>
          <w:sz w:val="22"/>
          <w:szCs w:val="22"/>
          <w:lang w:eastAsia="pl-PL" w:bidi="pl-PL"/>
        </w:rPr>
        <w:t xml:space="preserve">uprawniających </w:t>
      </w:r>
      <w:r w:rsidRPr="00532245">
        <w:rPr>
          <w:sz w:val="22"/>
          <w:szCs w:val="22"/>
        </w:rPr>
        <w:t xml:space="preserve">do 1.230.770 </w:t>
      </w:r>
      <w:r w:rsidRPr="00532245">
        <w:rPr>
          <w:sz w:val="22"/>
          <w:szCs w:val="22"/>
          <w:lang w:eastAsia="pl-PL" w:bidi="pl-PL"/>
        </w:rPr>
        <w:t xml:space="preserve">głosów </w:t>
      </w:r>
      <w:r w:rsidRPr="00532245">
        <w:rPr>
          <w:sz w:val="22"/>
          <w:szCs w:val="22"/>
        </w:rPr>
        <w:t xml:space="preserve">na Walnym Zgromadzeniu </w:t>
      </w:r>
      <w:proofErr w:type="gramStart"/>
      <w:r w:rsidRPr="00532245">
        <w:rPr>
          <w:sz w:val="22"/>
          <w:szCs w:val="22"/>
          <w:lang w:eastAsia="pl-PL" w:bidi="pl-PL"/>
        </w:rPr>
        <w:t>Spółki,</w:t>
      </w:r>
      <w:proofErr w:type="gramEnd"/>
      <w:r w:rsidRPr="00532245">
        <w:rPr>
          <w:sz w:val="22"/>
          <w:szCs w:val="22"/>
          <w:lang w:eastAsia="pl-PL" w:bidi="pl-PL"/>
        </w:rPr>
        <w:t xml:space="preserve"> </w:t>
      </w:r>
      <w:r w:rsidRPr="00532245">
        <w:rPr>
          <w:sz w:val="22"/>
          <w:szCs w:val="22"/>
        </w:rPr>
        <w:t>oraz</w:t>
      </w:r>
    </w:p>
    <w:p w14:paraId="57A78777" w14:textId="77777777" w:rsidR="00D1771E" w:rsidRPr="00532245" w:rsidRDefault="00081C69" w:rsidP="00D1771E">
      <w:pPr>
        <w:pStyle w:val="POLBasic3"/>
        <w:rPr>
          <w:sz w:val="22"/>
          <w:szCs w:val="22"/>
        </w:rPr>
      </w:pPr>
      <w:r w:rsidRPr="00532245">
        <w:rPr>
          <w:sz w:val="22"/>
          <w:szCs w:val="22"/>
        </w:rPr>
        <w:t xml:space="preserve">1.333.335 akcji serii D </w:t>
      </w:r>
      <w:r w:rsidRPr="00532245">
        <w:rPr>
          <w:sz w:val="22"/>
          <w:szCs w:val="22"/>
          <w:lang w:eastAsia="pl-PL" w:bidi="pl-PL"/>
        </w:rPr>
        <w:t xml:space="preserve">uprawniających </w:t>
      </w:r>
      <w:r w:rsidRPr="00532245">
        <w:rPr>
          <w:sz w:val="22"/>
          <w:szCs w:val="22"/>
        </w:rPr>
        <w:t xml:space="preserve">do 1.333.335 </w:t>
      </w:r>
      <w:r w:rsidRPr="00532245">
        <w:rPr>
          <w:sz w:val="22"/>
          <w:szCs w:val="22"/>
          <w:lang w:eastAsia="pl-PL" w:bidi="pl-PL"/>
        </w:rPr>
        <w:t xml:space="preserve">głosów </w:t>
      </w:r>
      <w:r w:rsidRPr="00532245">
        <w:rPr>
          <w:sz w:val="22"/>
          <w:szCs w:val="22"/>
        </w:rPr>
        <w:t xml:space="preserve">na Walnym Zgromadzeniu </w:t>
      </w:r>
      <w:r w:rsidRPr="00532245">
        <w:rPr>
          <w:sz w:val="22"/>
          <w:szCs w:val="22"/>
          <w:lang w:eastAsia="pl-PL" w:bidi="pl-PL"/>
        </w:rPr>
        <w:t>Spółki.</w:t>
      </w:r>
    </w:p>
    <w:p w14:paraId="5104D3C5" w14:textId="77777777" w:rsidR="00D1771E" w:rsidRPr="00532245" w:rsidRDefault="00081C69" w:rsidP="00D1771E">
      <w:pPr>
        <w:pStyle w:val="P-POLBasic"/>
        <w:rPr>
          <w:sz w:val="22"/>
          <w:szCs w:val="22"/>
        </w:rPr>
      </w:pPr>
      <w:r w:rsidRPr="00532245">
        <w:rPr>
          <w:sz w:val="22"/>
          <w:szCs w:val="22"/>
          <w:lang w:eastAsia="pl-PL" w:bidi="pl-PL"/>
        </w:rPr>
        <w:t xml:space="preserve">Łącznie </w:t>
      </w:r>
      <w:r w:rsidRPr="00532245">
        <w:rPr>
          <w:sz w:val="22"/>
          <w:szCs w:val="22"/>
        </w:rPr>
        <w:t>akcje dają</w:t>
      </w:r>
      <w:r w:rsidRPr="00532245">
        <w:rPr>
          <w:sz w:val="22"/>
          <w:szCs w:val="22"/>
          <w:lang w:eastAsia="pl-PL" w:bidi="pl-PL"/>
        </w:rPr>
        <w:t xml:space="preserve"> </w:t>
      </w:r>
      <w:r w:rsidRPr="00532245">
        <w:rPr>
          <w:sz w:val="22"/>
          <w:szCs w:val="22"/>
        </w:rPr>
        <w:t xml:space="preserve">prawo do </w:t>
      </w:r>
      <w:r w:rsidRPr="00532245">
        <w:rPr>
          <w:b/>
          <w:bCs/>
          <w:sz w:val="22"/>
          <w:szCs w:val="22"/>
        </w:rPr>
        <w:t xml:space="preserve">14.284.505 </w:t>
      </w:r>
      <w:r w:rsidRPr="00532245">
        <w:rPr>
          <w:sz w:val="22"/>
          <w:szCs w:val="22"/>
          <w:lang w:eastAsia="pl-PL" w:bidi="pl-PL"/>
        </w:rPr>
        <w:t xml:space="preserve">głosów </w:t>
      </w:r>
      <w:r w:rsidRPr="00532245">
        <w:rPr>
          <w:sz w:val="22"/>
          <w:szCs w:val="22"/>
        </w:rPr>
        <w:t xml:space="preserve">na Walnym Zgromadzeniu </w:t>
      </w:r>
      <w:r w:rsidRPr="00532245">
        <w:rPr>
          <w:sz w:val="22"/>
          <w:szCs w:val="22"/>
          <w:lang w:eastAsia="pl-PL" w:bidi="pl-PL"/>
        </w:rPr>
        <w:t>Spółki.</w:t>
      </w:r>
    </w:p>
    <w:sectPr w:rsidR="00D1771E" w:rsidRPr="00532245" w:rsidSect="00031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5F2C" w14:textId="77777777" w:rsidR="009A3D08" w:rsidRDefault="009A3D08">
      <w:r>
        <w:separator/>
      </w:r>
    </w:p>
  </w:endnote>
  <w:endnote w:type="continuationSeparator" w:id="0">
    <w:p w14:paraId="4C2CA047" w14:textId="77777777" w:rsidR="009A3D08" w:rsidRDefault="009A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206C" w14:textId="77777777" w:rsidR="00D1771E" w:rsidRDefault="00081C69" w:rsidP="00DD04CF">
    <w:pPr>
      <w:pStyle w:val="GTDocID"/>
    </w:pPr>
    <w:r>
      <w:t>WAW 3120638v2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233C" w14:textId="77777777" w:rsidR="00D1771E" w:rsidRDefault="00081C69" w:rsidP="00DD04CF">
    <w:pPr>
      <w:pStyle w:val="GTDocID"/>
    </w:pPr>
    <w:r>
      <w:t>WAW 3120638v2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B5D1" w14:textId="77777777" w:rsidR="00D1771E" w:rsidRDefault="009A3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A414" w14:textId="77777777" w:rsidR="009A3D08" w:rsidRDefault="009A3D08">
      <w:r>
        <w:separator/>
      </w:r>
    </w:p>
  </w:footnote>
  <w:footnote w:type="continuationSeparator" w:id="0">
    <w:p w14:paraId="1AA8C31A" w14:textId="77777777" w:rsidR="009A3D08" w:rsidRDefault="009A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D6AF" w14:textId="77777777" w:rsidR="00D1771E" w:rsidRDefault="009A3D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758F" w14:textId="77777777" w:rsidR="00D1771E" w:rsidRDefault="009A3D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C227" w14:textId="77777777" w:rsidR="00D1771E" w:rsidRDefault="009A3D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2A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06F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3241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B2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904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8A01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2226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2A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648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503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A0B"/>
    <w:multiLevelType w:val="multilevel"/>
    <w:tmpl w:val="376ED148"/>
    <w:lvl w:ilvl="0">
      <w:start w:val="1"/>
      <w:numFmt w:val="none"/>
      <w:pStyle w:val="P-POLBasic1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pStyle w:val="P-POLBasic2"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pStyle w:val="P-POLBasic3"/>
      <w:suff w:val="nothing"/>
      <w:lvlText w:val="%1"/>
      <w:lvlJc w:val="left"/>
      <w:pPr>
        <w:ind w:left="1418" w:firstLine="0"/>
      </w:pPr>
      <w:rPr>
        <w:rFonts w:hint="default"/>
      </w:rPr>
    </w:lvl>
    <w:lvl w:ilvl="3">
      <w:start w:val="1"/>
      <w:numFmt w:val="none"/>
      <w:pStyle w:val="P-POLBasic4"/>
      <w:suff w:val="nothing"/>
      <w:lvlText w:val=""/>
      <w:lvlJc w:val="left"/>
      <w:pPr>
        <w:ind w:left="1418" w:firstLine="0"/>
      </w:pPr>
      <w:rPr>
        <w:rFonts w:hint="default"/>
      </w:rPr>
    </w:lvl>
    <w:lvl w:ilvl="4">
      <w:start w:val="1"/>
      <w:numFmt w:val="none"/>
      <w:pStyle w:val="P-POLBasic5"/>
      <w:suff w:val="nothing"/>
      <w:lvlText w:val=""/>
      <w:lvlJc w:val="left"/>
      <w:pPr>
        <w:ind w:left="2126" w:firstLine="0"/>
      </w:pPr>
      <w:rPr>
        <w:rFonts w:hint="default"/>
      </w:rPr>
    </w:lvl>
    <w:lvl w:ilvl="5">
      <w:start w:val="1"/>
      <w:numFmt w:val="none"/>
      <w:pStyle w:val="P-POLBasic6"/>
      <w:suff w:val="nothing"/>
      <w:lvlText w:val=""/>
      <w:lvlJc w:val="left"/>
      <w:pPr>
        <w:ind w:left="2835" w:firstLine="0"/>
      </w:pPr>
      <w:rPr>
        <w:rFonts w:hint="default"/>
      </w:rPr>
    </w:lvl>
    <w:lvl w:ilvl="6">
      <w:start w:val="1"/>
      <w:numFmt w:val="none"/>
      <w:pStyle w:val="P-POLBasic7"/>
      <w:suff w:val="nothing"/>
      <w:lvlText w:val=""/>
      <w:lvlJc w:val="left"/>
      <w:pPr>
        <w:ind w:left="3544" w:firstLine="0"/>
      </w:pPr>
      <w:rPr>
        <w:rFonts w:hint="default"/>
      </w:rPr>
    </w:lvl>
    <w:lvl w:ilvl="7">
      <w:start w:val="1"/>
      <w:numFmt w:val="none"/>
      <w:pStyle w:val="P-POLBasic8"/>
      <w:suff w:val="nothing"/>
      <w:lvlText w:val=""/>
      <w:lvlJc w:val="left"/>
      <w:pPr>
        <w:ind w:left="4253" w:firstLine="0"/>
      </w:pPr>
      <w:rPr>
        <w:rFonts w:hint="default"/>
      </w:rPr>
    </w:lvl>
    <w:lvl w:ilvl="8">
      <w:start w:val="1"/>
      <w:numFmt w:val="none"/>
      <w:pStyle w:val="P-POLBasic9"/>
      <w:suff w:val="nothing"/>
      <w:lvlText w:val=""/>
      <w:lvlJc w:val="left"/>
      <w:pPr>
        <w:ind w:left="4961" w:firstLine="0"/>
      </w:pPr>
      <w:rPr>
        <w:rFonts w:hint="default"/>
      </w:rPr>
    </w:lvl>
  </w:abstractNum>
  <w:abstractNum w:abstractNumId="11" w15:restartNumberingAfterBreak="0">
    <w:nsid w:val="677C467E"/>
    <w:multiLevelType w:val="multilevel"/>
    <w:tmpl w:val="F2147FB0"/>
    <w:lvl w:ilvl="0">
      <w:start w:val="1"/>
      <w:numFmt w:val="decimal"/>
      <w:pStyle w:val="POLBasic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LBasic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POLBasic3"/>
      <w:lvlText w:val="%3)"/>
      <w:lvlJc w:val="left"/>
      <w:pPr>
        <w:ind w:left="568" w:hanging="568"/>
      </w:pPr>
      <w:rPr>
        <w:rFonts w:hint="default"/>
      </w:rPr>
    </w:lvl>
    <w:lvl w:ilvl="3">
      <w:start w:val="1"/>
      <w:numFmt w:val="lowerLetter"/>
      <w:pStyle w:val="POLBasic4"/>
      <w:lvlText w:val="(%4)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pStyle w:val="POLBasic5"/>
      <w:lvlText w:val="(%5)"/>
      <w:lvlJc w:val="left"/>
      <w:pPr>
        <w:ind w:left="2126" w:hanging="708"/>
      </w:pPr>
      <w:rPr>
        <w:rFonts w:hint="default"/>
      </w:rPr>
    </w:lvl>
    <w:lvl w:ilvl="5">
      <w:start w:val="1"/>
      <w:numFmt w:val="decimal"/>
      <w:pStyle w:val="POLBasic6"/>
      <w:lvlText w:val="(%6)"/>
      <w:lvlJc w:val="left"/>
      <w:pPr>
        <w:ind w:left="2835" w:hanging="709"/>
      </w:pPr>
      <w:rPr>
        <w:rFonts w:hint="default"/>
      </w:rPr>
    </w:lvl>
    <w:lvl w:ilvl="6">
      <w:start w:val="1"/>
      <w:numFmt w:val="upperLetter"/>
      <w:pStyle w:val="POLBasic7"/>
      <w:lvlText w:val="%7)"/>
      <w:lvlJc w:val="left"/>
      <w:pPr>
        <w:ind w:left="3544" w:hanging="709"/>
      </w:pPr>
      <w:rPr>
        <w:rFonts w:hint="default"/>
        <w:caps w:val="0"/>
      </w:rPr>
    </w:lvl>
    <w:lvl w:ilvl="7">
      <w:start w:val="1"/>
      <w:numFmt w:val="upperRoman"/>
      <w:pStyle w:val="POLBasic8"/>
      <w:lvlText w:val="%8)"/>
      <w:lvlJc w:val="left"/>
      <w:pPr>
        <w:ind w:left="4253" w:hanging="709"/>
      </w:pPr>
      <w:rPr>
        <w:rFonts w:hint="default"/>
      </w:rPr>
    </w:lvl>
    <w:lvl w:ilvl="8">
      <w:start w:val="1"/>
      <w:numFmt w:val="decimal"/>
      <w:pStyle w:val="POLBasic9"/>
      <w:lvlText w:val="%9)"/>
      <w:lvlJc w:val="left"/>
      <w:pPr>
        <w:ind w:left="4961" w:hanging="708"/>
      </w:pPr>
      <w:rPr>
        <w:rFonts w:hint="default"/>
      </w:rPr>
    </w:lvl>
  </w:abstractNum>
  <w:num w:numId="1" w16cid:durableId="1354454636">
    <w:abstractNumId w:val="11"/>
  </w:num>
  <w:num w:numId="2" w16cid:durableId="268437516">
    <w:abstractNumId w:val="11"/>
  </w:num>
  <w:num w:numId="3" w16cid:durableId="915363421">
    <w:abstractNumId w:val="11"/>
  </w:num>
  <w:num w:numId="4" w16cid:durableId="1293826590">
    <w:abstractNumId w:val="11"/>
  </w:num>
  <w:num w:numId="5" w16cid:durableId="530919985">
    <w:abstractNumId w:val="11"/>
  </w:num>
  <w:num w:numId="6" w16cid:durableId="1103111347">
    <w:abstractNumId w:val="11"/>
  </w:num>
  <w:num w:numId="7" w16cid:durableId="895121192">
    <w:abstractNumId w:val="11"/>
  </w:num>
  <w:num w:numId="8" w16cid:durableId="431322911">
    <w:abstractNumId w:val="11"/>
  </w:num>
  <w:num w:numId="9" w16cid:durableId="2002001215">
    <w:abstractNumId w:val="11"/>
  </w:num>
  <w:num w:numId="10" w16cid:durableId="1205756947">
    <w:abstractNumId w:val="10"/>
  </w:num>
  <w:num w:numId="11" w16cid:durableId="873271816">
    <w:abstractNumId w:val="10"/>
  </w:num>
  <w:num w:numId="12" w16cid:durableId="162017818">
    <w:abstractNumId w:val="10"/>
  </w:num>
  <w:num w:numId="13" w16cid:durableId="1487941194">
    <w:abstractNumId w:val="10"/>
  </w:num>
  <w:num w:numId="14" w16cid:durableId="1231115519">
    <w:abstractNumId w:val="10"/>
  </w:num>
  <w:num w:numId="15" w16cid:durableId="1823161103">
    <w:abstractNumId w:val="10"/>
  </w:num>
  <w:num w:numId="16" w16cid:durableId="1685401928">
    <w:abstractNumId w:val="10"/>
  </w:num>
  <w:num w:numId="17" w16cid:durableId="1001588037">
    <w:abstractNumId w:val="10"/>
  </w:num>
  <w:num w:numId="18" w16cid:durableId="2020113933">
    <w:abstractNumId w:val="10"/>
  </w:num>
  <w:num w:numId="19" w16cid:durableId="623390463">
    <w:abstractNumId w:val="9"/>
  </w:num>
  <w:num w:numId="20" w16cid:durableId="1800026756">
    <w:abstractNumId w:val="7"/>
  </w:num>
  <w:num w:numId="21" w16cid:durableId="1623926301">
    <w:abstractNumId w:val="6"/>
  </w:num>
  <w:num w:numId="22" w16cid:durableId="1251818709">
    <w:abstractNumId w:val="5"/>
  </w:num>
  <w:num w:numId="23" w16cid:durableId="987241786">
    <w:abstractNumId w:val="4"/>
  </w:num>
  <w:num w:numId="24" w16cid:durableId="2095079051">
    <w:abstractNumId w:val="8"/>
  </w:num>
  <w:num w:numId="25" w16cid:durableId="15425460">
    <w:abstractNumId w:val="3"/>
  </w:num>
  <w:num w:numId="26" w16cid:durableId="302198116">
    <w:abstractNumId w:val="2"/>
  </w:num>
  <w:num w:numId="27" w16cid:durableId="1814255622">
    <w:abstractNumId w:val="1"/>
  </w:num>
  <w:num w:numId="28" w16cid:durableId="188779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F9"/>
    <w:rsid w:val="00081C69"/>
    <w:rsid w:val="00532245"/>
    <w:rsid w:val="007F72F9"/>
    <w:rsid w:val="0097009A"/>
    <w:rsid w:val="009A3D08"/>
    <w:rsid w:val="00A63AA7"/>
    <w:rsid w:val="00AF6DC6"/>
    <w:rsid w:val="00B95A4D"/>
    <w:rsid w:val="00E9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C2B0"/>
  <w15:docId w15:val="{04E4681A-FEA9-4FDE-A03E-6BF1CEB3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unhideWhenUsed/>
    <w:rsid w:val="00872A48"/>
    <w:rPr>
      <w:lang w:val="pl-PL"/>
    </w:rPr>
  </w:style>
  <w:style w:type="paragraph" w:styleId="Nagwek1">
    <w:name w:val="heading 1"/>
    <w:basedOn w:val="Normalny"/>
    <w:next w:val="P-POLBasic"/>
    <w:link w:val="Nagwek1Znak"/>
    <w:uiPriority w:val="9"/>
    <w:semiHidden/>
    <w:rsid w:val="00872A48"/>
    <w:pPr>
      <w:keepNext/>
      <w:keepLines/>
      <w:spacing w:before="240" w:after="240" w:line="288" w:lineRule="auto"/>
      <w:jc w:val="both"/>
      <w:outlineLvl w:val="0"/>
    </w:pPr>
    <w:rPr>
      <w:rFonts w:asciiTheme="majorHAnsi" w:eastAsiaTheme="majorEastAsia" w:hAnsiTheme="majorHAnsi" w:cstheme="majorBidi"/>
      <w:color w:val="0D7D9C"/>
      <w:sz w:val="32"/>
      <w:szCs w:val="32"/>
    </w:rPr>
  </w:style>
  <w:style w:type="paragraph" w:styleId="Nagwek2">
    <w:name w:val="heading 2"/>
    <w:basedOn w:val="Normalny"/>
    <w:next w:val="P-POLBasic"/>
    <w:link w:val="Nagwek2Znak"/>
    <w:uiPriority w:val="9"/>
    <w:semiHidden/>
    <w:rsid w:val="00872A48"/>
    <w:pPr>
      <w:keepNext/>
      <w:keepLines/>
      <w:spacing w:before="40" w:after="240" w:line="288" w:lineRule="auto"/>
      <w:jc w:val="both"/>
      <w:outlineLvl w:val="1"/>
    </w:pPr>
    <w:rPr>
      <w:rFonts w:asciiTheme="majorHAnsi" w:eastAsiaTheme="majorEastAsia" w:hAnsiTheme="majorHAnsi" w:cstheme="majorBidi"/>
      <w:color w:val="0D7D9C"/>
      <w:sz w:val="26"/>
      <w:szCs w:val="26"/>
    </w:rPr>
  </w:style>
  <w:style w:type="paragraph" w:styleId="Nagwek3">
    <w:name w:val="heading 3"/>
    <w:basedOn w:val="Normalny"/>
    <w:next w:val="P-POLBasic"/>
    <w:link w:val="Nagwek3Znak"/>
    <w:uiPriority w:val="9"/>
    <w:semiHidden/>
    <w:qFormat/>
    <w:rsid w:val="00872A48"/>
    <w:pPr>
      <w:keepNext/>
      <w:keepLines/>
      <w:spacing w:before="40" w:after="240" w:line="288" w:lineRule="auto"/>
      <w:jc w:val="both"/>
      <w:outlineLvl w:val="2"/>
    </w:pPr>
    <w:rPr>
      <w:rFonts w:asciiTheme="majorHAnsi" w:eastAsiaTheme="majorEastAsia" w:hAnsiTheme="majorHAnsi" w:cstheme="majorBidi"/>
      <w:color w:val="0D7D9C"/>
      <w:sz w:val="24"/>
      <w:szCs w:val="24"/>
    </w:rPr>
  </w:style>
  <w:style w:type="paragraph" w:styleId="Nagwek4">
    <w:name w:val="heading 4"/>
    <w:basedOn w:val="Normalny"/>
    <w:next w:val="P-POLBasic"/>
    <w:link w:val="Nagwek4Znak"/>
    <w:uiPriority w:val="9"/>
    <w:semiHidden/>
    <w:qFormat/>
    <w:rsid w:val="00872A48"/>
    <w:pPr>
      <w:keepNext/>
      <w:keepLines/>
      <w:spacing w:before="40" w:after="240" w:line="288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0D7D9C"/>
    </w:rPr>
  </w:style>
  <w:style w:type="paragraph" w:styleId="Nagwek5">
    <w:name w:val="heading 5"/>
    <w:basedOn w:val="Normalny"/>
    <w:next w:val="P-POLBasic"/>
    <w:link w:val="Nagwek5Znak"/>
    <w:uiPriority w:val="9"/>
    <w:semiHidden/>
    <w:qFormat/>
    <w:rsid w:val="00872A48"/>
    <w:pPr>
      <w:keepNext/>
      <w:keepLines/>
      <w:spacing w:before="40" w:after="240" w:line="288" w:lineRule="auto"/>
      <w:jc w:val="both"/>
      <w:outlineLvl w:val="4"/>
    </w:pPr>
    <w:rPr>
      <w:rFonts w:asciiTheme="majorHAnsi" w:eastAsiaTheme="majorEastAsia" w:hAnsiTheme="majorHAnsi" w:cstheme="majorBidi"/>
      <w:color w:val="0D7D9C"/>
    </w:rPr>
  </w:style>
  <w:style w:type="paragraph" w:styleId="Nagwek6">
    <w:name w:val="heading 6"/>
    <w:basedOn w:val="Normalny"/>
    <w:next w:val="P-POLBasic"/>
    <w:link w:val="Nagwek6Znak"/>
    <w:uiPriority w:val="9"/>
    <w:semiHidden/>
    <w:qFormat/>
    <w:rsid w:val="00872A48"/>
    <w:pPr>
      <w:keepNext/>
      <w:keepLines/>
      <w:spacing w:before="40" w:after="240" w:line="288" w:lineRule="auto"/>
      <w:jc w:val="both"/>
      <w:outlineLvl w:val="5"/>
    </w:pPr>
    <w:rPr>
      <w:rFonts w:asciiTheme="majorHAnsi" w:eastAsiaTheme="majorEastAsia" w:hAnsiTheme="majorHAnsi" w:cstheme="majorBidi"/>
      <w:color w:val="0D7D9C"/>
    </w:rPr>
  </w:style>
  <w:style w:type="paragraph" w:styleId="Nagwek7">
    <w:name w:val="heading 7"/>
    <w:basedOn w:val="Normalny"/>
    <w:next w:val="P-POLBasic"/>
    <w:link w:val="Nagwek7Znak"/>
    <w:uiPriority w:val="9"/>
    <w:semiHidden/>
    <w:qFormat/>
    <w:rsid w:val="00872A48"/>
    <w:pPr>
      <w:keepNext/>
      <w:keepLines/>
      <w:spacing w:before="40" w:after="240" w:line="288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0D7D9C"/>
    </w:rPr>
  </w:style>
  <w:style w:type="paragraph" w:styleId="Nagwek8">
    <w:name w:val="heading 8"/>
    <w:basedOn w:val="Normalny"/>
    <w:next w:val="P-POLBasic"/>
    <w:link w:val="Nagwek8Znak"/>
    <w:uiPriority w:val="9"/>
    <w:semiHidden/>
    <w:qFormat/>
    <w:rsid w:val="00872A48"/>
    <w:pPr>
      <w:keepNext/>
      <w:keepLines/>
      <w:spacing w:before="40" w:after="240" w:line="288" w:lineRule="auto"/>
      <w:jc w:val="both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P-POLBasic"/>
    <w:link w:val="Nagwek9Znak"/>
    <w:uiPriority w:val="9"/>
    <w:semiHidden/>
    <w:qFormat/>
    <w:rsid w:val="00872A48"/>
    <w:pPr>
      <w:keepNext/>
      <w:keepLines/>
      <w:spacing w:before="40" w:after="240" w:line="288" w:lineRule="auto"/>
      <w:jc w:val="both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0F51"/>
    <w:pPr>
      <w:tabs>
        <w:tab w:val="center" w:pos="4536"/>
        <w:tab w:val="right" w:pos="9072"/>
      </w:tabs>
      <w:spacing w:before="120"/>
    </w:pPr>
    <w:rPr>
      <w:sz w:val="14"/>
    </w:rPr>
  </w:style>
  <w:style w:type="character" w:customStyle="1" w:styleId="StopkaZnak">
    <w:name w:val="Stopka Znak"/>
    <w:basedOn w:val="Domylnaczcionkaakapitu"/>
    <w:link w:val="Stopka"/>
    <w:uiPriority w:val="99"/>
    <w:rsid w:val="00CE0F51"/>
    <w:rPr>
      <w:sz w:val="1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E0F51"/>
    <w:pPr>
      <w:tabs>
        <w:tab w:val="center" w:pos="4536"/>
        <w:tab w:val="right" w:pos="9072"/>
      </w:tabs>
    </w:pPr>
    <w:rPr>
      <w:sz w:val="14"/>
    </w:rPr>
  </w:style>
  <w:style w:type="character" w:customStyle="1" w:styleId="NagwekZnak">
    <w:name w:val="Nagłówek Znak"/>
    <w:basedOn w:val="Domylnaczcionkaakapitu"/>
    <w:link w:val="Nagwek"/>
    <w:uiPriority w:val="99"/>
    <w:rsid w:val="00CE0F51"/>
    <w:rPr>
      <w:sz w:val="14"/>
      <w:lang w:val="pl-PL"/>
    </w:rPr>
  </w:style>
  <w:style w:type="paragraph" w:customStyle="1" w:styleId="POLBasic1">
    <w:name w:val="POL Basic 1"/>
    <w:basedOn w:val="Normalny"/>
    <w:uiPriority w:val="39"/>
    <w:qFormat/>
    <w:rsid w:val="00CE0F51"/>
    <w:pPr>
      <w:numPr>
        <w:numId w:val="9"/>
      </w:numPr>
      <w:spacing w:after="240" w:line="288" w:lineRule="auto"/>
      <w:jc w:val="both"/>
      <w:outlineLvl w:val="0"/>
    </w:pPr>
    <w:rPr>
      <w:rFonts w:cs="Arial"/>
    </w:rPr>
  </w:style>
  <w:style w:type="paragraph" w:customStyle="1" w:styleId="POLBasic2">
    <w:name w:val="POL Basic 2"/>
    <w:basedOn w:val="Normalny"/>
    <w:uiPriority w:val="39"/>
    <w:qFormat/>
    <w:rsid w:val="00CE0F51"/>
    <w:pPr>
      <w:numPr>
        <w:ilvl w:val="1"/>
        <w:numId w:val="9"/>
      </w:numPr>
      <w:spacing w:after="240" w:line="288" w:lineRule="auto"/>
      <w:jc w:val="both"/>
      <w:outlineLvl w:val="1"/>
    </w:pPr>
    <w:rPr>
      <w:rFonts w:cs="Arial"/>
    </w:rPr>
  </w:style>
  <w:style w:type="paragraph" w:customStyle="1" w:styleId="POLBasic3">
    <w:name w:val="POL Basic 3"/>
    <w:basedOn w:val="Normalny"/>
    <w:uiPriority w:val="39"/>
    <w:qFormat/>
    <w:rsid w:val="00CE0F51"/>
    <w:pPr>
      <w:numPr>
        <w:ilvl w:val="2"/>
        <w:numId w:val="9"/>
      </w:numPr>
      <w:spacing w:after="240" w:line="300" w:lineRule="auto"/>
      <w:jc w:val="both"/>
      <w:outlineLvl w:val="2"/>
    </w:pPr>
    <w:rPr>
      <w:rFonts w:cs="Arial"/>
    </w:rPr>
  </w:style>
  <w:style w:type="paragraph" w:customStyle="1" w:styleId="POLBasic4">
    <w:name w:val="POL Basic 4"/>
    <w:basedOn w:val="Normalny"/>
    <w:uiPriority w:val="39"/>
    <w:unhideWhenUsed/>
    <w:rsid w:val="00CE0F51"/>
    <w:pPr>
      <w:numPr>
        <w:ilvl w:val="3"/>
        <w:numId w:val="9"/>
      </w:numPr>
      <w:spacing w:after="240" w:line="288" w:lineRule="auto"/>
      <w:jc w:val="both"/>
      <w:outlineLvl w:val="3"/>
    </w:pPr>
    <w:rPr>
      <w:rFonts w:cs="Arial"/>
    </w:rPr>
  </w:style>
  <w:style w:type="paragraph" w:customStyle="1" w:styleId="POLBasic5">
    <w:name w:val="POL Basic 5"/>
    <w:basedOn w:val="Normalny"/>
    <w:uiPriority w:val="39"/>
    <w:unhideWhenUsed/>
    <w:rsid w:val="00CE0F51"/>
    <w:pPr>
      <w:numPr>
        <w:ilvl w:val="4"/>
        <w:numId w:val="9"/>
      </w:numPr>
      <w:spacing w:after="240" w:line="288" w:lineRule="auto"/>
      <w:jc w:val="both"/>
      <w:outlineLvl w:val="4"/>
    </w:pPr>
    <w:rPr>
      <w:rFonts w:cs="Arial"/>
    </w:rPr>
  </w:style>
  <w:style w:type="paragraph" w:customStyle="1" w:styleId="POLBasic6">
    <w:name w:val="POL Basic 6"/>
    <w:basedOn w:val="Normalny"/>
    <w:uiPriority w:val="39"/>
    <w:unhideWhenUsed/>
    <w:rsid w:val="00CE0F51"/>
    <w:pPr>
      <w:numPr>
        <w:ilvl w:val="5"/>
        <w:numId w:val="9"/>
      </w:numPr>
      <w:spacing w:after="240" w:line="288" w:lineRule="auto"/>
      <w:jc w:val="both"/>
      <w:outlineLvl w:val="5"/>
    </w:pPr>
    <w:rPr>
      <w:rFonts w:cs="Arial"/>
    </w:rPr>
  </w:style>
  <w:style w:type="paragraph" w:customStyle="1" w:styleId="POLBasic7">
    <w:name w:val="POL Basic 7"/>
    <w:basedOn w:val="Normalny"/>
    <w:uiPriority w:val="39"/>
    <w:unhideWhenUsed/>
    <w:rsid w:val="00CE0F51"/>
    <w:pPr>
      <w:numPr>
        <w:ilvl w:val="6"/>
        <w:numId w:val="9"/>
      </w:numPr>
      <w:spacing w:after="240" w:line="288" w:lineRule="auto"/>
      <w:jc w:val="both"/>
      <w:outlineLvl w:val="6"/>
    </w:pPr>
    <w:rPr>
      <w:rFonts w:cs="Arial"/>
    </w:rPr>
  </w:style>
  <w:style w:type="paragraph" w:customStyle="1" w:styleId="POLBasic8">
    <w:name w:val="POL Basic 8"/>
    <w:basedOn w:val="Normalny"/>
    <w:uiPriority w:val="39"/>
    <w:unhideWhenUsed/>
    <w:rsid w:val="00CE0F51"/>
    <w:pPr>
      <w:numPr>
        <w:ilvl w:val="7"/>
        <w:numId w:val="9"/>
      </w:numPr>
      <w:spacing w:after="240" w:line="288" w:lineRule="auto"/>
      <w:jc w:val="both"/>
      <w:outlineLvl w:val="7"/>
    </w:pPr>
    <w:rPr>
      <w:rFonts w:cs="Arial"/>
    </w:rPr>
  </w:style>
  <w:style w:type="paragraph" w:customStyle="1" w:styleId="POLBasic9">
    <w:name w:val="POL Basic 9"/>
    <w:basedOn w:val="Normalny"/>
    <w:uiPriority w:val="39"/>
    <w:unhideWhenUsed/>
    <w:rsid w:val="00CE0F51"/>
    <w:pPr>
      <w:numPr>
        <w:ilvl w:val="8"/>
        <w:numId w:val="9"/>
      </w:numPr>
      <w:spacing w:after="240" w:line="288" w:lineRule="auto"/>
      <w:jc w:val="both"/>
      <w:outlineLvl w:val="8"/>
    </w:pPr>
    <w:rPr>
      <w:rFonts w:cs="Arial"/>
    </w:rPr>
  </w:style>
  <w:style w:type="table" w:customStyle="1" w:styleId="POLTable">
    <w:name w:val="POL Table"/>
    <w:basedOn w:val="Standardowy"/>
    <w:uiPriority w:val="99"/>
    <w:rsid w:val="00CE0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paragraph" w:customStyle="1" w:styleId="P-POLBasic">
    <w:name w:val="P-POL Basic"/>
    <w:basedOn w:val="Normalny"/>
    <w:uiPriority w:val="44"/>
    <w:qFormat/>
    <w:rsid w:val="00CE0F51"/>
    <w:pPr>
      <w:spacing w:after="240" w:line="288" w:lineRule="auto"/>
      <w:jc w:val="both"/>
    </w:pPr>
  </w:style>
  <w:style w:type="paragraph" w:customStyle="1" w:styleId="P-POLBasic1">
    <w:name w:val="P-POL Basic 1"/>
    <w:basedOn w:val="Normalny"/>
    <w:uiPriority w:val="44"/>
    <w:qFormat/>
    <w:rsid w:val="00CE0F51"/>
    <w:pPr>
      <w:numPr>
        <w:numId w:val="18"/>
      </w:numPr>
      <w:spacing w:after="240" w:line="288" w:lineRule="auto"/>
      <w:jc w:val="both"/>
      <w:outlineLvl w:val="0"/>
    </w:pPr>
    <w:rPr>
      <w:rFonts w:cs="Arial"/>
    </w:rPr>
  </w:style>
  <w:style w:type="paragraph" w:customStyle="1" w:styleId="P-POLBasic2">
    <w:name w:val="P-POL Basic 2"/>
    <w:basedOn w:val="Normalny"/>
    <w:uiPriority w:val="44"/>
    <w:qFormat/>
    <w:rsid w:val="00CE0F51"/>
    <w:pPr>
      <w:numPr>
        <w:ilvl w:val="1"/>
        <w:numId w:val="18"/>
      </w:numPr>
      <w:spacing w:after="240" w:line="288" w:lineRule="auto"/>
      <w:jc w:val="both"/>
      <w:outlineLvl w:val="1"/>
    </w:pPr>
    <w:rPr>
      <w:rFonts w:cs="Arial"/>
    </w:rPr>
  </w:style>
  <w:style w:type="paragraph" w:customStyle="1" w:styleId="P-POLBasic3">
    <w:name w:val="P-POL Basic 3"/>
    <w:basedOn w:val="Normalny"/>
    <w:uiPriority w:val="44"/>
    <w:qFormat/>
    <w:rsid w:val="00CE0F51"/>
    <w:pPr>
      <w:numPr>
        <w:ilvl w:val="2"/>
        <w:numId w:val="18"/>
      </w:numPr>
      <w:spacing w:after="240" w:line="288" w:lineRule="auto"/>
      <w:jc w:val="both"/>
      <w:outlineLvl w:val="2"/>
    </w:pPr>
    <w:rPr>
      <w:rFonts w:cs="Arial"/>
    </w:rPr>
  </w:style>
  <w:style w:type="paragraph" w:customStyle="1" w:styleId="P-POLBasic4">
    <w:name w:val="P-POL Basic 4"/>
    <w:basedOn w:val="Normalny"/>
    <w:uiPriority w:val="44"/>
    <w:unhideWhenUsed/>
    <w:rsid w:val="00CE0F51"/>
    <w:pPr>
      <w:numPr>
        <w:ilvl w:val="3"/>
        <w:numId w:val="18"/>
      </w:numPr>
      <w:spacing w:after="240" w:line="288" w:lineRule="auto"/>
      <w:jc w:val="both"/>
      <w:outlineLvl w:val="3"/>
    </w:pPr>
    <w:rPr>
      <w:rFonts w:cs="Arial"/>
    </w:rPr>
  </w:style>
  <w:style w:type="paragraph" w:customStyle="1" w:styleId="P-POLBasic5">
    <w:name w:val="P-POL Basic 5"/>
    <w:basedOn w:val="Normalny"/>
    <w:uiPriority w:val="44"/>
    <w:unhideWhenUsed/>
    <w:rsid w:val="00CE0F51"/>
    <w:pPr>
      <w:numPr>
        <w:ilvl w:val="4"/>
        <w:numId w:val="18"/>
      </w:numPr>
      <w:spacing w:after="240" w:line="288" w:lineRule="auto"/>
      <w:jc w:val="both"/>
      <w:outlineLvl w:val="4"/>
    </w:pPr>
    <w:rPr>
      <w:rFonts w:cs="Arial"/>
    </w:rPr>
  </w:style>
  <w:style w:type="paragraph" w:customStyle="1" w:styleId="P-POLBasic6">
    <w:name w:val="P-POL Basic 6"/>
    <w:basedOn w:val="Normalny"/>
    <w:uiPriority w:val="44"/>
    <w:unhideWhenUsed/>
    <w:rsid w:val="00CE0F51"/>
    <w:pPr>
      <w:numPr>
        <w:ilvl w:val="5"/>
        <w:numId w:val="18"/>
      </w:numPr>
      <w:spacing w:after="240" w:line="288" w:lineRule="auto"/>
      <w:jc w:val="both"/>
      <w:outlineLvl w:val="5"/>
    </w:pPr>
    <w:rPr>
      <w:rFonts w:cs="Arial"/>
    </w:rPr>
  </w:style>
  <w:style w:type="paragraph" w:customStyle="1" w:styleId="P-POLBasic7">
    <w:name w:val="P-POL Basic 7"/>
    <w:basedOn w:val="Normalny"/>
    <w:uiPriority w:val="44"/>
    <w:unhideWhenUsed/>
    <w:rsid w:val="00CE0F51"/>
    <w:pPr>
      <w:numPr>
        <w:ilvl w:val="6"/>
        <w:numId w:val="18"/>
      </w:numPr>
      <w:spacing w:after="240" w:line="288" w:lineRule="auto"/>
      <w:jc w:val="both"/>
      <w:outlineLvl w:val="6"/>
    </w:pPr>
    <w:rPr>
      <w:rFonts w:cs="Arial"/>
    </w:rPr>
  </w:style>
  <w:style w:type="paragraph" w:customStyle="1" w:styleId="P-POLBasic8">
    <w:name w:val="P-POL Basic 8"/>
    <w:basedOn w:val="Normalny"/>
    <w:uiPriority w:val="44"/>
    <w:unhideWhenUsed/>
    <w:rsid w:val="00CE0F51"/>
    <w:pPr>
      <w:numPr>
        <w:ilvl w:val="7"/>
        <w:numId w:val="18"/>
      </w:numPr>
      <w:spacing w:after="240" w:line="288" w:lineRule="auto"/>
      <w:jc w:val="both"/>
      <w:outlineLvl w:val="7"/>
    </w:pPr>
    <w:rPr>
      <w:rFonts w:cs="Arial"/>
    </w:rPr>
  </w:style>
  <w:style w:type="paragraph" w:customStyle="1" w:styleId="P-POLBasic9">
    <w:name w:val="P-POL Basic 9"/>
    <w:basedOn w:val="Normalny"/>
    <w:uiPriority w:val="44"/>
    <w:unhideWhenUsed/>
    <w:rsid w:val="00CE0F51"/>
    <w:pPr>
      <w:numPr>
        <w:ilvl w:val="8"/>
        <w:numId w:val="18"/>
      </w:numPr>
      <w:spacing w:after="240" w:line="288" w:lineRule="auto"/>
      <w:jc w:val="both"/>
      <w:outlineLvl w:val="8"/>
    </w:pPr>
    <w:rPr>
      <w:rFonts w:cs="Arial"/>
    </w:rPr>
  </w:style>
  <w:style w:type="character" w:customStyle="1" w:styleId="Nagwek1Znak">
    <w:name w:val="Nagłówek 1 Znak"/>
    <w:basedOn w:val="Domylnaczcionkaakapitu"/>
    <w:link w:val="Nagwek1"/>
    <w:uiPriority w:val="9"/>
    <w:semiHidden/>
    <w:rsid w:val="00872A48"/>
    <w:rPr>
      <w:rFonts w:asciiTheme="majorHAnsi" w:eastAsiaTheme="majorEastAsia" w:hAnsiTheme="majorHAnsi" w:cstheme="majorBidi"/>
      <w:color w:val="0D7D9C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A48"/>
    <w:rPr>
      <w:rFonts w:asciiTheme="majorHAnsi" w:eastAsiaTheme="majorEastAsia" w:hAnsiTheme="majorHAnsi" w:cstheme="majorBidi"/>
      <w:color w:val="0D7D9C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2A48"/>
    <w:rPr>
      <w:rFonts w:asciiTheme="majorHAnsi" w:eastAsiaTheme="majorEastAsia" w:hAnsiTheme="majorHAnsi" w:cstheme="majorBidi"/>
      <w:color w:val="0D7D9C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2A48"/>
    <w:rPr>
      <w:rFonts w:asciiTheme="majorHAnsi" w:eastAsiaTheme="majorEastAsia" w:hAnsiTheme="majorHAnsi" w:cstheme="majorBidi"/>
      <w:i/>
      <w:iCs/>
      <w:color w:val="0D7D9C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2A48"/>
    <w:rPr>
      <w:rFonts w:asciiTheme="majorHAnsi" w:eastAsiaTheme="majorEastAsia" w:hAnsiTheme="majorHAnsi" w:cstheme="majorBidi"/>
      <w:color w:val="0D7D9C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2A48"/>
    <w:rPr>
      <w:rFonts w:asciiTheme="majorHAnsi" w:eastAsiaTheme="majorEastAsia" w:hAnsiTheme="majorHAnsi" w:cstheme="majorBidi"/>
      <w:color w:val="0D7D9C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2A48"/>
    <w:rPr>
      <w:rFonts w:asciiTheme="majorHAnsi" w:eastAsiaTheme="majorEastAsia" w:hAnsiTheme="majorHAnsi" w:cstheme="majorBidi"/>
      <w:i/>
      <w:iCs/>
      <w:color w:val="0D7D9C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2A48"/>
    <w:rPr>
      <w:rFonts w:asciiTheme="majorHAnsi" w:eastAsiaTheme="majorEastAsia" w:hAnsiTheme="majorHAnsi" w:cstheme="majorBidi"/>
      <w:i/>
      <w:iCs/>
      <w:sz w:val="21"/>
      <w:szCs w:val="21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2A48"/>
    <w:rPr>
      <w:rFonts w:asciiTheme="majorHAnsi" w:eastAsiaTheme="majorEastAsia" w:hAnsiTheme="majorHAnsi" w:cstheme="majorBidi"/>
      <w:sz w:val="21"/>
      <w:szCs w:val="21"/>
      <w:lang w:val="pl-PL"/>
    </w:rPr>
  </w:style>
  <w:style w:type="paragraph" w:customStyle="1" w:styleId="POLTitle">
    <w:name w:val="POL Title"/>
    <w:basedOn w:val="P-POLBasic"/>
    <w:rsid w:val="00D1771E"/>
    <w:pPr>
      <w:jc w:val="center"/>
    </w:pPr>
    <w:rPr>
      <w:b/>
    </w:rPr>
  </w:style>
  <w:style w:type="paragraph" w:customStyle="1" w:styleId="P-POLBasicBold">
    <w:name w:val="P-POL Basic Bold"/>
    <w:basedOn w:val="P-POLBasic"/>
    <w:rsid w:val="00D1771E"/>
    <w:rPr>
      <w:b/>
    </w:rPr>
  </w:style>
  <w:style w:type="paragraph" w:customStyle="1" w:styleId="GTDocID">
    <w:name w:val="GT DocID"/>
    <w:basedOn w:val="Normalny"/>
    <w:next w:val="Normalny"/>
    <w:link w:val="GTDocIDChar"/>
    <w:qFormat/>
    <w:rsid w:val="00DD04CF"/>
    <w:pPr>
      <w:spacing w:after="200" w:line="276" w:lineRule="auto"/>
    </w:pPr>
    <w:rPr>
      <w:i/>
      <w:noProof/>
      <w:sz w:val="16"/>
      <w:szCs w:val="22"/>
      <w:lang w:val="en-US"/>
    </w:rPr>
  </w:style>
  <w:style w:type="character" w:customStyle="1" w:styleId="GTDocIDChar">
    <w:name w:val="GT DocID Char"/>
    <w:basedOn w:val="Domylnaczcionkaakapitu"/>
    <w:link w:val="GTDocID"/>
    <w:rsid w:val="00DD04CF"/>
    <w:rPr>
      <w:i/>
      <w:noProof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866E-4877-46D9-8F6A-05EC4AC8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Przelaskowska</dc:creator>
  <cp:lastModifiedBy>Dorota Przelaskowska</cp:lastModifiedBy>
  <cp:revision>4</cp:revision>
  <cp:lastPrinted>2022-05-17T07:44:00Z</cp:lastPrinted>
  <dcterms:created xsi:type="dcterms:W3CDTF">2022-05-12T13:04:00Z</dcterms:created>
  <dcterms:modified xsi:type="dcterms:W3CDTF">2022-05-17T09:05:00Z</dcterms:modified>
</cp:coreProperties>
</file>