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04FA3" w14:textId="77777777" w:rsidR="000C30FA" w:rsidRPr="00335677" w:rsidRDefault="000C30FA" w:rsidP="000C30FA">
      <w:pPr>
        <w:autoSpaceDE w:val="0"/>
        <w:autoSpaceDN w:val="0"/>
        <w:adjustRightInd w:val="0"/>
        <w:jc w:val="center"/>
        <w:rPr>
          <w:rFonts w:ascii="Calibri" w:hAnsi="Calibri" w:cs="Calibri"/>
          <w:b/>
          <w:sz w:val="22"/>
          <w:szCs w:val="22"/>
        </w:rPr>
      </w:pPr>
      <w:r w:rsidRPr="00335677">
        <w:rPr>
          <w:rFonts w:ascii="Calibri" w:hAnsi="Calibri" w:cs="Calibri"/>
          <w:b/>
          <w:sz w:val="22"/>
          <w:szCs w:val="22"/>
        </w:rPr>
        <w:t>FORMULARZ</w:t>
      </w:r>
    </w:p>
    <w:p w14:paraId="01ABE381" w14:textId="77777777" w:rsidR="000C30FA" w:rsidRPr="00335677" w:rsidRDefault="000C30FA" w:rsidP="000C30FA">
      <w:pPr>
        <w:autoSpaceDE w:val="0"/>
        <w:autoSpaceDN w:val="0"/>
        <w:adjustRightInd w:val="0"/>
        <w:jc w:val="center"/>
        <w:rPr>
          <w:rFonts w:ascii="Calibri" w:hAnsi="Calibri" w:cs="Calibri"/>
          <w:b/>
          <w:sz w:val="22"/>
          <w:szCs w:val="22"/>
        </w:rPr>
      </w:pPr>
      <w:r w:rsidRPr="00335677">
        <w:rPr>
          <w:rFonts w:ascii="Calibri" w:hAnsi="Calibri" w:cs="Calibri"/>
          <w:b/>
          <w:sz w:val="22"/>
          <w:szCs w:val="22"/>
        </w:rPr>
        <w:t>POZWALAJĄCY NA WYKONYWANIE PRAWA GŁOSU PRZEZ PEŁNOMOCNIKA</w:t>
      </w:r>
    </w:p>
    <w:p w14:paraId="3A4383AF" w14:textId="77777777" w:rsidR="000C30FA" w:rsidRPr="00335677" w:rsidRDefault="000C30FA" w:rsidP="000C30FA">
      <w:pPr>
        <w:autoSpaceDE w:val="0"/>
        <w:autoSpaceDN w:val="0"/>
        <w:adjustRightInd w:val="0"/>
        <w:jc w:val="center"/>
        <w:rPr>
          <w:rFonts w:ascii="Calibri" w:hAnsi="Calibri" w:cs="Calibri"/>
          <w:b/>
          <w:sz w:val="22"/>
          <w:szCs w:val="22"/>
        </w:rPr>
      </w:pPr>
      <w:r w:rsidRPr="00335677">
        <w:rPr>
          <w:rFonts w:ascii="Calibri" w:hAnsi="Calibri" w:cs="Calibri"/>
          <w:b/>
          <w:sz w:val="22"/>
          <w:szCs w:val="22"/>
        </w:rPr>
        <w:t>(</w:t>
      </w:r>
      <w:r w:rsidR="0073580E" w:rsidRPr="00335677">
        <w:rPr>
          <w:rFonts w:ascii="Calibri" w:hAnsi="Calibri" w:cs="Calibri"/>
          <w:b/>
          <w:sz w:val="22"/>
          <w:szCs w:val="22"/>
        </w:rPr>
        <w:t>dla osó</w:t>
      </w:r>
      <w:r w:rsidRPr="00335677">
        <w:rPr>
          <w:rFonts w:ascii="Calibri" w:hAnsi="Calibri" w:cs="Calibri"/>
          <w:b/>
          <w:sz w:val="22"/>
          <w:szCs w:val="22"/>
        </w:rPr>
        <w:t>b fizyczn</w:t>
      </w:r>
      <w:r w:rsidR="0073580E" w:rsidRPr="00335677">
        <w:rPr>
          <w:rFonts w:ascii="Calibri" w:hAnsi="Calibri" w:cs="Calibri"/>
          <w:b/>
          <w:sz w:val="22"/>
          <w:szCs w:val="22"/>
        </w:rPr>
        <w:t>ych</w:t>
      </w:r>
      <w:r w:rsidRPr="00335677">
        <w:rPr>
          <w:rFonts w:ascii="Calibri" w:hAnsi="Calibri" w:cs="Calibri"/>
          <w:b/>
          <w:sz w:val="22"/>
          <w:szCs w:val="22"/>
        </w:rPr>
        <w:t>)</w:t>
      </w:r>
    </w:p>
    <w:p w14:paraId="4B1FB6C7" w14:textId="77777777" w:rsidR="000C30FA" w:rsidRPr="00335677" w:rsidRDefault="000C30FA" w:rsidP="000C30FA">
      <w:pPr>
        <w:autoSpaceDE w:val="0"/>
        <w:autoSpaceDN w:val="0"/>
        <w:adjustRightInd w:val="0"/>
        <w:jc w:val="both"/>
        <w:rPr>
          <w:rFonts w:ascii="Calibri" w:hAnsi="Calibri" w:cs="Calibri"/>
          <w:b/>
          <w:sz w:val="22"/>
          <w:szCs w:val="22"/>
        </w:rPr>
      </w:pPr>
    </w:p>
    <w:p w14:paraId="1AB3D7D9" w14:textId="77777777" w:rsidR="00E17477" w:rsidRPr="00335677" w:rsidRDefault="00E17477" w:rsidP="000C30FA">
      <w:pPr>
        <w:autoSpaceDE w:val="0"/>
        <w:autoSpaceDN w:val="0"/>
        <w:adjustRightInd w:val="0"/>
        <w:jc w:val="both"/>
        <w:rPr>
          <w:rFonts w:ascii="Calibri" w:hAnsi="Calibri" w:cs="Calibri"/>
          <w:b/>
          <w:sz w:val="22"/>
          <w:szCs w:val="22"/>
        </w:rPr>
      </w:pPr>
      <w:r w:rsidRPr="00335677">
        <w:rPr>
          <w:rFonts w:ascii="Calibri" w:hAnsi="Calibri" w:cs="Calibri"/>
          <w:b/>
          <w:sz w:val="22"/>
          <w:szCs w:val="22"/>
        </w:rPr>
        <w:t>I</w:t>
      </w:r>
      <w:r w:rsidRPr="00335677">
        <w:rPr>
          <w:rFonts w:ascii="Calibri" w:hAnsi="Calibri" w:cs="Calibri"/>
          <w:b/>
          <w:sz w:val="22"/>
          <w:szCs w:val="22"/>
        </w:rPr>
        <w:tab/>
        <w:t>OBJAŚNIENIA</w:t>
      </w:r>
    </w:p>
    <w:p w14:paraId="006C545C" w14:textId="77777777" w:rsidR="000C30FA" w:rsidRPr="00335677" w:rsidRDefault="000C30FA" w:rsidP="000C30FA">
      <w:pPr>
        <w:autoSpaceDE w:val="0"/>
        <w:autoSpaceDN w:val="0"/>
        <w:adjustRightInd w:val="0"/>
        <w:jc w:val="both"/>
        <w:rPr>
          <w:rFonts w:ascii="Calibri" w:hAnsi="Calibri" w:cs="Calibri"/>
          <w:sz w:val="22"/>
          <w:szCs w:val="22"/>
        </w:rPr>
      </w:pPr>
    </w:p>
    <w:p w14:paraId="56ED0D8F" w14:textId="58906028" w:rsidR="00F74229" w:rsidRPr="00335677" w:rsidRDefault="00235B3B" w:rsidP="00F74229">
      <w:pPr>
        <w:autoSpaceDE w:val="0"/>
        <w:autoSpaceDN w:val="0"/>
        <w:adjustRightInd w:val="0"/>
        <w:jc w:val="both"/>
        <w:rPr>
          <w:rFonts w:ascii="Calibri" w:hAnsi="Calibri" w:cs="Calibri"/>
          <w:sz w:val="22"/>
          <w:szCs w:val="22"/>
        </w:rPr>
      </w:pPr>
      <w:r w:rsidRPr="00335677">
        <w:rPr>
          <w:rFonts w:ascii="Calibri" w:hAnsi="Calibri" w:cs="Calibri"/>
          <w:sz w:val="22"/>
          <w:szCs w:val="22"/>
        </w:rPr>
        <w:t>Niniejszy formularz przygotowany został stosownie do postanowień art. 402</w:t>
      </w:r>
      <w:r w:rsidRPr="00335677">
        <w:rPr>
          <w:rFonts w:ascii="Calibri" w:hAnsi="Calibri" w:cs="Calibri"/>
          <w:sz w:val="22"/>
          <w:szCs w:val="22"/>
          <w:vertAlign w:val="superscript"/>
        </w:rPr>
        <w:t xml:space="preserve">3 </w:t>
      </w:r>
      <w:r w:rsidRPr="00335677">
        <w:rPr>
          <w:rFonts w:ascii="Calibri" w:hAnsi="Calibri" w:cs="Calibri"/>
          <w:sz w:val="22"/>
          <w:szCs w:val="22"/>
        </w:rPr>
        <w:t xml:space="preserve">Kodeksu spółek handlowych w celu umożliwienia oddania głosu przez pełnomocnika na </w:t>
      </w:r>
      <w:r w:rsidR="00D67607">
        <w:rPr>
          <w:rFonts w:ascii="Calibri" w:hAnsi="Calibri" w:cs="Calibri"/>
          <w:b/>
          <w:sz w:val="22"/>
          <w:szCs w:val="22"/>
        </w:rPr>
        <w:t>Nadz</w:t>
      </w:r>
      <w:r w:rsidRPr="00335677">
        <w:rPr>
          <w:rFonts w:ascii="Calibri" w:hAnsi="Calibri" w:cs="Calibri"/>
          <w:b/>
          <w:sz w:val="22"/>
          <w:szCs w:val="22"/>
        </w:rPr>
        <w:t>wyczajnym Walnym</w:t>
      </w:r>
      <w:r w:rsidR="005E3B59" w:rsidRPr="00335677">
        <w:rPr>
          <w:rFonts w:ascii="Calibri" w:hAnsi="Calibri" w:cs="Calibri"/>
          <w:b/>
          <w:sz w:val="22"/>
          <w:szCs w:val="22"/>
        </w:rPr>
        <w:t xml:space="preserve"> Zgromadzeniu</w:t>
      </w:r>
      <w:r w:rsidRPr="00335677">
        <w:rPr>
          <w:rFonts w:ascii="Calibri" w:hAnsi="Calibri" w:cs="Calibri"/>
          <w:b/>
          <w:sz w:val="22"/>
          <w:szCs w:val="22"/>
        </w:rPr>
        <w:t xml:space="preserve"> </w:t>
      </w:r>
      <w:r w:rsidR="00F74229" w:rsidRPr="00335677">
        <w:rPr>
          <w:rFonts w:ascii="Calibri" w:hAnsi="Calibri" w:cs="Calibri"/>
          <w:b/>
          <w:sz w:val="22"/>
          <w:szCs w:val="22"/>
        </w:rPr>
        <w:t xml:space="preserve">STANDREW S.A. z siedzibą w Hucie Szklanej zwołanym na dzień </w:t>
      </w:r>
      <w:bookmarkStart w:id="0" w:name="_Hlk150520042"/>
      <w:r w:rsidR="00D67607">
        <w:rPr>
          <w:rFonts w:ascii="Calibri" w:hAnsi="Calibri" w:cs="Calibri"/>
          <w:b/>
          <w:sz w:val="22"/>
          <w:szCs w:val="22"/>
        </w:rPr>
        <w:t>6 grudnia</w:t>
      </w:r>
      <w:r w:rsidR="009B4841" w:rsidRPr="00335677">
        <w:rPr>
          <w:rFonts w:ascii="Calibri" w:hAnsi="Calibri" w:cs="Calibri"/>
          <w:b/>
          <w:sz w:val="22"/>
          <w:szCs w:val="22"/>
        </w:rPr>
        <w:t xml:space="preserve"> </w:t>
      </w:r>
      <w:bookmarkEnd w:id="0"/>
      <w:r w:rsidR="009B4841" w:rsidRPr="00335677">
        <w:rPr>
          <w:rFonts w:ascii="Calibri" w:hAnsi="Calibri" w:cs="Calibri"/>
          <w:b/>
          <w:sz w:val="22"/>
          <w:szCs w:val="22"/>
        </w:rPr>
        <w:t>202</w:t>
      </w:r>
      <w:r w:rsidR="004B54F0" w:rsidRPr="00335677">
        <w:rPr>
          <w:rFonts w:ascii="Calibri" w:hAnsi="Calibri" w:cs="Calibri"/>
          <w:b/>
          <w:sz w:val="22"/>
          <w:szCs w:val="22"/>
        </w:rPr>
        <w:t>3</w:t>
      </w:r>
      <w:r w:rsidR="007F7A8A" w:rsidRPr="00335677">
        <w:rPr>
          <w:rFonts w:ascii="Calibri" w:hAnsi="Calibri" w:cs="Calibri"/>
          <w:b/>
          <w:sz w:val="22"/>
          <w:szCs w:val="22"/>
        </w:rPr>
        <w:t xml:space="preserve"> roku. </w:t>
      </w:r>
    </w:p>
    <w:p w14:paraId="5F2E135F" w14:textId="77777777" w:rsidR="000C30FA" w:rsidRPr="00335677" w:rsidRDefault="000C30FA" w:rsidP="000C30FA">
      <w:pPr>
        <w:autoSpaceDE w:val="0"/>
        <w:autoSpaceDN w:val="0"/>
        <w:adjustRightInd w:val="0"/>
        <w:jc w:val="both"/>
        <w:rPr>
          <w:rFonts w:ascii="Calibri" w:hAnsi="Calibri" w:cs="Calibri"/>
          <w:sz w:val="22"/>
          <w:szCs w:val="22"/>
        </w:rPr>
      </w:pPr>
    </w:p>
    <w:p w14:paraId="05AA0273" w14:textId="77777777" w:rsidR="000C30FA" w:rsidRPr="00335677" w:rsidRDefault="000C30FA" w:rsidP="000C30FA">
      <w:pPr>
        <w:autoSpaceDE w:val="0"/>
        <w:autoSpaceDN w:val="0"/>
        <w:adjustRightInd w:val="0"/>
        <w:jc w:val="both"/>
        <w:rPr>
          <w:rFonts w:ascii="Calibri" w:hAnsi="Calibri" w:cs="Calibri"/>
          <w:sz w:val="22"/>
          <w:szCs w:val="22"/>
        </w:rPr>
      </w:pPr>
      <w:r w:rsidRPr="00335677">
        <w:rPr>
          <w:rFonts w:ascii="Calibri" w:hAnsi="Calibri" w:cs="Calibri"/>
          <w:sz w:val="22"/>
          <w:szCs w:val="22"/>
        </w:rPr>
        <w:t xml:space="preserve">Stosowanie niniejszego formularza nie jest obowiązkiem akcjonariusza i nie stanowi warunku oddania głosu przez pełnomocnika. </w:t>
      </w:r>
    </w:p>
    <w:p w14:paraId="662CAE92" w14:textId="77777777" w:rsidR="00E17477" w:rsidRPr="00335677" w:rsidRDefault="00E17477" w:rsidP="000C30FA">
      <w:pPr>
        <w:autoSpaceDE w:val="0"/>
        <w:autoSpaceDN w:val="0"/>
        <w:adjustRightInd w:val="0"/>
        <w:jc w:val="both"/>
        <w:rPr>
          <w:rFonts w:ascii="Calibri" w:hAnsi="Calibri" w:cs="Calibri"/>
          <w:sz w:val="22"/>
          <w:szCs w:val="22"/>
        </w:rPr>
      </w:pPr>
    </w:p>
    <w:p w14:paraId="5B320B1A" w14:textId="77777777" w:rsidR="00A559FD" w:rsidRPr="00335677" w:rsidRDefault="00E17477" w:rsidP="0074220C">
      <w:pPr>
        <w:autoSpaceDE w:val="0"/>
        <w:autoSpaceDN w:val="0"/>
        <w:adjustRightInd w:val="0"/>
        <w:jc w:val="both"/>
        <w:rPr>
          <w:rFonts w:ascii="Calibri" w:hAnsi="Calibri" w:cs="Calibri"/>
          <w:sz w:val="22"/>
          <w:szCs w:val="22"/>
        </w:rPr>
      </w:pPr>
      <w:r w:rsidRPr="00335677">
        <w:rPr>
          <w:rFonts w:ascii="Calibri" w:hAnsi="Calibri" w:cs="Calibri"/>
          <w:sz w:val="22"/>
          <w:szCs w:val="22"/>
        </w:rPr>
        <w:t xml:space="preserve">Niniejszy formularz nie zastępuje pełnomocnictwa udzielonego pełnomocnikowi przez </w:t>
      </w:r>
      <w:r w:rsidR="0073580E" w:rsidRPr="00335677">
        <w:rPr>
          <w:rFonts w:ascii="Calibri" w:hAnsi="Calibri" w:cs="Calibri"/>
          <w:sz w:val="22"/>
          <w:szCs w:val="22"/>
        </w:rPr>
        <w:t>mocodawcę</w:t>
      </w:r>
      <w:r w:rsidRPr="00335677">
        <w:rPr>
          <w:rFonts w:ascii="Calibri" w:hAnsi="Calibri" w:cs="Calibri"/>
          <w:sz w:val="22"/>
          <w:szCs w:val="22"/>
        </w:rPr>
        <w:t>.</w:t>
      </w:r>
    </w:p>
    <w:p w14:paraId="29E0CC26" w14:textId="77777777" w:rsidR="00E17477" w:rsidRPr="00335677" w:rsidRDefault="00E17477" w:rsidP="00E17477">
      <w:pPr>
        <w:spacing w:before="120" w:after="120"/>
        <w:ind w:right="400"/>
        <w:jc w:val="both"/>
        <w:rPr>
          <w:rFonts w:ascii="Calibri" w:hAnsi="Calibri" w:cs="Calibri"/>
          <w:b/>
          <w:sz w:val="22"/>
          <w:szCs w:val="22"/>
        </w:rPr>
      </w:pPr>
      <w:r w:rsidRPr="00335677">
        <w:rPr>
          <w:rFonts w:ascii="Calibri" w:hAnsi="Calibri" w:cs="Calibri"/>
          <w:b/>
          <w:sz w:val="22"/>
          <w:szCs w:val="22"/>
        </w:rPr>
        <w:t xml:space="preserve">II </w:t>
      </w:r>
      <w:r w:rsidRPr="00335677">
        <w:rPr>
          <w:rFonts w:ascii="Calibri" w:hAnsi="Calibri" w:cs="Calibri"/>
          <w:b/>
          <w:sz w:val="22"/>
          <w:szCs w:val="22"/>
        </w:rPr>
        <w:tab/>
        <w:t>DANE MOCODAWCY – UDZIELAJĄCEGO PEŁNOMOCNICTWA</w:t>
      </w:r>
    </w:p>
    <w:p w14:paraId="30049044" w14:textId="77777777" w:rsidR="00E17477" w:rsidRPr="00335677" w:rsidRDefault="00E17477" w:rsidP="00E17477">
      <w:pPr>
        <w:autoSpaceDE w:val="0"/>
        <w:autoSpaceDN w:val="0"/>
        <w:adjustRightInd w:val="0"/>
        <w:rPr>
          <w:rFonts w:ascii="Calibri" w:hAnsi="Calibri" w:cs="Calibr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8009"/>
      </w:tblGrid>
      <w:tr w:rsidR="00A559FD" w:rsidRPr="00335677" w14:paraId="4D3AAA8F" w14:textId="77777777">
        <w:trPr>
          <w:trHeight w:val="525"/>
        </w:trPr>
        <w:tc>
          <w:tcPr>
            <w:tcW w:w="2669" w:type="dxa"/>
            <w:vAlign w:val="center"/>
          </w:tcPr>
          <w:p w14:paraId="3A1F5EF7" w14:textId="77777777" w:rsidR="00A559FD" w:rsidRPr="00335677" w:rsidRDefault="00A559FD" w:rsidP="00617400">
            <w:pPr>
              <w:autoSpaceDE w:val="0"/>
              <w:autoSpaceDN w:val="0"/>
              <w:adjustRightInd w:val="0"/>
              <w:rPr>
                <w:rFonts w:ascii="Calibri" w:hAnsi="Calibri" w:cs="Calibri"/>
                <w:b/>
                <w:sz w:val="22"/>
                <w:szCs w:val="22"/>
              </w:rPr>
            </w:pPr>
            <w:r w:rsidRPr="00335677">
              <w:rPr>
                <w:rFonts w:ascii="Calibri" w:hAnsi="Calibri" w:cs="Calibri"/>
                <w:b/>
                <w:sz w:val="22"/>
                <w:szCs w:val="22"/>
              </w:rPr>
              <w:t>Imię:</w:t>
            </w:r>
          </w:p>
        </w:tc>
        <w:tc>
          <w:tcPr>
            <w:tcW w:w="8009" w:type="dxa"/>
            <w:vAlign w:val="center"/>
          </w:tcPr>
          <w:p w14:paraId="608AF089" w14:textId="77777777" w:rsidR="00A559FD" w:rsidRPr="00335677" w:rsidRDefault="00A559FD" w:rsidP="00617400">
            <w:pPr>
              <w:autoSpaceDE w:val="0"/>
              <w:autoSpaceDN w:val="0"/>
              <w:adjustRightInd w:val="0"/>
              <w:rPr>
                <w:rFonts w:ascii="Calibri" w:hAnsi="Calibri" w:cs="Calibri"/>
                <w:b/>
                <w:sz w:val="22"/>
                <w:szCs w:val="22"/>
              </w:rPr>
            </w:pPr>
          </w:p>
        </w:tc>
      </w:tr>
      <w:tr w:rsidR="00A559FD" w:rsidRPr="00335677" w14:paraId="37EC472B" w14:textId="77777777">
        <w:trPr>
          <w:trHeight w:val="525"/>
        </w:trPr>
        <w:tc>
          <w:tcPr>
            <w:tcW w:w="2669" w:type="dxa"/>
            <w:vAlign w:val="center"/>
          </w:tcPr>
          <w:p w14:paraId="5EAE1447" w14:textId="77777777" w:rsidR="00A559FD" w:rsidRPr="00335677" w:rsidRDefault="00A559FD" w:rsidP="00617400">
            <w:pPr>
              <w:autoSpaceDE w:val="0"/>
              <w:autoSpaceDN w:val="0"/>
              <w:adjustRightInd w:val="0"/>
              <w:rPr>
                <w:rFonts w:ascii="Calibri" w:hAnsi="Calibri" w:cs="Calibri"/>
                <w:b/>
                <w:sz w:val="22"/>
                <w:szCs w:val="22"/>
              </w:rPr>
            </w:pPr>
            <w:r w:rsidRPr="00335677">
              <w:rPr>
                <w:rFonts w:ascii="Calibri" w:hAnsi="Calibri" w:cs="Calibri"/>
                <w:b/>
                <w:sz w:val="22"/>
                <w:szCs w:val="22"/>
              </w:rPr>
              <w:t>Nazwisko:</w:t>
            </w:r>
          </w:p>
        </w:tc>
        <w:tc>
          <w:tcPr>
            <w:tcW w:w="8009" w:type="dxa"/>
            <w:vAlign w:val="center"/>
          </w:tcPr>
          <w:p w14:paraId="574CC9F3" w14:textId="77777777" w:rsidR="00A559FD" w:rsidRPr="00335677" w:rsidRDefault="00A559FD" w:rsidP="00617400">
            <w:pPr>
              <w:autoSpaceDE w:val="0"/>
              <w:autoSpaceDN w:val="0"/>
              <w:adjustRightInd w:val="0"/>
              <w:rPr>
                <w:rFonts w:ascii="Calibri" w:hAnsi="Calibri" w:cs="Calibri"/>
                <w:b/>
                <w:sz w:val="22"/>
                <w:szCs w:val="22"/>
              </w:rPr>
            </w:pPr>
          </w:p>
        </w:tc>
      </w:tr>
      <w:tr w:rsidR="00A559FD" w:rsidRPr="00335677" w14:paraId="5CE3F3FD" w14:textId="77777777">
        <w:trPr>
          <w:trHeight w:val="525"/>
        </w:trPr>
        <w:tc>
          <w:tcPr>
            <w:tcW w:w="2669" w:type="dxa"/>
            <w:vAlign w:val="center"/>
          </w:tcPr>
          <w:p w14:paraId="7E7318EE" w14:textId="77777777" w:rsidR="00A559FD" w:rsidRPr="00335677" w:rsidRDefault="00A559FD" w:rsidP="00617400">
            <w:pPr>
              <w:autoSpaceDE w:val="0"/>
              <w:autoSpaceDN w:val="0"/>
              <w:adjustRightInd w:val="0"/>
              <w:rPr>
                <w:rFonts w:ascii="Calibri" w:hAnsi="Calibri" w:cs="Calibri"/>
                <w:b/>
                <w:sz w:val="22"/>
                <w:szCs w:val="22"/>
              </w:rPr>
            </w:pPr>
            <w:r w:rsidRPr="00335677">
              <w:rPr>
                <w:rFonts w:ascii="Calibri" w:hAnsi="Calibri" w:cs="Calibri"/>
                <w:b/>
                <w:sz w:val="22"/>
                <w:szCs w:val="22"/>
              </w:rPr>
              <w:t>Adres zamieszkania:</w:t>
            </w:r>
          </w:p>
        </w:tc>
        <w:tc>
          <w:tcPr>
            <w:tcW w:w="8009" w:type="dxa"/>
            <w:vAlign w:val="center"/>
          </w:tcPr>
          <w:p w14:paraId="20905A46" w14:textId="77777777" w:rsidR="00A559FD" w:rsidRPr="00335677" w:rsidRDefault="00A559FD" w:rsidP="00617400">
            <w:pPr>
              <w:autoSpaceDE w:val="0"/>
              <w:autoSpaceDN w:val="0"/>
              <w:adjustRightInd w:val="0"/>
              <w:rPr>
                <w:rFonts w:ascii="Calibri" w:hAnsi="Calibri" w:cs="Calibri"/>
                <w:b/>
                <w:sz w:val="22"/>
                <w:szCs w:val="22"/>
              </w:rPr>
            </w:pPr>
          </w:p>
        </w:tc>
      </w:tr>
      <w:tr w:rsidR="00A559FD" w:rsidRPr="00335677" w14:paraId="0515585E" w14:textId="77777777">
        <w:trPr>
          <w:trHeight w:val="525"/>
        </w:trPr>
        <w:tc>
          <w:tcPr>
            <w:tcW w:w="2669" w:type="dxa"/>
            <w:vAlign w:val="center"/>
          </w:tcPr>
          <w:p w14:paraId="30141278" w14:textId="77777777" w:rsidR="00A559FD" w:rsidRPr="00335677" w:rsidRDefault="00A559FD" w:rsidP="00617400">
            <w:pPr>
              <w:autoSpaceDE w:val="0"/>
              <w:autoSpaceDN w:val="0"/>
              <w:adjustRightInd w:val="0"/>
              <w:rPr>
                <w:rFonts w:ascii="Calibri" w:hAnsi="Calibri" w:cs="Calibri"/>
                <w:sz w:val="22"/>
                <w:szCs w:val="22"/>
              </w:rPr>
            </w:pPr>
            <w:r w:rsidRPr="00335677">
              <w:rPr>
                <w:rFonts w:ascii="Calibri" w:hAnsi="Calibri" w:cs="Calibri"/>
                <w:b/>
                <w:sz w:val="22"/>
                <w:szCs w:val="22"/>
              </w:rPr>
              <w:t>PESEL:</w:t>
            </w:r>
          </w:p>
        </w:tc>
        <w:tc>
          <w:tcPr>
            <w:tcW w:w="8009" w:type="dxa"/>
            <w:vAlign w:val="center"/>
          </w:tcPr>
          <w:p w14:paraId="0D154C1B" w14:textId="77777777" w:rsidR="00A559FD" w:rsidRPr="00335677" w:rsidRDefault="00A559FD" w:rsidP="00617400">
            <w:pPr>
              <w:autoSpaceDE w:val="0"/>
              <w:autoSpaceDN w:val="0"/>
              <w:adjustRightInd w:val="0"/>
              <w:rPr>
                <w:rFonts w:ascii="Calibri" w:hAnsi="Calibri" w:cs="Calibri"/>
                <w:sz w:val="22"/>
                <w:szCs w:val="22"/>
              </w:rPr>
            </w:pPr>
          </w:p>
        </w:tc>
      </w:tr>
    </w:tbl>
    <w:p w14:paraId="1EEBB63D" w14:textId="77777777" w:rsidR="00A559FD" w:rsidRPr="00335677" w:rsidRDefault="00A559FD" w:rsidP="00E17477">
      <w:pPr>
        <w:spacing w:before="120" w:after="120"/>
        <w:ind w:right="400"/>
        <w:jc w:val="both"/>
        <w:rPr>
          <w:rFonts w:ascii="Calibri" w:hAnsi="Calibri" w:cs="Calibri"/>
          <w:b/>
          <w:sz w:val="22"/>
          <w:szCs w:val="22"/>
        </w:rPr>
      </w:pPr>
    </w:p>
    <w:p w14:paraId="53BAFC74" w14:textId="77777777" w:rsidR="00E17477" w:rsidRPr="00335677" w:rsidRDefault="00A559FD" w:rsidP="00E17477">
      <w:pPr>
        <w:spacing w:before="120" w:after="120"/>
        <w:ind w:right="400"/>
        <w:jc w:val="both"/>
        <w:rPr>
          <w:rFonts w:ascii="Calibri" w:hAnsi="Calibri" w:cs="Calibri"/>
          <w:b/>
          <w:sz w:val="22"/>
          <w:szCs w:val="22"/>
        </w:rPr>
      </w:pPr>
      <w:r w:rsidRPr="00335677">
        <w:rPr>
          <w:rFonts w:ascii="Calibri" w:hAnsi="Calibri" w:cs="Calibri"/>
          <w:b/>
          <w:sz w:val="22"/>
          <w:szCs w:val="22"/>
        </w:rPr>
        <w:t xml:space="preserve">III </w:t>
      </w:r>
      <w:r w:rsidRPr="00335677">
        <w:rPr>
          <w:rFonts w:ascii="Calibri" w:hAnsi="Calibri" w:cs="Calibri"/>
          <w:b/>
          <w:sz w:val="22"/>
          <w:szCs w:val="22"/>
        </w:rPr>
        <w:tab/>
        <w:t>DANE PEŁNOMOCNIKA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8009"/>
      </w:tblGrid>
      <w:tr w:rsidR="00A559FD" w:rsidRPr="00335677" w14:paraId="4E34E23C" w14:textId="77777777">
        <w:trPr>
          <w:trHeight w:val="570"/>
        </w:trPr>
        <w:tc>
          <w:tcPr>
            <w:tcW w:w="2669" w:type="dxa"/>
            <w:vAlign w:val="center"/>
          </w:tcPr>
          <w:p w14:paraId="4773D41E" w14:textId="77777777" w:rsidR="00A559FD" w:rsidRPr="00335677" w:rsidRDefault="00A559FD" w:rsidP="00617400">
            <w:pPr>
              <w:autoSpaceDE w:val="0"/>
              <w:autoSpaceDN w:val="0"/>
              <w:adjustRightInd w:val="0"/>
              <w:rPr>
                <w:rFonts w:ascii="Calibri" w:hAnsi="Calibri" w:cs="Calibri"/>
                <w:b/>
                <w:sz w:val="22"/>
                <w:szCs w:val="22"/>
              </w:rPr>
            </w:pPr>
            <w:r w:rsidRPr="00335677">
              <w:rPr>
                <w:rFonts w:ascii="Calibri" w:hAnsi="Calibri" w:cs="Calibri"/>
                <w:b/>
                <w:sz w:val="22"/>
                <w:szCs w:val="22"/>
              </w:rPr>
              <w:t>Imię:</w:t>
            </w:r>
          </w:p>
        </w:tc>
        <w:tc>
          <w:tcPr>
            <w:tcW w:w="8009" w:type="dxa"/>
            <w:vAlign w:val="center"/>
          </w:tcPr>
          <w:p w14:paraId="419D64E8" w14:textId="77777777" w:rsidR="00A559FD" w:rsidRPr="00335677" w:rsidRDefault="00A559FD" w:rsidP="00617400">
            <w:pPr>
              <w:autoSpaceDE w:val="0"/>
              <w:autoSpaceDN w:val="0"/>
              <w:adjustRightInd w:val="0"/>
              <w:rPr>
                <w:rFonts w:ascii="Calibri" w:hAnsi="Calibri" w:cs="Calibri"/>
                <w:b/>
                <w:sz w:val="22"/>
                <w:szCs w:val="22"/>
              </w:rPr>
            </w:pPr>
          </w:p>
        </w:tc>
      </w:tr>
      <w:tr w:rsidR="00A559FD" w:rsidRPr="00335677" w14:paraId="02B8C339" w14:textId="77777777">
        <w:trPr>
          <w:trHeight w:val="570"/>
        </w:trPr>
        <w:tc>
          <w:tcPr>
            <w:tcW w:w="2669" w:type="dxa"/>
            <w:vAlign w:val="center"/>
          </w:tcPr>
          <w:p w14:paraId="5DD7FC59" w14:textId="77777777" w:rsidR="00A559FD" w:rsidRPr="00335677" w:rsidRDefault="00A559FD" w:rsidP="00617400">
            <w:pPr>
              <w:autoSpaceDE w:val="0"/>
              <w:autoSpaceDN w:val="0"/>
              <w:adjustRightInd w:val="0"/>
              <w:rPr>
                <w:rFonts w:ascii="Calibri" w:hAnsi="Calibri" w:cs="Calibri"/>
                <w:b/>
                <w:sz w:val="22"/>
                <w:szCs w:val="22"/>
              </w:rPr>
            </w:pPr>
            <w:r w:rsidRPr="00335677">
              <w:rPr>
                <w:rFonts w:ascii="Calibri" w:hAnsi="Calibri" w:cs="Calibri"/>
                <w:b/>
                <w:sz w:val="22"/>
                <w:szCs w:val="22"/>
              </w:rPr>
              <w:t>Nazwisko:</w:t>
            </w:r>
          </w:p>
        </w:tc>
        <w:tc>
          <w:tcPr>
            <w:tcW w:w="8009" w:type="dxa"/>
            <w:vAlign w:val="center"/>
          </w:tcPr>
          <w:p w14:paraId="41F8D965" w14:textId="77777777" w:rsidR="00A559FD" w:rsidRPr="00335677" w:rsidRDefault="00A559FD" w:rsidP="00617400">
            <w:pPr>
              <w:autoSpaceDE w:val="0"/>
              <w:autoSpaceDN w:val="0"/>
              <w:adjustRightInd w:val="0"/>
              <w:rPr>
                <w:rFonts w:ascii="Calibri" w:hAnsi="Calibri" w:cs="Calibri"/>
                <w:b/>
                <w:sz w:val="22"/>
                <w:szCs w:val="22"/>
              </w:rPr>
            </w:pPr>
          </w:p>
        </w:tc>
      </w:tr>
      <w:tr w:rsidR="00A559FD" w:rsidRPr="00335677" w14:paraId="64A3D385" w14:textId="77777777">
        <w:trPr>
          <w:trHeight w:val="570"/>
        </w:trPr>
        <w:tc>
          <w:tcPr>
            <w:tcW w:w="2669" w:type="dxa"/>
            <w:vAlign w:val="center"/>
          </w:tcPr>
          <w:p w14:paraId="052618C9" w14:textId="77777777" w:rsidR="00A559FD" w:rsidRPr="00335677" w:rsidRDefault="00A559FD" w:rsidP="00617400">
            <w:pPr>
              <w:autoSpaceDE w:val="0"/>
              <w:autoSpaceDN w:val="0"/>
              <w:adjustRightInd w:val="0"/>
              <w:rPr>
                <w:rFonts w:ascii="Calibri" w:hAnsi="Calibri" w:cs="Calibri"/>
                <w:b/>
                <w:sz w:val="22"/>
                <w:szCs w:val="22"/>
              </w:rPr>
            </w:pPr>
            <w:r w:rsidRPr="00335677">
              <w:rPr>
                <w:rFonts w:ascii="Calibri" w:hAnsi="Calibri" w:cs="Calibri"/>
                <w:b/>
                <w:sz w:val="22"/>
                <w:szCs w:val="22"/>
              </w:rPr>
              <w:t>Adres zamieszkania:</w:t>
            </w:r>
          </w:p>
        </w:tc>
        <w:tc>
          <w:tcPr>
            <w:tcW w:w="8009" w:type="dxa"/>
            <w:vAlign w:val="center"/>
          </w:tcPr>
          <w:p w14:paraId="2191778B" w14:textId="77777777" w:rsidR="00A559FD" w:rsidRPr="00335677" w:rsidRDefault="00A559FD" w:rsidP="00617400">
            <w:pPr>
              <w:autoSpaceDE w:val="0"/>
              <w:autoSpaceDN w:val="0"/>
              <w:adjustRightInd w:val="0"/>
              <w:rPr>
                <w:rFonts w:ascii="Calibri" w:hAnsi="Calibri" w:cs="Calibri"/>
                <w:b/>
                <w:sz w:val="22"/>
                <w:szCs w:val="22"/>
              </w:rPr>
            </w:pPr>
          </w:p>
        </w:tc>
      </w:tr>
      <w:tr w:rsidR="00A559FD" w:rsidRPr="00335677" w14:paraId="332CA28D" w14:textId="77777777">
        <w:trPr>
          <w:trHeight w:val="570"/>
        </w:trPr>
        <w:tc>
          <w:tcPr>
            <w:tcW w:w="2669" w:type="dxa"/>
            <w:vAlign w:val="center"/>
          </w:tcPr>
          <w:p w14:paraId="7BF68392" w14:textId="77777777" w:rsidR="00A559FD" w:rsidRPr="00335677" w:rsidRDefault="00A559FD" w:rsidP="00617400">
            <w:pPr>
              <w:autoSpaceDE w:val="0"/>
              <w:autoSpaceDN w:val="0"/>
              <w:adjustRightInd w:val="0"/>
              <w:rPr>
                <w:rFonts w:ascii="Calibri" w:hAnsi="Calibri" w:cs="Calibri"/>
                <w:sz w:val="22"/>
                <w:szCs w:val="22"/>
              </w:rPr>
            </w:pPr>
            <w:r w:rsidRPr="00335677">
              <w:rPr>
                <w:rFonts w:ascii="Calibri" w:hAnsi="Calibri" w:cs="Calibri"/>
                <w:b/>
                <w:sz w:val="22"/>
                <w:szCs w:val="22"/>
              </w:rPr>
              <w:t>PESEL:</w:t>
            </w:r>
          </w:p>
        </w:tc>
        <w:tc>
          <w:tcPr>
            <w:tcW w:w="8009" w:type="dxa"/>
            <w:vAlign w:val="center"/>
          </w:tcPr>
          <w:p w14:paraId="3B226FED" w14:textId="77777777" w:rsidR="00A559FD" w:rsidRPr="00335677" w:rsidRDefault="00A559FD" w:rsidP="00617400">
            <w:pPr>
              <w:autoSpaceDE w:val="0"/>
              <w:autoSpaceDN w:val="0"/>
              <w:adjustRightInd w:val="0"/>
              <w:rPr>
                <w:rFonts w:ascii="Calibri" w:hAnsi="Calibri" w:cs="Calibri"/>
                <w:sz w:val="22"/>
                <w:szCs w:val="22"/>
              </w:rPr>
            </w:pPr>
          </w:p>
        </w:tc>
      </w:tr>
      <w:tr w:rsidR="00A559FD" w:rsidRPr="00335677" w14:paraId="5CDC095B" w14:textId="77777777">
        <w:trPr>
          <w:trHeight w:val="570"/>
        </w:trPr>
        <w:tc>
          <w:tcPr>
            <w:tcW w:w="2669" w:type="dxa"/>
            <w:vAlign w:val="center"/>
          </w:tcPr>
          <w:p w14:paraId="5264D1B0" w14:textId="77777777" w:rsidR="00A559FD" w:rsidRPr="00335677" w:rsidRDefault="00A559FD" w:rsidP="00617400">
            <w:pPr>
              <w:autoSpaceDE w:val="0"/>
              <w:autoSpaceDN w:val="0"/>
              <w:adjustRightInd w:val="0"/>
              <w:rPr>
                <w:rFonts w:ascii="Calibri" w:hAnsi="Calibri" w:cs="Calibri"/>
                <w:b/>
                <w:sz w:val="22"/>
                <w:szCs w:val="22"/>
              </w:rPr>
            </w:pPr>
            <w:r w:rsidRPr="00335677">
              <w:rPr>
                <w:rFonts w:ascii="Calibri" w:hAnsi="Calibri" w:cs="Calibri"/>
                <w:b/>
                <w:sz w:val="22"/>
                <w:szCs w:val="22"/>
              </w:rPr>
              <w:t>Pełnomocnictwo z dnia:</w:t>
            </w:r>
          </w:p>
        </w:tc>
        <w:tc>
          <w:tcPr>
            <w:tcW w:w="8009" w:type="dxa"/>
            <w:vAlign w:val="center"/>
          </w:tcPr>
          <w:p w14:paraId="00CD3E4F" w14:textId="77777777" w:rsidR="00A559FD" w:rsidRPr="00335677" w:rsidRDefault="00A559FD" w:rsidP="00617400">
            <w:pPr>
              <w:autoSpaceDE w:val="0"/>
              <w:autoSpaceDN w:val="0"/>
              <w:adjustRightInd w:val="0"/>
              <w:rPr>
                <w:rFonts w:ascii="Calibri" w:hAnsi="Calibri" w:cs="Calibri"/>
                <w:sz w:val="22"/>
                <w:szCs w:val="22"/>
              </w:rPr>
            </w:pPr>
          </w:p>
        </w:tc>
      </w:tr>
    </w:tbl>
    <w:p w14:paraId="005FCBCB" w14:textId="77777777" w:rsidR="00E17477" w:rsidRPr="00335677" w:rsidRDefault="00E17477" w:rsidP="00E17477">
      <w:pPr>
        <w:spacing w:before="120" w:after="120"/>
        <w:ind w:right="400"/>
        <w:jc w:val="both"/>
        <w:rPr>
          <w:rFonts w:ascii="Calibri" w:hAnsi="Calibri" w:cs="Calibri"/>
          <w:sz w:val="22"/>
          <w:szCs w:val="22"/>
        </w:rPr>
      </w:pPr>
    </w:p>
    <w:p w14:paraId="7619E09E" w14:textId="77777777" w:rsidR="00E17477" w:rsidRPr="00335677" w:rsidRDefault="005C1140" w:rsidP="00E17477">
      <w:pPr>
        <w:spacing w:before="120" w:after="120"/>
        <w:ind w:right="400"/>
        <w:jc w:val="both"/>
        <w:rPr>
          <w:rFonts w:ascii="Calibri" w:hAnsi="Calibri" w:cs="Calibri"/>
          <w:b/>
          <w:sz w:val="22"/>
          <w:szCs w:val="22"/>
        </w:rPr>
      </w:pPr>
      <w:r w:rsidRPr="00335677">
        <w:rPr>
          <w:rFonts w:ascii="Calibri" w:hAnsi="Calibri" w:cs="Calibri"/>
          <w:b/>
          <w:sz w:val="22"/>
          <w:szCs w:val="22"/>
        </w:rPr>
        <w:t>IV</w:t>
      </w:r>
      <w:r w:rsidR="00A559FD" w:rsidRPr="00335677">
        <w:rPr>
          <w:rFonts w:ascii="Calibri" w:hAnsi="Calibri" w:cs="Calibri"/>
          <w:b/>
          <w:sz w:val="22"/>
          <w:szCs w:val="22"/>
        </w:rPr>
        <w:tab/>
        <w:t>INSTRUKCJA DLA PEŁNOMOCNIKA</w:t>
      </w:r>
    </w:p>
    <w:p w14:paraId="59CAFE3E" w14:textId="77777777" w:rsidR="00DF5F6D" w:rsidRPr="00335677" w:rsidRDefault="00DF5F6D" w:rsidP="00DF5F6D">
      <w:pPr>
        <w:keepNext/>
        <w:jc w:val="both"/>
        <w:rPr>
          <w:rFonts w:ascii="Calibri" w:hAnsi="Calibri" w:cs="Calibri"/>
          <w:sz w:val="22"/>
          <w:szCs w:val="22"/>
        </w:rPr>
      </w:pPr>
      <w:r w:rsidRPr="00335677">
        <w:rPr>
          <w:rFonts w:ascii="Calibri" w:hAnsi="Calibri" w:cs="Calibri"/>
          <w:sz w:val="22"/>
          <w:szCs w:val="22"/>
        </w:rPr>
        <w:t xml:space="preserve">Zamieszczone poniżej tabele umożliwiające zamieszczenie instrukcji dla pełnomocnika odwołują się do projektów uchwał znajdujących się w cz. V formularza. </w:t>
      </w:r>
    </w:p>
    <w:p w14:paraId="5B886784" w14:textId="77777777" w:rsidR="00DF5F6D" w:rsidRPr="00335677" w:rsidRDefault="00DF5F6D" w:rsidP="00DF5F6D">
      <w:pPr>
        <w:rPr>
          <w:rFonts w:ascii="Calibri" w:hAnsi="Calibri" w:cs="Calibri"/>
          <w:sz w:val="22"/>
          <w:szCs w:val="22"/>
        </w:rPr>
      </w:pPr>
    </w:p>
    <w:p w14:paraId="1AF80860" w14:textId="77777777" w:rsidR="00DF5F6D" w:rsidRPr="00335677" w:rsidRDefault="00DF5F6D" w:rsidP="00E8084C">
      <w:pPr>
        <w:jc w:val="both"/>
        <w:rPr>
          <w:rFonts w:ascii="Calibri" w:hAnsi="Calibri" w:cs="Calibri"/>
          <w:sz w:val="22"/>
          <w:szCs w:val="22"/>
        </w:rPr>
      </w:pPr>
      <w:r w:rsidRPr="00335677">
        <w:rPr>
          <w:rFonts w:ascii="Calibri" w:hAnsi="Calibri" w:cs="Calibri"/>
          <w:sz w:val="22"/>
          <w:szCs w:val="22"/>
        </w:rPr>
        <w:t>Mocodawca wydaje instrukcję poprzez wstawienie "X" w odpowiedniej rubryce. W przypadku chęci udzielenia innych lub dalszych instrukcji mocodawca powinien wypełnić rubrykę „Dalsze/inne instrukcje” określając w niej sposób wykonywania prawa głosu przez pełnomocnika. Zaleca się umieszczenie w tej rubryce w szczególności oznaczenia osoby preferowanego kandydata w przypadku uchwały dotyczącej powołania osoby na określoną funkcję.</w:t>
      </w:r>
    </w:p>
    <w:p w14:paraId="3866010D" w14:textId="77777777" w:rsidR="00DF5F6D" w:rsidRPr="00335677" w:rsidRDefault="00DF5F6D" w:rsidP="00E8084C">
      <w:pPr>
        <w:spacing w:before="120" w:after="120"/>
        <w:jc w:val="both"/>
        <w:rPr>
          <w:rFonts w:ascii="Calibri" w:hAnsi="Calibri" w:cs="Calibri"/>
          <w:sz w:val="22"/>
          <w:szCs w:val="22"/>
        </w:rPr>
      </w:pPr>
      <w:r w:rsidRPr="00335677">
        <w:rPr>
          <w:rFonts w:ascii="Calibri" w:hAnsi="Calibri" w:cs="Calibri"/>
          <w:sz w:val="22"/>
          <w:szCs w:val="22"/>
        </w:rPr>
        <w:t xml:space="preserve">W przypadku, gdy mocodawca podejmie decyzję o głosowaniu odmiennie z posiadanych akcji akcjonariusz proszony jest o wskazanie w odpowiedniej rubryce liczby akcji, z których pełnomocnik ma głosować „za”, „przeciw” lub </w:t>
      </w:r>
      <w:r w:rsidRPr="00335677">
        <w:rPr>
          <w:rFonts w:ascii="Calibri" w:hAnsi="Calibri" w:cs="Calibri"/>
          <w:sz w:val="22"/>
          <w:szCs w:val="22"/>
        </w:rPr>
        <w:lastRenderedPageBreak/>
        <w:t>„wstrzymać się” od głosu. W braku wskazania liczby akcji uznaje się, że pełnomocnik uprawniony jest do głosowania we wskazany sposób z wszystkich akcji posiadanych przez akcjonariusza.</w:t>
      </w:r>
    </w:p>
    <w:p w14:paraId="3C430FB6" w14:textId="25061126" w:rsidR="00911A82" w:rsidRDefault="00DF5F6D" w:rsidP="0074220C">
      <w:pPr>
        <w:spacing w:before="120" w:after="120"/>
        <w:jc w:val="both"/>
        <w:rPr>
          <w:rFonts w:ascii="Calibri" w:hAnsi="Calibri" w:cs="Calibri"/>
          <w:sz w:val="22"/>
          <w:szCs w:val="22"/>
        </w:rPr>
      </w:pPr>
      <w:r w:rsidRPr="00335677">
        <w:rPr>
          <w:rFonts w:ascii="Calibri" w:hAnsi="Calibri" w:cs="Calibri"/>
          <w:sz w:val="22"/>
          <w:szCs w:val="22"/>
        </w:rPr>
        <w:t>Projekty uchwał, których podjęcie jest planowane w poszczególnych punktach porządku obrad, przytoczone są w całości w części V formularza. Zarząd Spółki zwraca uwagę, że projekty uchwał mogą różnić się od projektów uchwał poddanych pod</w:t>
      </w:r>
      <w:r w:rsidR="00990DE2" w:rsidRPr="00335677">
        <w:rPr>
          <w:rFonts w:ascii="Calibri" w:hAnsi="Calibri" w:cs="Calibri"/>
          <w:sz w:val="22"/>
          <w:szCs w:val="22"/>
        </w:rPr>
        <w:t xml:space="preserve"> głosowanie bezpośrednio na </w:t>
      </w:r>
      <w:r w:rsidR="00D67607">
        <w:rPr>
          <w:rFonts w:ascii="Calibri" w:hAnsi="Calibri" w:cs="Calibri"/>
          <w:sz w:val="22"/>
          <w:szCs w:val="22"/>
        </w:rPr>
        <w:t>Nadz</w:t>
      </w:r>
      <w:r w:rsidRPr="00335677">
        <w:rPr>
          <w:rFonts w:ascii="Calibri" w:hAnsi="Calibri" w:cs="Calibri"/>
          <w:sz w:val="22"/>
          <w:szCs w:val="22"/>
        </w:rPr>
        <w:t xml:space="preserve">wyczajnym Walnym Zgromadzeniu. W celu uniknięcia wątpliwości co do sposobu głosowania pełnomocnika w takim przypadku, Zarząd zaleca poinstruowanie pełnomocnika o sposobie postępowania w takim przypadku. </w:t>
      </w:r>
    </w:p>
    <w:p w14:paraId="0E958168" w14:textId="77777777" w:rsidR="0086309A" w:rsidRPr="00335677" w:rsidRDefault="0086309A" w:rsidP="0074220C">
      <w:pPr>
        <w:spacing w:before="120" w:after="120"/>
        <w:jc w:val="both"/>
        <w:rPr>
          <w:rFonts w:ascii="Calibri" w:hAnsi="Calibri" w:cs="Calibri"/>
          <w:sz w:val="22"/>
          <w:szCs w:val="22"/>
        </w:rPr>
      </w:pPr>
      <w:bookmarkStart w:id="1" w:name="_Hlk150520094"/>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610"/>
        <w:gridCol w:w="2610"/>
        <w:gridCol w:w="2610"/>
      </w:tblGrid>
      <w:tr w:rsidR="00E4227E" w:rsidRPr="00335677" w14:paraId="71CACAA8" w14:textId="77777777" w:rsidTr="008B4E70">
        <w:trPr>
          <w:trHeight w:val="561"/>
        </w:trPr>
        <w:tc>
          <w:tcPr>
            <w:tcW w:w="10440" w:type="dxa"/>
            <w:gridSpan w:val="4"/>
            <w:shd w:val="clear" w:color="auto" w:fill="D9D9D9"/>
            <w:vAlign w:val="center"/>
          </w:tcPr>
          <w:p w14:paraId="73BE9799" w14:textId="082D67C4" w:rsidR="00E4227E" w:rsidRPr="00335677" w:rsidRDefault="00E4227E" w:rsidP="00F0741C">
            <w:pPr>
              <w:keepNext/>
              <w:spacing w:before="60" w:after="60"/>
              <w:rPr>
                <w:rFonts w:ascii="Calibri" w:hAnsi="Calibri" w:cs="Calibri"/>
                <w:sz w:val="20"/>
                <w:szCs w:val="20"/>
              </w:rPr>
            </w:pPr>
            <w:r w:rsidRPr="00335677">
              <w:rPr>
                <w:rFonts w:ascii="Calibri" w:hAnsi="Calibri" w:cs="Calibri"/>
                <w:b/>
                <w:caps/>
                <w:sz w:val="20"/>
                <w:szCs w:val="20"/>
              </w:rPr>
              <w:t xml:space="preserve">Punkt 2 Porządku obrad - </w:t>
            </w:r>
            <w:r w:rsidRPr="00335677">
              <w:rPr>
                <w:rFonts w:ascii="Calibri" w:hAnsi="Calibri" w:cs="Calibri"/>
                <w:caps/>
                <w:sz w:val="20"/>
                <w:szCs w:val="20"/>
              </w:rPr>
              <w:t xml:space="preserve">Wybór Przewodniczącego </w:t>
            </w:r>
            <w:r w:rsidR="00D67607">
              <w:rPr>
                <w:rFonts w:ascii="Calibri" w:hAnsi="Calibri" w:cs="Calibri"/>
                <w:caps/>
                <w:sz w:val="20"/>
                <w:szCs w:val="20"/>
              </w:rPr>
              <w:t>NAD</w:t>
            </w:r>
            <w:r w:rsidRPr="00335677">
              <w:rPr>
                <w:rFonts w:ascii="Calibri" w:hAnsi="Calibri" w:cs="Calibri"/>
                <w:caps/>
                <w:sz w:val="20"/>
                <w:szCs w:val="20"/>
              </w:rPr>
              <w:t>ZWYCZAJNEGO Walnego Zgromadzenia</w:t>
            </w:r>
          </w:p>
        </w:tc>
      </w:tr>
      <w:tr w:rsidR="00E4227E" w:rsidRPr="00335677" w14:paraId="1904D3F0" w14:textId="77777777" w:rsidTr="00F0741C">
        <w:trPr>
          <w:trHeight w:val="1149"/>
        </w:trPr>
        <w:tc>
          <w:tcPr>
            <w:tcW w:w="2610" w:type="dxa"/>
            <w:tcBorders>
              <w:bottom w:val="nil"/>
            </w:tcBorders>
            <w:shd w:val="clear" w:color="auto" w:fill="auto"/>
          </w:tcPr>
          <w:p w14:paraId="0BCD7576" w14:textId="77777777" w:rsidR="00E4227E" w:rsidRPr="00335677" w:rsidRDefault="00E4227E" w:rsidP="00F0741C">
            <w:pPr>
              <w:keepNext/>
              <w:spacing w:before="60" w:after="60"/>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Za</w:t>
            </w:r>
          </w:p>
        </w:tc>
        <w:tc>
          <w:tcPr>
            <w:tcW w:w="2610" w:type="dxa"/>
            <w:tcBorders>
              <w:bottom w:val="nil"/>
            </w:tcBorders>
            <w:shd w:val="clear" w:color="auto" w:fill="auto"/>
          </w:tcPr>
          <w:p w14:paraId="641FEF08" w14:textId="77777777" w:rsidR="00E4227E" w:rsidRPr="00335677" w:rsidRDefault="00E4227E" w:rsidP="00F0741C">
            <w:pPr>
              <w:keepNext/>
              <w:spacing w:before="60" w:after="60"/>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Przeciw</w:t>
            </w:r>
          </w:p>
          <w:p w14:paraId="3821E477" w14:textId="77777777" w:rsidR="00E4227E" w:rsidRPr="00335677" w:rsidRDefault="00E4227E" w:rsidP="00F0741C">
            <w:pPr>
              <w:keepNext/>
              <w:spacing w:before="60" w:after="60"/>
              <w:rPr>
                <w:rFonts w:ascii="Calibri" w:hAnsi="Calibri" w:cs="Calibri"/>
                <w:b/>
                <w:sz w:val="20"/>
                <w:szCs w:val="20"/>
              </w:rPr>
            </w:pPr>
          </w:p>
          <w:p w14:paraId="07468BEA" w14:textId="77777777" w:rsidR="00E4227E" w:rsidRPr="00335677" w:rsidRDefault="00E4227E" w:rsidP="00F0741C">
            <w:pPr>
              <w:keepNext/>
              <w:spacing w:before="60" w:after="60"/>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Zgłoszenie sprzeciwu</w:t>
            </w:r>
          </w:p>
          <w:p w14:paraId="38724BF4" w14:textId="77777777" w:rsidR="00E4227E" w:rsidRPr="00335677" w:rsidRDefault="00E4227E" w:rsidP="00F0741C">
            <w:pPr>
              <w:keepNext/>
              <w:spacing w:before="60" w:after="60"/>
              <w:rPr>
                <w:rFonts w:ascii="Calibri" w:hAnsi="Calibri" w:cs="Calibri"/>
                <w:b/>
                <w:sz w:val="20"/>
                <w:szCs w:val="20"/>
              </w:rPr>
            </w:pPr>
          </w:p>
        </w:tc>
        <w:tc>
          <w:tcPr>
            <w:tcW w:w="2610" w:type="dxa"/>
            <w:tcBorders>
              <w:bottom w:val="nil"/>
            </w:tcBorders>
            <w:shd w:val="clear" w:color="auto" w:fill="auto"/>
          </w:tcPr>
          <w:p w14:paraId="13D88F1C" w14:textId="77777777" w:rsidR="00E4227E" w:rsidRPr="00335677" w:rsidRDefault="00E4227E" w:rsidP="00F0741C">
            <w:pPr>
              <w:keepNext/>
              <w:spacing w:before="60" w:after="60"/>
              <w:ind w:left="372" w:hanging="372"/>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Wstrzymuję się</w:t>
            </w:r>
          </w:p>
        </w:tc>
        <w:tc>
          <w:tcPr>
            <w:tcW w:w="2610" w:type="dxa"/>
            <w:tcBorders>
              <w:bottom w:val="nil"/>
            </w:tcBorders>
            <w:shd w:val="clear" w:color="auto" w:fill="auto"/>
          </w:tcPr>
          <w:p w14:paraId="75F6D2E0" w14:textId="77777777" w:rsidR="00E4227E" w:rsidRPr="00335677" w:rsidRDefault="00E4227E" w:rsidP="00F0741C">
            <w:pPr>
              <w:keepNext/>
              <w:spacing w:before="60" w:after="60"/>
              <w:ind w:left="372" w:hanging="372"/>
              <w:rPr>
                <w:rFonts w:ascii="Calibri" w:hAnsi="Calibri" w:cs="Calibri"/>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według uznania pełnomocnika</w:t>
            </w:r>
          </w:p>
        </w:tc>
      </w:tr>
      <w:tr w:rsidR="00E4227E" w:rsidRPr="00335677" w14:paraId="2C4F2987" w14:textId="77777777" w:rsidTr="00F0741C">
        <w:trPr>
          <w:trHeight w:val="695"/>
        </w:trPr>
        <w:tc>
          <w:tcPr>
            <w:tcW w:w="2610" w:type="dxa"/>
            <w:tcBorders>
              <w:top w:val="nil"/>
              <w:bottom w:val="single" w:sz="4" w:space="0" w:color="auto"/>
            </w:tcBorders>
            <w:shd w:val="clear" w:color="auto" w:fill="auto"/>
          </w:tcPr>
          <w:p w14:paraId="69435BB4" w14:textId="77777777" w:rsidR="00E4227E" w:rsidRPr="00335677" w:rsidRDefault="00E4227E" w:rsidP="00F0741C">
            <w:pPr>
              <w:spacing w:before="60" w:after="60"/>
              <w:rPr>
                <w:rFonts w:ascii="Calibri" w:hAnsi="Calibri" w:cs="Calibri"/>
                <w:b/>
                <w:sz w:val="20"/>
                <w:szCs w:val="20"/>
              </w:rPr>
            </w:pPr>
          </w:p>
          <w:p w14:paraId="5821E719" w14:textId="77777777" w:rsidR="00E4227E" w:rsidRPr="00335677" w:rsidRDefault="00E4227E" w:rsidP="00F0741C">
            <w:pPr>
              <w:spacing w:before="60" w:after="60"/>
              <w:rPr>
                <w:rFonts w:ascii="Calibri" w:hAnsi="Calibri" w:cs="Calibri"/>
                <w:b/>
                <w:sz w:val="20"/>
                <w:szCs w:val="20"/>
              </w:rPr>
            </w:pPr>
            <w:r w:rsidRPr="00335677">
              <w:rPr>
                <w:rFonts w:ascii="Calibri" w:hAnsi="Calibri" w:cs="Calibri"/>
                <w:b/>
                <w:sz w:val="20"/>
                <w:szCs w:val="20"/>
              </w:rPr>
              <w:t>Liczba akcji: _____________</w:t>
            </w:r>
          </w:p>
        </w:tc>
        <w:tc>
          <w:tcPr>
            <w:tcW w:w="2610" w:type="dxa"/>
            <w:tcBorders>
              <w:top w:val="nil"/>
              <w:bottom w:val="single" w:sz="4" w:space="0" w:color="auto"/>
            </w:tcBorders>
            <w:shd w:val="clear" w:color="auto" w:fill="auto"/>
          </w:tcPr>
          <w:p w14:paraId="27AB9AB3" w14:textId="77777777" w:rsidR="00E4227E" w:rsidRPr="00335677" w:rsidRDefault="00E4227E" w:rsidP="00F0741C">
            <w:pPr>
              <w:spacing w:before="60" w:after="60"/>
              <w:rPr>
                <w:rFonts w:ascii="Calibri" w:hAnsi="Calibri" w:cs="Calibri"/>
                <w:b/>
                <w:sz w:val="20"/>
                <w:szCs w:val="20"/>
              </w:rPr>
            </w:pPr>
          </w:p>
          <w:p w14:paraId="7D5A9F16" w14:textId="77777777" w:rsidR="00E4227E" w:rsidRPr="00335677" w:rsidRDefault="00E4227E" w:rsidP="00F0741C">
            <w:pPr>
              <w:spacing w:before="60" w:after="60"/>
              <w:rPr>
                <w:rFonts w:ascii="Calibri" w:hAnsi="Calibri" w:cs="Calibri"/>
                <w:b/>
                <w:sz w:val="20"/>
                <w:szCs w:val="20"/>
              </w:rPr>
            </w:pPr>
            <w:r w:rsidRPr="00335677">
              <w:rPr>
                <w:rFonts w:ascii="Calibri" w:hAnsi="Calibri" w:cs="Calibri"/>
                <w:b/>
                <w:sz w:val="20"/>
                <w:szCs w:val="20"/>
              </w:rPr>
              <w:t>Liczba akcji: _____________</w:t>
            </w:r>
          </w:p>
        </w:tc>
        <w:tc>
          <w:tcPr>
            <w:tcW w:w="2610" w:type="dxa"/>
            <w:tcBorders>
              <w:top w:val="nil"/>
              <w:bottom w:val="single" w:sz="4" w:space="0" w:color="auto"/>
            </w:tcBorders>
            <w:shd w:val="clear" w:color="auto" w:fill="auto"/>
          </w:tcPr>
          <w:p w14:paraId="18961BEF" w14:textId="77777777" w:rsidR="00E4227E" w:rsidRPr="00335677" w:rsidRDefault="00E4227E" w:rsidP="00F0741C">
            <w:pPr>
              <w:spacing w:before="60" w:after="60"/>
              <w:rPr>
                <w:rFonts w:ascii="Calibri" w:hAnsi="Calibri" w:cs="Calibri"/>
                <w:b/>
                <w:sz w:val="20"/>
                <w:szCs w:val="20"/>
              </w:rPr>
            </w:pPr>
          </w:p>
          <w:p w14:paraId="51BA6CED" w14:textId="77777777" w:rsidR="00E4227E" w:rsidRPr="00335677" w:rsidRDefault="00E4227E" w:rsidP="00F0741C">
            <w:pPr>
              <w:spacing w:before="60" w:after="60"/>
              <w:rPr>
                <w:rFonts w:ascii="Calibri" w:hAnsi="Calibri" w:cs="Calibri"/>
                <w:b/>
                <w:sz w:val="20"/>
                <w:szCs w:val="20"/>
              </w:rPr>
            </w:pPr>
            <w:r w:rsidRPr="00335677">
              <w:rPr>
                <w:rFonts w:ascii="Calibri" w:hAnsi="Calibri" w:cs="Calibri"/>
                <w:b/>
                <w:sz w:val="20"/>
                <w:szCs w:val="20"/>
              </w:rPr>
              <w:t>Liczba akcji: _____________</w:t>
            </w:r>
          </w:p>
        </w:tc>
        <w:tc>
          <w:tcPr>
            <w:tcW w:w="2610" w:type="dxa"/>
            <w:tcBorders>
              <w:top w:val="nil"/>
              <w:bottom w:val="single" w:sz="4" w:space="0" w:color="auto"/>
            </w:tcBorders>
            <w:shd w:val="clear" w:color="auto" w:fill="auto"/>
          </w:tcPr>
          <w:p w14:paraId="77F19669" w14:textId="77777777" w:rsidR="00E4227E" w:rsidRPr="00335677" w:rsidRDefault="00E4227E" w:rsidP="00F0741C">
            <w:pPr>
              <w:spacing w:before="60" w:after="60"/>
              <w:rPr>
                <w:rFonts w:ascii="Calibri" w:hAnsi="Calibri" w:cs="Calibri"/>
                <w:b/>
                <w:sz w:val="20"/>
                <w:szCs w:val="20"/>
              </w:rPr>
            </w:pPr>
          </w:p>
          <w:p w14:paraId="0A2443F1" w14:textId="77777777" w:rsidR="00E4227E" w:rsidRPr="00335677" w:rsidRDefault="00E4227E" w:rsidP="00F0741C">
            <w:pPr>
              <w:spacing w:before="60" w:after="60"/>
              <w:rPr>
                <w:rFonts w:ascii="Calibri" w:hAnsi="Calibri" w:cs="Calibri"/>
                <w:b/>
                <w:sz w:val="20"/>
                <w:szCs w:val="20"/>
              </w:rPr>
            </w:pPr>
            <w:r w:rsidRPr="00335677">
              <w:rPr>
                <w:rFonts w:ascii="Calibri" w:hAnsi="Calibri" w:cs="Calibri"/>
                <w:b/>
                <w:sz w:val="20"/>
                <w:szCs w:val="20"/>
              </w:rPr>
              <w:t>Liczba akcji: _____________</w:t>
            </w:r>
          </w:p>
        </w:tc>
      </w:tr>
      <w:tr w:rsidR="00E4227E" w:rsidRPr="00335677" w14:paraId="2E416B2F" w14:textId="77777777" w:rsidTr="00F0741C">
        <w:tc>
          <w:tcPr>
            <w:tcW w:w="10440" w:type="dxa"/>
            <w:gridSpan w:val="4"/>
            <w:shd w:val="clear" w:color="auto" w:fill="auto"/>
            <w:vAlign w:val="center"/>
          </w:tcPr>
          <w:p w14:paraId="73F8E3A0" w14:textId="77777777" w:rsidR="00E4227E" w:rsidRPr="00335677" w:rsidRDefault="00E4227E" w:rsidP="00D1774A">
            <w:pPr>
              <w:spacing w:before="60" w:after="600"/>
              <w:ind w:firstLine="23"/>
              <w:jc w:val="both"/>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Dalsze/inne instrukcje:</w:t>
            </w:r>
          </w:p>
        </w:tc>
      </w:tr>
      <w:tr w:rsidR="00E4227E" w:rsidRPr="00335677" w14:paraId="570280AA" w14:textId="77777777" w:rsidTr="00F0741C">
        <w:trPr>
          <w:trHeight w:val="600"/>
        </w:trPr>
        <w:tc>
          <w:tcPr>
            <w:tcW w:w="10440" w:type="dxa"/>
            <w:gridSpan w:val="4"/>
            <w:shd w:val="clear" w:color="auto" w:fill="D9D9D9"/>
            <w:vAlign w:val="center"/>
          </w:tcPr>
          <w:p w14:paraId="1EB9BFDF" w14:textId="77777777" w:rsidR="00E4227E" w:rsidRPr="00335677" w:rsidRDefault="00E4227E" w:rsidP="00F0741C">
            <w:pPr>
              <w:keepNext/>
              <w:spacing w:before="60" w:after="60"/>
              <w:ind w:firstLine="21"/>
              <w:jc w:val="both"/>
              <w:rPr>
                <w:rFonts w:ascii="Calibri" w:hAnsi="Calibri" w:cs="Calibri"/>
                <w:caps/>
                <w:sz w:val="20"/>
                <w:szCs w:val="20"/>
              </w:rPr>
            </w:pPr>
            <w:r w:rsidRPr="00335677">
              <w:rPr>
                <w:rFonts w:ascii="Calibri" w:hAnsi="Calibri" w:cs="Calibri"/>
                <w:b/>
                <w:caps/>
                <w:sz w:val="20"/>
                <w:szCs w:val="20"/>
              </w:rPr>
              <w:t>Punkt 4 Porządku obrad –</w:t>
            </w:r>
            <w:r w:rsidRPr="00335677">
              <w:rPr>
                <w:rFonts w:ascii="Calibri" w:hAnsi="Calibri" w:cs="Calibri"/>
                <w:caps/>
                <w:sz w:val="20"/>
                <w:szCs w:val="20"/>
              </w:rPr>
              <w:t xml:space="preserve"> Przyjęcie porządku obrad </w:t>
            </w:r>
          </w:p>
        </w:tc>
      </w:tr>
      <w:tr w:rsidR="00E4227E" w:rsidRPr="00335677" w14:paraId="5F56CC43" w14:textId="77777777" w:rsidTr="00F0741C">
        <w:trPr>
          <w:trHeight w:val="1252"/>
        </w:trPr>
        <w:tc>
          <w:tcPr>
            <w:tcW w:w="2610" w:type="dxa"/>
            <w:tcBorders>
              <w:bottom w:val="nil"/>
            </w:tcBorders>
            <w:shd w:val="clear" w:color="auto" w:fill="auto"/>
          </w:tcPr>
          <w:p w14:paraId="160ECB82" w14:textId="77777777" w:rsidR="00E4227E" w:rsidRPr="00335677" w:rsidRDefault="00E4227E" w:rsidP="00F0741C">
            <w:pPr>
              <w:keepNext/>
              <w:spacing w:before="60" w:after="60"/>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Za</w:t>
            </w:r>
          </w:p>
        </w:tc>
        <w:tc>
          <w:tcPr>
            <w:tcW w:w="2610" w:type="dxa"/>
            <w:tcBorders>
              <w:bottom w:val="nil"/>
            </w:tcBorders>
            <w:shd w:val="clear" w:color="auto" w:fill="auto"/>
          </w:tcPr>
          <w:p w14:paraId="50A1F438" w14:textId="77777777" w:rsidR="00E4227E" w:rsidRPr="00335677" w:rsidRDefault="00E4227E" w:rsidP="00F0741C">
            <w:pPr>
              <w:keepNext/>
              <w:spacing w:before="60" w:after="60"/>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Przeciw</w:t>
            </w:r>
          </w:p>
          <w:p w14:paraId="7022F8CF" w14:textId="77777777" w:rsidR="00E4227E" w:rsidRPr="00335677" w:rsidRDefault="00E4227E" w:rsidP="00F0741C">
            <w:pPr>
              <w:keepNext/>
              <w:spacing w:before="60" w:after="60"/>
              <w:rPr>
                <w:rFonts w:ascii="Calibri" w:hAnsi="Calibri" w:cs="Calibri"/>
                <w:b/>
                <w:sz w:val="20"/>
                <w:szCs w:val="20"/>
              </w:rPr>
            </w:pPr>
          </w:p>
          <w:p w14:paraId="08B00FB1" w14:textId="77777777" w:rsidR="00E4227E" w:rsidRPr="00335677" w:rsidRDefault="00E4227E" w:rsidP="00F0741C">
            <w:pPr>
              <w:keepNext/>
              <w:spacing w:before="60" w:after="60"/>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Zgłoszenie sprzeciwu</w:t>
            </w:r>
          </w:p>
          <w:p w14:paraId="6556C1C1" w14:textId="77777777" w:rsidR="00E4227E" w:rsidRPr="00335677" w:rsidRDefault="00E4227E" w:rsidP="00F0741C">
            <w:pPr>
              <w:keepNext/>
              <w:spacing w:before="60" w:after="60"/>
              <w:rPr>
                <w:rFonts w:ascii="Calibri" w:hAnsi="Calibri" w:cs="Calibri"/>
                <w:b/>
                <w:sz w:val="20"/>
                <w:szCs w:val="20"/>
              </w:rPr>
            </w:pPr>
          </w:p>
        </w:tc>
        <w:tc>
          <w:tcPr>
            <w:tcW w:w="2610" w:type="dxa"/>
            <w:tcBorders>
              <w:bottom w:val="nil"/>
            </w:tcBorders>
            <w:shd w:val="clear" w:color="auto" w:fill="auto"/>
          </w:tcPr>
          <w:p w14:paraId="4C53FBC1" w14:textId="77777777" w:rsidR="00E4227E" w:rsidRPr="00335677" w:rsidRDefault="00E4227E" w:rsidP="00F0741C">
            <w:pPr>
              <w:keepNext/>
              <w:spacing w:before="60" w:after="60"/>
              <w:ind w:left="372" w:hanging="372"/>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Wstrzymuję się</w:t>
            </w:r>
          </w:p>
        </w:tc>
        <w:tc>
          <w:tcPr>
            <w:tcW w:w="2610" w:type="dxa"/>
            <w:tcBorders>
              <w:bottom w:val="nil"/>
            </w:tcBorders>
            <w:shd w:val="clear" w:color="auto" w:fill="auto"/>
          </w:tcPr>
          <w:p w14:paraId="4CEDF181" w14:textId="77777777" w:rsidR="00E4227E" w:rsidRPr="00335677" w:rsidRDefault="00E4227E" w:rsidP="00F0741C">
            <w:pPr>
              <w:keepNext/>
              <w:spacing w:before="60" w:after="60"/>
              <w:ind w:left="372" w:hanging="372"/>
              <w:rPr>
                <w:rFonts w:ascii="Calibri" w:hAnsi="Calibri" w:cs="Calibri"/>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według uznania pełnomocnika</w:t>
            </w:r>
          </w:p>
        </w:tc>
      </w:tr>
      <w:tr w:rsidR="00E4227E" w:rsidRPr="00335677" w14:paraId="6A6D7AE8" w14:textId="77777777" w:rsidTr="00F0741C">
        <w:trPr>
          <w:trHeight w:val="695"/>
        </w:trPr>
        <w:tc>
          <w:tcPr>
            <w:tcW w:w="2610" w:type="dxa"/>
            <w:tcBorders>
              <w:top w:val="nil"/>
              <w:bottom w:val="single" w:sz="4" w:space="0" w:color="auto"/>
            </w:tcBorders>
            <w:shd w:val="clear" w:color="auto" w:fill="auto"/>
          </w:tcPr>
          <w:p w14:paraId="1FE6FD7C" w14:textId="77777777" w:rsidR="00E4227E" w:rsidRPr="00335677" w:rsidRDefault="00E4227E" w:rsidP="00F0741C">
            <w:pPr>
              <w:spacing w:before="60" w:after="60"/>
              <w:rPr>
                <w:rFonts w:ascii="Calibri" w:hAnsi="Calibri" w:cs="Calibri"/>
                <w:b/>
                <w:sz w:val="20"/>
                <w:szCs w:val="20"/>
              </w:rPr>
            </w:pPr>
          </w:p>
          <w:p w14:paraId="7B973B09" w14:textId="77777777" w:rsidR="00E4227E" w:rsidRPr="00335677" w:rsidRDefault="00E4227E" w:rsidP="00F0741C">
            <w:pPr>
              <w:spacing w:before="60" w:after="60"/>
              <w:rPr>
                <w:rFonts w:ascii="Calibri" w:hAnsi="Calibri" w:cs="Calibri"/>
                <w:b/>
                <w:sz w:val="20"/>
                <w:szCs w:val="20"/>
              </w:rPr>
            </w:pPr>
            <w:r w:rsidRPr="00335677">
              <w:rPr>
                <w:rFonts w:ascii="Calibri" w:hAnsi="Calibri" w:cs="Calibri"/>
                <w:b/>
                <w:sz w:val="20"/>
                <w:szCs w:val="20"/>
              </w:rPr>
              <w:t>Liczba akcji: _____________</w:t>
            </w:r>
          </w:p>
        </w:tc>
        <w:tc>
          <w:tcPr>
            <w:tcW w:w="2610" w:type="dxa"/>
            <w:tcBorders>
              <w:top w:val="nil"/>
              <w:bottom w:val="single" w:sz="4" w:space="0" w:color="auto"/>
            </w:tcBorders>
            <w:shd w:val="clear" w:color="auto" w:fill="auto"/>
          </w:tcPr>
          <w:p w14:paraId="73C0C2ED" w14:textId="77777777" w:rsidR="00E4227E" w:rsidRPr="00335677" w:rsidRDefault="00E4227E" w:rsidP="00F0741C">
            <w:pPr>
              <w:spacing w:before="60" w:after="60"/>
              <w:rPr>
                <w:rFonts w:ascii="Calibri" w:hAnsi="Calibri" w:cs="Calibri"/>
                <w:b/>
                <w:sz w:val="20"/>
                <w:szCs w:val="20"/>
              </w:rPr>
            </w:pPr>
          </w:p>
          <w:p w14:paraId="4502E546" w14:textId="77777777" w:rsidR="00E4227E" w:rsidRPr="00335677" w:rsidRDefault="00E4227E" w:rsidP="00F0741C">
            <w:pPr>
              <w:spacing w:before="60" w:after="60"/>
              <w:rPr>
                <w:rFonts w:ascii="Calibri" w:hAnsi="Calibri" w:cs="Calibri"/>
                <w:b/>
                <w:sz w:val="20"/>
                <w:szCs w:val="20"/>
              </w:rPr>
            </w:pPr>
            <w:r w:rsidRPr="00335677">
              <w:rPr>
                <w:rFonts w:ascii="Calibri" w:hAnsi="Calibri" w:cs="Calibri"/>
                <w:b/>
                <w:sz w:val="20"/>
                <w:szCs w:val="20"/>
              </w:rPr>
              <w:t>Liczba akcji: _____________</w:t>
            </w:r>
          </w:p>
        </w:tc>
        <w:tc>
          <w:tcPr>
            <w:tcW w:w="2610" w:type="dxa"/>
            <w:tcBorders>
              <w:top w:val="nil"/>
              <w:bottom w:val="single" w:sz="4" w:space="0" w:color="auto"/>
            </w:tcBorders>
            <w:shd w:val="clear" w:color="auto" w:fill="auto"/>
          </w:tcPr>
          <w:p w14:paraId="1B228CEB" w14:textId="77777777" w:rsidR="00E4227E" w:rsidRPr="00335677" w:rsidRDefault="00E4227E" w:rsidP="00F0741C">
            <w:pPr>
              <w:spacing w:before="60" w:after="60"/>
              <w:rPr>
                <w:rFonts w:ascii="Calibri" w:hAnsi="Calibri" w:cs="Calibri"/>
                <w:b/>
                <w:sz w:val="20"/>
                <w:szCs w:val="20"/>
              </w:rPr>
            </w:pPr>
          </w:p>
          <w:p w14:paraId="1784C8B9" w14:textId="77777777" w:rsidR="00E4227E" w:rsidRPr="00335677" w:rsidRDefault="00E4227E" w:rsidP="00F0741C">
            <w:pPr>
              <w:spacing w:before="60" w:after="60"/>
              <w:rPr>
                <w:rFonts w:ascii="Calibri" w:hAnsi="Calibri" w:cs="Calibri"/>
                <w:b/>
                <w:sz w:val="20"/>
                <w:szCs w:val="20"/>
              </w:rPr>
            </w:pPr>
            <w:r w:rsidRPr="00335677">
              <w:rPr>
                <w:rFonts w:ascii="Calibri" w:hAnsi="Calibri" w:cs="Calibri"/>
                <w:b/>
                <w:sz w:val="20"/>
                <w:szCs w:val="20"/>
              </w:rPr>
              <w:t>Liczba akcji: _____________</w:t>
            </w:r>
          </w:p>
        </w:tc>
        <w:tc>
          <w:tcPr>
            <w:tcW w:w="2610" w:type="dxa"/>
            <w:tcBorders>
              <w:top w:val="nil"/>
              <w:bottom w:val="single" w:sz="4" w:space="0" w:color="auto"/>
            </w:tcBorders>
            <w:shd w:val="clear" w:color="auto" w:fill="auto"/>
          </w:tcPr>
          <w:p w14:paraId="5C152145" w14:textId="77777777" w:rsidR="00E4227E" w:rsidRPr="00335677" w:rsidRDefault="00E4227E" w:rsidP="00F0741C">
            <w:pPr>
              <w:spacing w:before="60" w:after="60"/>
              <w:rPr>
                <w:rFonts w:ascii="Calibri" w:hAnsi="Calibri" w:cs="Calibri"/>
                <w:b/>
                <w:sz w:val="20"/>
                <w:szCs w:val="20"/>
              </w:rPr>
            </w:pPr>
          </w:p>
          <w:p w14:paraId="31AA3985" w14:textId="77777777" w:rsidR="00E4227E" w:rsidRPr="00335677" w:rsidRDefault="00E4227E" w:rsidP="00F0741C">
            <w:pPr>
              <w:spacing w:before="60" w:after="60"/>
              <w:rPr>
                <w:rFonts w:ascii="Calibri" w:hAnsi="Calibri" w:cs="Calibri"/>
                <w:b/>
                <w:sz w:val="20"/>
                <w:szCs w:val="20"/>
              </w:rPr>
            </w:pPr>
            <w:r w:rsidRPr="00335677">
              <w:rPr>
                <w:rFonts w:ascii="Calibri" w:hAnsi="Calibri" w:cs="Calibri"/>
                <w:b/>
                <w:sz w:val="20"/>
                <w:szCs w:val="20"/>
              </w:rPr>
              <w:t>Liczba akcji: _____________</w:t>
            </w:r>
          </w:p>
        </w:tc>
      </w:tr>
      <w:tr w:rsidR="00E4227E" w:rsidRPr="00335677" w14:paraId="77C9F08F" w14:textId="77777777" w:rsidTr="00F0741C">
        <w:tc>
          <w:tcPr>
            <w:tcW w:w="10440" w:type="dxa"/>
            <w:gridSpan w:val="4"/>
            <w:shd w:val="clear" w:color="auto" w:fill="auto"/>
          </w:tcPr>
          <w:p w14:paraId="0510FD16" w14:textId="77777777" w:rsidR="00E4227E" w:rsidRPr="00335677" w:rsidRDefault="00E4227E" w:rsidP="00D1774A">
            <w:pPr>
              <w:spacing w:before="60" w:after="600"/>
              <w:ind w:firstLine="23"/>
              <w:jc w:val="both"/>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Dalsze/inne instrukcje:</w:t>
            </w:r>
          </w:p>
        </w:tc>
      </w:tr>
      <w:tr w:rsidR="00E4227E" w:rsidRPr="00335677" w14:paraId="4339576F" w14:textId="77777777" w:rsidTr="00F0741C">
        <w:trPr>
          <w:trHeight w:val="532"/>
        </w:trPr>
        <w:tc>
          <w:tcPr>
            <w:tcW w:w="10440" w:type="dxa"/>
            <w:gridSpan w:val="4"/>
            <w:shd w:val="clear" w:color="auto" w:fill="D9D9D9"/>
          </w:tcPr>
          <w:p w14:paraId="191E874D" w14:textId="1CBF4894" w:rsidR="00E4227E" w:rsidRPr="00335677" w:rsidRDefault="00E4227E" w:rsidP="00F0741C">
            <w:pPr>
              <w:keepNext/>
              <w:spacing w:before="60" w:after="60"/>
              <w:jc w:val="both"/>
              <w:rPr>
                <w:rFonts w:ascii="Calibri" w:hAnsi="Calibri" w:cs="Calibri"/>
                <w:caps/>
                <w:sz w:val="20"/>
                <w:szCs w:val="20"/>
              </w:rPr>
            </w:pPr>
            <w:r w:rsidRPr="00335677">
              <w:rPr>
                <w:rFonts w:ascii="Calibri" w:hAnsi="Calibri" w:cs="Calibri"/>
                <w:b/>
                <w:caps/>
                <w:sz w:val="20"/>
                <w:szCs w:val="20"/>
              </w:rPr>
              <w:t xml:space="preserve">Punkt </w:t>
            </w:r>
            <w:r w:rsidR="00D67607">
              <w:rPr>
                <w:rFonts w:ascii="Calibri" w:hAnsi="Calibri" w:cs="Calibri"/>
                <w:b/>
                <w:caps/>
                <w:sz w:val="20"/>
                <w:szCs w:val="20"/>
              </w:rPr>
              <w:t>4</w:t>
            </w:r>
            <w:r w:rsidRPr="00335677">
              <w:rPr>
                <w:rFonts w:ascii="Calibri" w:hAnsi="Calibri" w:cs="Calibri"/>
                <w:b/>
                <w:caps/>
                <w:sz w:val="20"/>
                <w:szCs w:val="20"/>
              </w:rPr>
              <w:t xml:space="preserve"> Porządku obrad – </w:t>
            </w:r>
            <w:r w:rsidRPr="00335677">
              <w:rPr>
                <w:rFonts w:ascii="Calibri" w:hAnsi="Calibri" w:cs="Calibri"/>
                <w:caps/>
                <w:sz w:val="20"/>
                <w:szCs w:val="20"/>
              </w:rPr>
              <w:t xml:space="preserve">podjęcie uchwały w sprawie </w:t>
            </w:r>
            <w:r w:rsidR="00D67607" w:rsidRPr="00D67607">
              <w:rPr>
                <w:rFonts w:ascii="Calibri" w:hAnsi="Calibri" w:cs="Calibri"/>
                <w:caps/>
                <w:sz w:val="20"/>
                <w:szCs w:val="20"/>
              </w:rPr>
              <w:t>podwyższenia kapitału zakładowego w drodze subskrypcji prywatnej akcji serii F, z wyłączeniem prawa poboru dotychczasowych akcjonariuszy</w:t>
            </w:r>
          </w:p>
        </w:tc>
      </w:tr>
      <w:tr w:rsidR="00E4227E" w:rsidRPr="00335677" w14:paraId="2FC0E451" w14:textId="77777777" w:rsidTr="00F0741C">
        <w:trPr>
          <w:trHeight w:val="1091"/>
        </w:trPr>
        <w:tc>
          <w:tcPr>
            <w:tcW w:w="2610" w:type="dxa"/>
            <w:tcBorders>
              <w:bottom w:val="nil"/>
            </w:tcBorders>
            <w:shd w:val="clear" w:color="auto" w:fill="auto"/>
          </w:tcPr>
          <w:p w14:paraId="09DC1B96" w14:textId="77777777" w:rsidR="00E4227E" w:rsidRPr="00335677" w:rsidRDefault="00E4227E" w:rsidP="00F0741C">
            <w:pPr>
              <w:keepNext/>
              <w:spacing w:before="60" w:after="60"/>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Za</w:t>
            </w:r>
          </w:p>
        </w:tc>
        <w:tc>
          <w:tcPr>
            <w:tcW w:w="2610" w:type="dxa"/>
            <w:tcBorders>
              <w:bottom w:val="nil"/>
            </w:tcBorders>
            <w:shd w:val="clear" w:color="auto" w:fill="auto"/>
          </w:tcPr>
          <w:p w14:paraId="5C1B104C" w14:textId="77777777" w:rsidR="00E4227E" w:rsidRPr="00335677" w:rsidRDefault="00E4227E" w:rsidP="00F0741C">
            <w:pPr>
              <w:keepNext/>
              <w:spacing w:before="60" w:after="60"/>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Przeciw</w:t>
            </w:r>
          </w:p>
          <w:p w14:paraId="154D2667" w14:textId="77777777" w:rsidR="00E4227E" w:rsidRPr="00335677" w:rsidRDefault="00E4227E" w:rsidP="00F0741C">
            <w:pPr>
              <w:keepNext/>
              <w:spacing w:before="60" w:after="60"/>
              <w:rPr>
                <w:rFonts w:ascii="Calibri" w:hAnsi="Calibri" w:cs="Calibri"/>
                <w:b/>
                <w:sz w:val="20"/>
                <w:szCs w:val="20"/>
              </w:rPr>
            </w:pPr>
          </w:p>
          <w:p w14:paraId="4BC6FB62" w14:textId="77777777" w:rsidR="00E4227E" w:rsidRPr="00335677" w:rsidRDefault="00E4227E" w:rsidP="00F0741C">
            <w:pPr>
              <w:keepNext/>
              <w:spacing w:before="60" w:after="60"/>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Zgłoszenie sprzeciwu</w:t>
            </w:r>
          </w:p>
          <w:p w14:paraId="2BA6C0C2" w14:textId="77777777" w:rsidR="00E4227E" w:rsidRPr="00335677" w:rsidRDefault="00E4227E" w:rsidP="00F0741C">
            <w:pPr>
              <w:keepNext/>
              <w:spacing w:before="60" w:after="60"/>
              <w:rPr>
                <w:rFonts w:ascii="Calibri" w:hAnsi="Calibri" w:cs="Calibri"/>
                <w:b/>
                <w:sz w:val="20"/>
                <w:szCs w:val="20"/>
              </w:rPr>
            </w:pPr>
          </w:p>
        </w:tc>
        <w:tc>
          <w:tcPr>
            <w:tcW w:w="2610" w:type="dxa"/>
            <w:tcBorders>
              <w:bottom w:val="nil"/>
            </w:tcBorders>
            <w:shd w:val="clear" w:color="auto" w:fill="auto"/>
          </w:tcPr>
          <w:p w14:paraId="373DAA5E" w14:textId="77777777" w:rsidR="00E4227E" w:rsidRPr="00335677" w:rsidRDefault="00E4227E" w:rsidP="00F0741C">
            <w:pPr>
              <w:keepNext/>
              <w:spacing w:before="60" w:after="60"/>
              <w:ind w:left="372" w:hanging="372"/>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Wstrzymuję się</w:t>
            </w:r>
          </w:p>
        </w:tc>
        <w:tc>
          <w:tcPr>
            <w:tcW w:w="2610" w:type="dxa"/>
            <w:tcBorders>
              <w:bottom w:val="nil"/>
            </w:tcBorders>
            <w:shd w:val="clear" w:color="auto" w:fill="auto"/>
          </w:tcPr>
          <w:p w14:paraId="53BDB476" w14:textId="77777777" w:rsidR="00E4227E" w:rsidRPr="00335677" w:rsidRDefault="00E4227E" w:rsidP="00F0741C">
            <w:pPr>
              <w:keepNext/>
              <w:spacing w:before="60" w:after="60"/>
              <w:ind w:left="372" w:hanging="372"/>
              <w:rPr>
                <w:rFonts w:ascii="Calibri" w:hAnsi="Calibri" w:cs="Calibri"/>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według uznania pełnomocnika</w:t>
            </w:r>
          </w:p>
        </w:tc>
      </w:tr>
      <w:tr w:rsidR="00E4227E" w:rsidRPr="00335677" w14:paraId="4A843592" w14:textId="77777777" w:rsidTr="00F0741C">
        <w:trPr>
          <w:trHeight w:val="695"/>
        </w:trPr>
        <w:tc>
          <w:tcPr>
            <w:tcW w:w="2610" w:type="dxa"/>
            <w:tcBorders>
              <w:top w:val="nil"/>
              <w:bottom w:val="single" w:sz="4" w:space="0" w:color="auto"/>
            </w:tcBorders>
            <w:shd w:val="clear" w:color="auto" w:fill="auto"/>
          </w:tcPr>
          <w:p w14:paraId="1603BBEA" w14:textId="77777777" w:rsidR="00E4227E" w:rsidRPr="00335677" w:rsidRDefault="00E4227E" w:rsidP="00F0741C">
            <w:pPr>
              <w:spacing w:before="60" w:after="60"/>
              <w:rPr>
                <w:rFonts w:ascii="Calibri" w:hAnsi="Calibri" w:cs="Calibri"/>
                <w:b/>
                <w:sz w:val="20"/>
                <w:szCs w:val="20"/>
              </w:rPr>
            </w:pPr>
          </w:p>
          <w:p w14:paraId="284CB43C" w14:textId="77777777" w:rsidR="00E4227E" w:rsidRPr="00335677" w:rsidRDefault="00E4227E" w:rsidP="00F0741C">
            <w:pPr>
              <w:spacing w:before="60" w:after="60"/>
              <w:rPr>
                <w:rFonts w:ascii="Calibri" w:hAnsi="Calibri" w:cs="Calibri"/>
                <w:b/>
                <w:sz w:val="20"/>
                <w:szCs w:val="20"/>
              </w:rPr>
            </w:pPr>
            <w:r w:rsidRPr="00335677">
              <w:rPr>
                <w:rFonts w:ascii="Calibri" w:hAnsi="Calibri" w:cs="Calibri"/>
                <w:b/>
                <w:sz w:val="20"/>
                <w:szCs w:val="20"/>
              </w:rPr>
              <w:t>Liczba akcji: _____________</w:t>
            </w:r>
          </w:p>
        </w:tc>
        <w:tc>
          <w:tcPr>
            <w:tcW w:w="2610" w:type="dxa"/>
            <w:tcBorders>
              <w:top w:val="nil"/>
              <w:bottom w:val="single" w:sz="4" w:space="0" w:color="auto"/>
            </w:tcBorders>
            <w:shd w:val="clear" w:color="auto" w:fill="auto"/>
          </w:tcPr>
          <w:p w14:paraId="21AB2C6D" w14:textId="77777777" w:rsidR="00E4227E" w:rsidRPr="00335677" w:rsidRDefault="00E4227E" w:rsidP="00F0741C">
            <w:pPr>
              <w:spacing w:before="60" w:after="60"/>
              <w:rPr>
                <w:rFonts w:ascii="Calibri" w:hAnsi="Calibri" w:cs="Calibri"/>
                <w:b/>
                <w:sz w:val="20"/>
                <w:szCs w:val="20"/>
              </w:rPr>
            </w:pPr>
          </w:p>
          <w:p w14:paraId="3ED42824" w14:textId="77777777" w:rsidR="00E4227E" w:rsidRPr="00335677" w:rsidRDefault="00E4227E" w:rsidP="00F0741C">
            <w:pPr>
              <w:spacing w:before="60" w:after="60"/>
              <w:rPr>
                <w:rFonts w:ascii="Calibri" w:hAnsi="Calibri" w:cs="Calibri"/>
                <w:b/>
                <w:sz w:val="20"/>
                <w:szCs w:val="20"/>
              </w:rPr>
            </w:pPr>
            <w:r w:rsidRPr="00335677">
              <w:rPr>
                <w:rFonts w:ascii="Calibri" w:hAnsi="Calibri" w:cs="Calibri"/>
                <w:b/>
                <w:sz w:val="20"/>
                <w:szCs w:val="20"/>
              </w:rPr>
              <w:t>Liczba akcji: _____________</w:t>
            </w:r>
          </w:p>
        </w:tc>
        <w:tc>
          <w:tcPr>
            <w:tcW w:w="2610" w:type="dxa"/>
            <w:tcBorders>
              <w:top w:val="nil"/>
              <w:bottom w:val="single" w:sz="4" w:space="0" w:color="auto"/>
            </w:tcBorders>
            <w:shd w:val="clear" w:color="auto" w:fill="auto"/>
          </w:tcPr>
          <w:p w14:paraId="6C14BF0C" w14:textId="77777777" w:rsidR="00E4227E" w:rsidRPr="00335677" w:rsidRDefault="00E4227E" w:rsidP="00F0741C">
            <w:pPr>
              <w:spacing w:before="60" w:after="60"/>
              <w:rPr>
                <w:rFonts w:ascii="Calibri" w:hAnsi="Calibri" w:cs="Calibri"/>
                <w:b/>
                <w:sz w:val="20"/>
                <w:szCs w:val="20"/>
              </w:rPr>
            </w:pPr>
          </w:p>
          <w:p w14:paraId="72F2249F" w14:textId="77777777" w:rsidR="00E4227E" w:rsidRPr="00335677" w:rsidRDefault="00E4227E" w:rsidP="00F0741C">
            <w:pPr>
              <w:spacing w:before="60" w:after="60"/>
              <w:rPr>
                <w:rFonts w:ascii="Calibri" w:hAnsi="Calibri" w:cs="Calibri"/>
                <w:b/>
                <w:sz w:val="20"/>
                <w:szCs w:val="20"/>
              </w:rPr>
            </w:pPr>
            <w:r w:rsidRPr="00335677">
              <w:rPr>
                <w:rFonts w:ascii="Calibri" w:hAnsi="Calibri" w:cs="Calibri"/>
                <w:b/>
                <w:sz w:val="20"/>
                <w:szCs w:val="20"/>
              </w:rPr>
              <w:t>Liczba akcji: _____________</w:t>
            </w:r>
          </w:p>
        </w:tc>
        <w:tc>
          <w:tcPr>
            <w:tcW w:w="2610" w:type="dxa"/>
            <w:tcBorders>
              <w:top w:val="nil"/>
              <w:bottom w:val="single" w:sz="4" w:space="0" w:color="auto"/>
            </w:tcBorders>
            <w:shd w:val="clear" w:color="auto" w:fill="auto"/>
          </w:tcPr>
          <w:p w14:paraId="4E73CBF1" w14:textId="77777777" w:rsidR="00E4227E" w:rsidRPr="00335677" w:rsidRDefault="00E4227E" w:rsidP="00F0741C">
            <w:pPr>
              <w:spacing w:before="60" w:after="60"/>
              <w:rPr>
                <w:rFonts w:ascii="Calibri" w:hAnsi="Calibri" w:cs="Calibri"/>
                <w:b/>
                <w:sz w:val="20"/>
                <w:szCs w:val="20"/>
              </w:rPr>
            </w:pPr>
          </w:p>
          <w:p w14:paraId="4B63B0D8" w14:textId="77777777" w:rsidR="00E4227E" w:rsidRPr="00335677" w:rsidRDefault="00E4227E" w:rsidP="00F0741C">
            <w:pPr>
              <w:spacing w:before="60" w:after="60"/>
              <w:rPr>
                <w:rFonts w:ascii="Calibri" w:hAnsi="Calibri" w:cs="Calibri"/>
                <w:b/>
                <w:sz w:val="20"/>
                <w:szCs w:val="20"/>
              </w:rPr>
            </w:pPr>
            <w:r w:rsidRPr="00335677">
              <w:rPr>
                <w:rFonts w:ascii="Calibri" w:hAnsi="Calibri" w:cs="Calibri"/>
                <w:b/>
                <w:sz w:val="20"/>
                <w:szCs w:val="20"/>
              </w:rPr>
              <w:t>Liczba akcji: _____________</w:t>
            </w:r>
          </w:p>
        </w:tc>
      </w:tr>
      <w:tr w:rsidR="00E4227E" w:rsidRPr="00335677" w14:paraId="45FABC8C" w14:textId="77777777" w:rsidTr="00F0741C">
        <w:tc>
          <w:tcPr>
            <w:tcW w:w="10440" w:type="dxa"/>
            <w:gridSpan w:val="4"/>
            <w:shd w:val="clear" w:color="auto" w:fill="auto"/>
          </w:tcPr>
          <w:p w14:paraId="4D07F97B" w14:textId="77777777" w:rsidR="00E4227E" w:rsidRPr="00335677" w:rsidRDefault="00E4227E" w:rsidP="00D1774A">
            <w:pPr>
              <w:spacing w:before="60" w:after="600"/>
              <w:ind w:firstLine="23"/>
              <w:jc w:val="both"/>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Dalsze/inne instrukcje:</w:t>
            </w:r>
          </w:p>
        </w:tc>
      </w:tr>
      <w:tr w:rsidR="00E4227E" w:rsidRPr="00335677" w14:paraId="5105E881" w14:textId="77777777" w:rsidTr="00F0741C">
        <w:trPr>
          <w:trHeight w:val="506"/>
        </w:trPr>
        <w:tc>
          <w:tcPr>
            <w:tcW w:w="10440" w:type="dxa"/>
            <w:gridSpan w:val="4"/>
            <w:shd w:val="clear" w:color="auto" w:fill="D9D9D9"/>
          </w:tcPr>
          <w:p w14:paraId="3F203108" w14:textId="35E92912" w:rsidR="00E4227E" w:rsidRPr="00335677" w:rsidRDefault="00E4227E" w:rsidP="00F0741C">
            <w:pPr>
              <w:keepNext/>
              <w:spacing w:before="60" w:after="60"/>
              <w:jc w:val="both"/>
              <w:rPr>
                <w:rFonts w:ascii="Calibri" w:hAnsi="Calibri" w:cs="Calibri"/>
                <w:caps/>
                <w:sz w:val="20"/>
                <w:szCs w:val="20"/>
              </w:rPr>
            </w:pPr>
            <w:r w:rsidRPr="00335677">
              <w:rPr>
                <w:rFonts w:ascii="Calibri" w:hAnsi="Calibri" w:cs="Calibri"/>
                <w:b/>
                <w:caps/>
                <w:sz w:val="20"/>
                <w:szCs w:val="20"/>
              </w:rPr>
              <w:lastRenderedPageBreak/>
              <w:t xml:space="preserve">Punkt </w:t>
            </w:r>
            <w:r w:rsidR="00D67607">
              <w:rPr>
                <w:rFonts w:ascii="Calibri" w:hAnsi="Calibri" w:cs="Calibri"/>
                <w:b/>
                <w:caps/>
                <w:sz w:val="20"/>
                <w:szCs w:val="20"/>
              </w:rPr>
              <w:t>6</w:t>
            </w:r>
            <w:r w:rsidRPr="00335677">
              <w:rPr>
                <w:rFonts w:ascii="Calibri" w:hAnsi="Calibri" w:cs="Calibri"/>
                <w:b/>
                <w:caps/>
                <w:sz w:val="20"/>
                <w:szCs w:val="20"/>
              </w:rPr>
              <w:t xml:space="preserve"> Porządku obrad </w:t>
            </w:r>
            <w:r w:rsidRPr="00335677">
              <w:rPr>
                <w:rFonts w:ascii="Calibri" w:hAnsi="Calibri" w:cs="Calibri"/>
                <w:caps/>
                <w:sz w:val="20"/>
                <w:szCs w:val="20"/>
              </w:rPr>
              <w:t xml:space="preserve">- PODJĘCIE UCHWAŁY w sprawie </w:t>
            </w:r>
            <w:r w:rsidR="00D67607" w:rsidRPr="00D67607">
              <w:rPr>
                <w:rFonts w:ascii="Calibri" w:hAnsi="Calibri" w:cs="Calibri"/>
                <w:caps/>
                <w:sz w:val="20"/>
                <w:szCs w:val="20"/>
              </w:rPr>
              <w:t>zmiany § 8 Statutu Spółki</w:t>
            </w:r>
          </w:p>
        </w:tc>
      </w:tr>
      <w:tr w:rsidR="00E4227E" w:rsidRPr="00335677" w14:paraId="6655B3B7" w14:textId="77777777" w:rsidTr="00F0741C">
        <w:trPr>
          <w:trHeight w:val="1080"/>
        </w:trPr>
        <w:tc>
          <w:tcPr>
            <w:tcW w:w="2610" w:type="dxa"/>
            <w:tcBorders>
              <w:bottom w:val="nil"/>
            </w:tcBorders>
            <w:shd w:val="clear" w:color="auto" w:fill="auto"/>
          </w:tcPr>
          <w:p w14:paraId="6AB58C94" w14:textId="77777777" w:rsidR="00E4227E" w:rsidRPr="00335677" w:rsidRDefault="00E4227E" w:rsidP="00F0741C">
            <w:pPr>
              <w:keepNext/>
              <w:spacing w:before="60" w:after="60"/>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Za</w:t>
            </w:r>
          </w:p>
        </w:tc>
        <w:tc>
          <w:tcPr>
            <w:tcW w:w="2610" w:type="dxa"/>
            <w:tcBorders>
              <w:bottom w:val="nil"/>
            </w:tcBorders>
            <w:shd w:val="clear" w:color="auto" w:fill="auto"/>
          </w:tcPr>
          <w:p w14:paraId="51DF034C" w14:textId="77777777" w:rsidR="00E4227E" w:rsidRPr="00335677" w:rsidRDefault="00E4227E" w:rsidP="00F0741C">
            <w:pPr>
              <w:keepNext/>
              <w:spacing w:before="60" w:after="60"/>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Przeciw</w:t>
            </w:r>
          </w:p>
          <w:p w14:paraId="738E6C46" w14:textId="77777777" w:rsidR="00E4227E" w:rsidRPr="00335677" w:rsidRDefault="00E4227E" w:rsidP="00F0741C">
            <w:pPr>
              <w:keepNext/>
              <w:spacing w:before="60" w:after="60"/>
              <w:rPr>
                <w:rFonts w:ascii="Calibri" w:hAnsi="Calibri" w:cs="Calibri"/>
                <w:b/>
                <w:sz w:val="20"/>
                <w:szCs w:val="20"/>
              </w:rPr>
            </w:pPr>
          </w:p>
          <w:p w14:paraId="39DCA853" w14:textId="77777777" w:rsidR="00E4227E" w:rsidRPr="00335677" w:rsidRDefault="00E4227E" w:rsidP="00F0741C">
            <w:pPr>
              <w:keepNext/>
              <w:spacing w:before="60" w:after="60"/>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Zgłoszenie sprzeciwu</w:t>
            </w:r>
          </w:p>
          <w:p w14:paraId="61324B65" w14:textId="77777777" w:rsidR="00E4227E" w:rsidRPr="00335677" w:rsidRDefault="00E4227E" w:rsidP="00F0741C">
            <w:pPr>
              <w:keepNext/>
              <w:spacing w:before="60" w:after="60"/>
              <w:rPr>
                <w:rFonts w:ascii="Calibri" w:hAnsi="Calibri" w:cs="Calibri"/>
                <w:b/>
                <w:sz w:val="20"/>
                <w:szCs w:val="20"/>
              </w:rPr>
            </w:pPr>
          </w:p>
        </w:tc>
        <w:tc>
          <w:tcPr>
            <w:tcW w:w="2610" w:type="dxa"/>
            <w:tcBorders>
              <w:bottom w:val="nil"/>
            </w:tcBorders>
            <w:shd w:val="clear" w:color="auto" w:fill="auto"/>
          </w:tcPr>
          <w:p w14:paraId="61835A53" w14:textId="77777777" w:rsidR="00E4227E" w:rsidRPr="00335677" w:rsidRDefault="00E4227E" w:rsidP="00F0741C">
            <w:pPr>
              <w:keepNext/>
              <w:spacing w:before="60" w:after="60"/>
              <w:ind w:left="372" w:hanging="372"/>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Wstrzymuję się</w:t>
            </w:r>
          </w:p>
        </w:tc>
        <w:tc>
          <w:tcPr>
            <w:tcW w:w="2610" w:type="dxa"/>
            <w:tcBorders>
              <w:bottom w:val="nil"/>
            </w:tcBorders>
            <w:shd w:val="clear" w:color="auto" w:fill="auto"/>
          </w:tcPr>
          <w:p w14:paraId="072D0CEE" w14:textId="77777777" w:rsidR="00E4227E" w:rsidRPr="00335677" w:rsidRDefault="00E4227E" w:rsidP="00F0741C">
            <w:pPr>
              <w:keepNext/>
              <w:spacing w:before="60" w:after="60"/>
              <w:ind w:left="372" w:hanging="372"/>
              <w:rPr>
                <w:rFonts w:ascii="Calibri" w:hAnsi="Calibri" w:cs="Calibri"/>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według uznania pełnomocnika</w:t>
            </w:r>
          </w:p>
        </w:tc>
      </w:tr>
      <w:tr w:rsidR="00E4227E" w:rsidRPr="00335677" w14:paraId="336E05DC" w14:textId="77777777" w:rsidTr="00F0741C">
        <w:trPr>
          <w:trHeight w:val="695"/>
        </w:trPr>
        <w:tc>
          <w:tcPr>
            <w:tcW w:w="2610" w:type="dxa"/>
            <w:tcBorders>
              <w:top w:val="nil"/>
              <w:bottom w:val="single" w:sz="4" w:space="0" w:color="auto"/>
            </w:tcBorders>
            <w:shd w:val="clear" w:color="auto" w:fill="auto"/>
          </w:tcPr>
          <w:p w14:paraId="00DC6899" w14:textId="77777777" w:rsidR="00E4227E" w:rsidRPr="00335677" w:rsidRDefault="00E4227E" w:rsidP="00F0741C">
            <w:pPr>
              <w:spacing w:before="60" w:after="60"/>
              <w:rPr>
                <w:rFonts w:ascii="Calibri" w:hAnsi="Calibri" w:cs="Calibri"/>
                <w:b/>
                <w:sz w:val="20"/>
                <w:szCs w:val="20"/>
              </w:rPr>
            </w:pPr>
          </w:p>
          <w:p w14:paraId="22A56563" w14:textId="77777777" w:rsidR="00E4227E" w:rsidRPr="00335677" w:rsidRDefault="00E4227E" w:rsidP="00F0741C">
            <w:pPr>
              <w:spacing w:before="60" w:after="60"/>
              <w:rPr>
                <w:rFonts w:ascii="Calibri" w:hAnsi="Calibri" w:cs="Calibri"/>
                <w:b/>
                <w:sz w:val="20"/>
                <w:szCs w:val="20"/>
              </w:rPr>
            </w:pPr>
            <w:r w:rsidRPr="00335677">
              <w:rPr>
                <w:rFonts w:ascii="Calibri" w:hAnsi="Calibri" w:cs="Calibri"/>
                <w:b/>
                <w:sz w:val="20"/>
                <w:szCs w:val="20"/>
              </w:rPr>
              <w:t>Liczba akcji: _____________</w:t>
            </w:r>
          </w:p>
        </w:tc>
        <w:tc>
          <w:tcPr>
            <w:tcW w:w="2610" w:type="dxa"/>
            <w:tcBorders>
              <w:top w:val="nil"/>
              <w:bottom w:val="single" w:sz="4" w:space="0" w:color="auto"/>
            </w:tcBorders>
            <w:shd w:val="clear" w:color="auto" w:fill="auto"/>
          </w:tcPr>
          <w:p w14:paraId="3E2F5C76" w14:textId="77777777" w:rsidR="00E4227E" w:rsidRPr="00335677" w:rsidRDefault="00E4227E" w:rsidP="00F0741C">
            <w:pPr>
              <w:spacing w:before="60" w:after="60"/>
              <w:rPr>
                <w:rFonts w:ascii="Calibri" w:hAnsi="Calibri" w:cs="Calibri"/>
                <w:b/>
                <w:sz w:val="20"/>
                <w:szCs w:val="20"/>
              </w:rPr>
            </w:pPr>
          </w:p>
          <w:p w14:paraId="39FAE383" w14:textId="77777777" w:rsidR="00E4227E" w:rsidRPr="00335677" w:rsidRDefault="00E4227E" w:rsidP="00F0741C">
            <w:pPr>
              <w:spacing w:before="60" w:after="60"/>
              <w:rPr>
                <w:rFonts w:ascii="Calibri" w:hAnsi="Calibri" w:cs="Calibri"/>
                <w:b/>
                <w:sz w:val="20"/>
                <w:szCs w:val="20"/>
              </w:rPr>
            </w:pPr>
            <w:r w:rsidRPr="00335677">
              <w:rPr>
                <w:rFonts w:ascii="Calibri" w:hAnsi="Calibri" w:cs="Calibri"/>
                <w:b/>
                <w:sz w:val="20"/>
                <w:szCs w:val="20"/>
              </w:rPr>
              <w:t>Liczba akcji: _____________</w:t>
            </w:r>
          </w:p>
        </w:tc>
        <w:tc>
          <w:tcPr>
            <w:tcW w:w="2610" w:type="dxa"/>
            <w:tcBorders>
              <w:top w:val="nil"/>
              <w:bottom w:val="single" w:sz="4" w:space="0" w:color="auto"/>
            </w:tcBorders>
            <w:shd w:val="clear" w:color="auto" w:fill="auto"/>
          </w:tcPr>
          <w:p w14:paraId="68F6E311" w14:textId="77777777" w:rsidR="00E4227E" w:rsidRPr="00335677" w:rsidRDefault="00E4227E" w:rsidP="00F0741C">
            <w:pPr>
              <w:spacing w:before="60" w:after="60"/>
              <w:rPr>
                <w:rFonts w:ascii="Calibri" w:hAnsi="Calibri" w:cs="Calibri"/>
                <w:b/>
                <w:sz w:val="20"/>
                <w:szCs w:val="20"/>
              </w:rPr>
            </w:pPr>
          </w:p>
          <w:p w14:paraId="6271F225" w14:textId="77777777" w:rsidR="00E4227E" w:rsidRPr="00335677" w:rsidRDefault="00E4227E" w:rsidP="00F0741C">
            <w:pPr>
              <w:spacing w:before="60" w:after="60"/>
              <w:rPr>
                <w:rFonts w:ascii="Calibri" w:hAnsi="Calibri" w:cs="Calibri"/>
                <w:b/>
                <w:sz w:val="20"/>
                <w:szCs w:val="20"/>
              </w:rPr>
            </w:pPr>
            <w:r w:rsidRPr="00335677">
              <w:rPr>
                <w:rFonts w:ascii="Calibri" w:hAnsi="Calibri" w:cs="Calibri"/>
                <w:b/>
                <w:sz w:val="20"/>
                <w:szCs w:val="20"/>
              </w:rPr>
              <w:t>Liczba akcji: _____________</w:t>
            </w:r>
          </w:p>
        </w:tc>
        <w:tc>
          <w:tcPr>
            <w:tcW w:w="2610" w:type="dxa"/>
            <w:tcBorders>
              <w:top w:val="nil"/>
              <w:bottom w:val="single" w:sz="4" w:space="0" w:color="auto"/>
            </w:tcBorders>
            <w:shd w:val="clear" w:color="auto" w:fill="auto"/>
          </w:tcPr>
          <w:p w14:paraId="48634FA8" w14:textId="77777777" w:rsidR="00E4227E" w:rsidRPr="00335677" w:rsidRDefault="00E4227E" w:rsidP="00F0741C">
            <w:pPr>
              <w:spacing w:before="60" w:after="60"/>
              <w:rPr>
                <w:rFonts w:ascii="Calibri" w:hAnsi="Calibri" w:cs="Calibri"/>
                <w:b/>
                <w:sz w:val="20"/>
                <w:szCs w:val="20"/>
              </w:rPr>
            </w:pPr>
          </w:p>
          <w:p w14:paraId="24F3AE2F" w14:textId="77777777" w:rsidR="00E4227E" w:rsidRPr="00335677" w:rsidRDefault="00E4227E" w:rsidP="00F0741C">
            <w:pPr>
              <w:spacing w:before="60" w:after="60"/>
              <w:rPr>
                <w:rFonts w:ascii="Calibri" w:hAnsi="Calibri" w:cs="Calibri"/>
                <w:b/>
                <w:sz w:val="20"/>
                <w:szCs w:val="20"/>
              </w:rPr>
            </w:pPr>
            <w:r w:rsidRPr="00335677">
              <w:rPr>
                <w:rFonts w:ascii="Calibri" w:hAnsi="Calibri" w:cs="Calibri"/>
                <w:b/>
                <w:sz w:val="20"/>
                <w:szCs w:val="20"/>
              </w:rPr>
              <w:t>Liczba akcji: _____________</w:t>
            </w:r>
          </w:p>
        </w:tc>
      </w:tr>
      <w:tr w:rsidR="00E4227E" w:rsidRPr="00335677" w14:paraId="1C723554" w14:textId="77777777" w:rsidTr="00F0741C">
        <w:trPr>
          <w:trHeight w:val="1267"/>
        </w:trPr>
        <w:tc>
          <w:tcPr>
            <w:tcW w:w="10440" w:type="dxa"/>
            <w:gridSpan w:val="4"/>
            <w:tcBorders>
              <w:bottom w:val="single" w:sz="4" w:space="0" w:color="auto"/>
            </w:tcBorders>
            <w:shd w:val="clear" w:color="auto" w:fill="auto"/>
          </w:tcPr>
          <w:p w14:paraId="1EE39906" w14:textId="77777777" w:rsidR="00E4227E" w:rsidRPr="00335677" w:rsidRDefault="00E4227E" w:rsidP="00D1774A">
            <w:pPr>
              <w:spacing w:before="60" w:after="600"/>
              <w:ind w:firstLine="23"/>
              <w:jc w:val="both"/>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Dalsze/inne instrukcje:</w:t>
            </w:r>
          </w:p>
        </w:tc>
      </w:tr>
      <w:tr w:rsidR="00BB55AA" w:rsidRPr="00335677" w14:paraId="65C0070C" w14:textId="77777777" w:rsidTr="00432553">
        <w:trPr>
          <w:trHeight w:val="506"/>
        </w:trPr>
        <w:tc>
          <w:tcPr>
            <w:tcW w:w="10440" w:type="dxa"/>
            <w:gridSpan w:val="4"/>
            <w:shd w:val="clear" w:color="auto" w:fill="D9D9D9"/>
          </w:tcPr>
          <w:p w14:paraId="64748931" w14:textId="3CBD90DA" w:rsidR="00BB55AA" w:rsidRPr="00335677" w:rsidRDefault="00BB55AA" w:rsidP="00432553">
            <w:pPr>
              <w:keepNext/>
              <w:spacing w:before="60" w:after="60"/>
              <w:jc w:val="both"/>
              <w:rPr>
                <w:rFonts w:ascii="Calibri" w:hAnsi="Calibri" w:cs="Calibri"/>
                <w:caps/>
                <w:sz w:val="20"/>
                <w:szCs w:val="20"/>
              </w:rPr>
            </w:pPr>
            <w:r w:rsidRPr="00335677">
              <w:rPr>
                <w:rFonts w:ascii="Calibri" w:hAnsi="Calibri" w:cs="Calibri"/>
                <w:b/>
                <w:caps/>
                <w:sz w:val="20"/>
                <w:szCs w:val="20"/>
              </w:rPr>
              <w:t xml:space="preserve">Punkt </w:t>
            </w:r>
            <w:r w:rsidR="00D67607">
              <w:rPr>
                <w:rFonts w:ascii="Calibri" w:hAnsi="Calibri" w:cs="Calibri"/>
                <w:b/>
                <w:caps/>
                <w:sz w:val="20"/>
                <w:szCs w:val="20"/>
              </w:rPr>
              <w:t>7</w:t>
            </w:r>
            <w:r w:rsidRPr="00335677">
              <w:rPr>
                <w:rFonts w:ascii="Calibri" w:hAnsi="Calibri" w:cs="Calibri"/>
                <w:b/>
                <w:caps/>
                <w:sz w:val="20"/>
                <w:szCs w:val="20"/>
              </w:rPr>
              <w:t xml:space="preserve"> Porządku obrad </w:t>
            </w:r>
            <w:r w:rsidRPr="00335677">
              <w:rPr>
                <w:rFonts w:ascii="Calibri" w:hAnsi="Calibri" w:cs="Calibri"/>
                <w:caps/>
                <w:sz w:val="20"/>
                <w:szCs w:val="20"/>
              </w:rPr>
              <w:t xml:space="preserve">- </w:t>
            </w:r>
            <w:r w:rsidR="009B6416" w:rsidRPr="00335677">
              <w:rPr>
                <w:rFonts w:ascii="Calibri" w:hAnsi="Calibri" w:cs="Calibri"/>
                <w:sz w:val="20"/>
                <w:szCs w:val="20"/>
              </w:rPr>
              <w:t xml:space="preserve">PODJĘCIE UCHWAŁY </w:t>
            </w:r>
            <w:r w:rsidR="009B6416" w:rsidRPr="00335677">
              <w:rPr>
                <w:rFonts w:ascii="Calibri" w:hAnsi="Calibri" w:cs="Calibri"/>
                <w:caps/>
                <w:sz w:val="20"/>
                <w:szCs w:val="20"/>
              </w:rPr>
              <w:t xml:space="preserve">w SPRAWIE </w:t>
            </w:r>
            <w:r w:rsidR="00D67607" w:rsidRPr="00D67607">
              <w:rPr>
                <w:rFonts w:ascii="Calibri" w:hAnsi="Calibri" w:cs="Calibri"/>
                <w:caps/>
                <w:sz w:val="20"/>
                <w:szCs w:val="20"/>
              </w:rPr>
              <w:t>wprowadzenia akcji do alternatywnego systemu obrotu na rynku New Connect oraz upoważnienia do zawarcia umowy o rejestrację akcji w depozycie papierów wartościowych</w:t>
            </w:r>
          </w:p>
        </w:tc>
      </w:tr>
      <w:tr w:rsidR="00BB55AA" w:rsidRPr="00335677" w14:paraId="109C7E7B" w14:textId="77777777" w:rsidTr="00432553">
        <w:trPr>
          <w:trHeight w:val="1080"/>
        </w:trPr>
        <w:tc>
          <w:tcPr>
            <w:tcW w:w="2610" w:type="dxa"/>
            <w:tcBorders>
              <w:bottom w:val="nil"/>
            </w:tcBorders>
            <w:shd w:val="clear" w:color="auto" w:fill="auto"/>
          </w:tcPr>
          <w:p w14:paraId="12DB46EE" w14:textId="77777777" w:rsidR="00BB55AA" w:rsidRPr="00335677" w:rsidRDefault="00BB55AA" w:rsidP="00432553">
            <w:pPr>
              <w:keepNext/>
              <w:spacing w:before="60" w:after="60"/>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Za</w:t>
            </w:r>
          </w:p>
        </w:tc>
        <w:tc>
          <w:tcPr>
            <w:tcW w:w="2610" w:type="dxa"/>
            <w:tcBorders>
              <w:bottom w:val="nil"/>
            </w:tcBorders>
            <w:shd w:val="clear" w:color="auto" w:fill="auto"/>
          </w:tcPr>
          <w:p w14:paraId="013CDDB3" w14:textId="77777777" w:rsidR="00BB55AA" w:rsidRPr="00335677" w:rsidRDefault="00BB55AA" w:rsidP="00432553">
            <w:pPr>
              <w:keepNext/>
              <w:spacing w:before="60" w:after="60"/>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Przeciw</w:t>
            </w:r>
          </w:p>
          <w:p w14:paraId="1711C936" w14:textId="77777777" w:rsidR="00BB55AA" w:rsidRPr="00335677" w:rsidRDefault="00BB55AA" w:rsidP="00432553">
            <w:pPr>
              <w:keepNext/>
              <w:spacing w:before="60" w:after="60"/>
              <w:rPr>
                <w:rFonts w:ascii="Calibri" w:hAnsi="Calibri" w:cs="Calibri"/>
                <w:b/>
                <w:sz w:val="20"/>
                <w:szCs w:val="20"/>
              </w:rPr>
            </w:pPr>
          </w:p>
          <w:p w14:paraId="2060E467" w14:textId="77777777" w:rsidR="00BB55AA" w:rsidRPr="00335677" w:rsidRDefault="00BB55AA" w:rsidP="00432553">
            <w:pPr>
              <w:keepNext/>
              <w:spacing w:before="60" w:after="60"/>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Zgłoszenie sprzeciwu</w:t>
            </w:r>
          </w:p>
          <w:p w14:paraId="402702D8" w14:textId="77777777" w:rsidR="00BB55AA" w:rsidRPr="00335677" w:rsidRDefault="00BB55AA" w:rsidP="00432553">
            <w:pPr>
              <w:keepNext/>
              <w:spacing w:before="60" w:after="60"/>
              <w:rPr>
                <w:rFonts w:ascii="Calibri" w:hAnsi="Calibri" w:cs="Calibri"/>
                <w:b/>
                <w:sz w:val="20"/>
                <w:szCs w:val="20"/>
              </w:rPr>
            </w:pPr>
          </w:p>
        </w:tc>
        <w:tc>
          <w:tcPr>
            <w:tcW w:w="2610" w:type="dxa"/>
            <w:tcBorders>
              <w:bottom w:val="nil"/>
            </w:tcBorders>
            <w:shd w:val="clear" w:color="auto" w:fill="auto"/>
          </w:tcPr>
          <w:p w14:paraId="33A4FC3D" w14:textId="77777777" w:rsidR="00BB55AA" w:rsidRPr="00335677" w:rsidRDefault="00BB55AA" w:rsidP="00432553">
            <w:pPr>
              <w:keepNext/>
              <w:spacing w:before="60" w:after="60"/>
              <w:ind w:left="372" w:hanging="372"/>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Wstrzymuję się</w:t>
            </w:r>
          </w:p>
        </w:tc>
        <w:tc>
          <w:tcPr>
            <w:tcW w:w="2610" w:type="dxa"/>
            <w:tcBorders>
              <w:bottom w:val="nil"/>
            </w:tcBorders>
            <w:shd w:val="clear" w:color="auto" w:fill="auto"/>
          </w:tcPr>
          <w:p w14:paraId="5B6D7132" w14:textId="77777777" w:rsidR="00BB55AA" w:rsidRPr="00335677" w:rsidRDefault="00BB55AA" w:rsidP="00432553">
            <w:pPr>
              <w:keepNext/>
              <w:spacing w:before="60" w:after="60"/>
              <w:ind w:left="372" w:hanging="372"/>
              <w:rPr>
                <w:rFonts w:ascii="Calibri" w:hAnsi="Calibri" w:cs="Calibri"/>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według uznania pełnomocnika</w:t>
            </w:r>
          </w:p>
        </w:tc>
      </w:tr>
      <w:tr w:rsidR="00BB55AA" w:rsidRPr="00335677" w14:paraId="172ACFCE" w14:textId="77777777" w:rsidTr="00432553">
        <w:trPr>
          <w:trHeight w:val="695"/>
        </w:trPr>
        <w:tc>
          <w:tcPr>
            <w:tcW w:w="2610" w:type="dxa"/>
            <w:tcBorders>
              <w:top w:val="nil"/>
              <w:bottom w:val="single" w:sz="4" w:space="0" w:color="auto"/>
            </w:tcBorders>
            <w:shd w:val="clear" w:color="auto" w:fill="auto"/>
          </w:tcPr>
          <w:p w14:paraId="5EACFD10" w14:textId="77777777" w:rsidR="00BB55AA" w:rsidRPr="00335677" w:rsidRDefault="00BB55AA" w:rsidP="00432553">
            <w:pPr>
              <w:spacing w:before="60" w:after="60"/>
              <w:rPr>
                <w:rFonts w:ascii="Calibri" w:hAnsi="Calibri" w:cs="Calibri"/>
                <w:b/>
                <w:sz w:val="20"/>
                <w:szCs w:val="20"/>
              </w:rPr>
            </w:pPr>
          </w:p>
          <w:p w14:paraId="2D753A7C" w14:textId="77777777" w:rsidR="00BB55AA" w:rsidRPr="00335677" w:rsidRDefault="00BB55AA" w:rsidP="00432553">
            <w:pPr>
              <w:spacing w:before="60" w:after="60"/>
              <w:rPr>
                <w:rFonts w:ascii="Calibri" w:hAnsi="Calibri" w:cs="Calibri"/>
                <w:b/>
                <w:sz w:val="20"/>
                <w:szCs w:val="20"/>
              </w:rPr>
            </w:pPr>
            <w:r w:rsidRPr="00335677">
              <w:rPr>
                <w:rFonts w:ascii="Calibri" w:hAnsi="Calibri" w:cs="Calibri"/>
                <w:b/>
                <w:sz w:val="20"/>
                <w:szCs w:val="20"/>
              </w:rPr>
              <w:t>Liczba akcji: _____________</w:t>
            </w:r>
          </w:p>
        </w:tc>
        <w:tc>
          <w:tcPr>
            <w:tcW w:w="2610" w:type="dxa"/>
            <w:tcBorders>
              <w:top w:val="nil"/>
              <w:bottom w:val="single" w:sz="4" w:space="0" w:color="auto"/>
            </w:tcBorders>
            <w:shd w:val="clear" w:color="auto" w:fill="auto"/>
          </w:tcPr>
          <w:p w14:paraId="05518190" w14:textId="77777777" w:rsidR="00BB55AA" w:rsidRPr="00335677" w:rsidRDefault="00BB55AA" w:rsidP="00432553">
            <w:pPr>
              <w:spacing w:before="60" w:after="60"/>
              <w:rPr>
                <w:rFonts w:ascii="Calibri" w:hAnsi="Calibri" w:cs="Calibri"/>
                <w:b/>
                <w:sz w:val="20"/>
                <w:szCs w:val="20"/>
              </w:rPr>
            </w:pPr>
          </w:p>
          <w:p w14:paraId="22E434FA" w14:textId="77777777" w:rsidR="00BB55AA" w:rsidRPr="00335677" w:rsidRDefault="00BB55AA" w:rsidP="00432553">
            <w:pPr>
              <w:spacing w:before="60" w:after="60"/>
              <w:rPr>
                <w:rFonts w:ascii="Calibri" w:hAnsi="Calibri" w:cs="Calibri"/>
                <w:b/>
                <w:sz w:val="20"/>
                <w:szCs w:val="20"/>
              </w:rPr>
            </w:pPr>
            <w:r w:rsidRPr="00335677">
              <w:rPr>
                <w:rFonts w:ascii="Calibri" w:hAnsi="Calibri" w:cs="Calibri"/>
                <w:b/>
                <w:sz w:val="20"/>
                <w:szCs w:val="20"/>
              </w:rPr>
              <w:t>Liczba akcji: _____________</w:t>
            </w:r>
          </w:p>
        </w:tc>
        <w:tc>
          <w:tcPr>
            <w:tcW w:w="2610" w:type="dxa"/>
            <w:tcBorders>
              <w:top w:val="nil"/>
              <w:bottom w:val="single" w:sz="4" w:space="0" w:color="auto"/>
            </w:tcBorders>
            <w:shd w:val="clear" w:color="auto" w:fill="auto"/>
          </w:tcPr>
          <w:p w14:paraId="27D10F1F" w14:textId="77777777" w:rsidR="00BB55AA" w:rsidRPr="00335677" w:rsidRDefault="00BB55AA" w:rsidP="00432553">
            <w:pPr>
              <w:spacing w:before="60" w:after="60"/>
              <w:rPr>
                <w:rFonts w:ascii="Calibri" w:hAnsi="Calibri" w:cs="Calibri"/>
                <w:b/>
                <w:sz w:val="20"/>
                <w:szCs w:val="20"/>
              </w:rPr>
            </w:pPr>
          </w:p>
          <w:p w14:paraId="1A3DE9DC" w14:textId="77777777" w:rsidR="00BB55AA" w:rsidRPr="00335677" w:rsidRDefault="00BB55AA" w:rsidP="00432553">
            <w:pPr>
              <w:spacing w:before="60" w:after="60"/>
              <w:rPr>
                <w:rFonts w:ascii="Calibri" w:hAnsi="Calibri" w:cs="Calibri"/>
                <w:b/>
                <w:sz w:val="20"/>
                <w:szCs w:val="20"/>
              </w:rPr>
            </w:pPr>
            <w:r w:rsidRPr="00335677">
              <w:rPr>
                <w:rFonts w:ascii="Calibri" w:hAnsi="Calibri" w:cs="Calibri"/>
                <w:b/>
                <w:sz w:val="20"/>
                <w:szCs w:val="20"/>
              </w:rPr>
              <w:t>Liczba akcji: _____________</w:t>
            </w:r>
          </w:p>
        </w:tc>
        <w:tc>
          <w:tcPr>
            <w:tcW w:w="2610" w:type="dxa"/>
            <w:tcBorders>
              <w:top w:val="nil"/>
              <w:bottom w:val="single" w:sz="4" w:space="0" w:color="auto"/>
            </w:tcBorders>
            <w:shd w:val="clear" w:color="auto" w:fill="auto"/>
          </w:tcPr>
          <w:p w14:paraId="54416F58" w14:textId="77777777" w:rsidR="00BB55AA" w:rsidRPr="00335677" w:rsidRDefault="00BB55AA" w:rsidP="00432553">
            <w:pPr>
              <w:spacing w:before="60" w:after="60"/>
              <w:rPr>
                <w:rFonts w:ascii="Calibri" w:hAnsi="Calibri" w:cs="Calibri"/>
                <w:b/>
                <w:sz w:val="20"/>
                <w:szCs w:val="20"/>
              </w:rPr>
            </w:pPr>
          </w:p>
          <w:p w14:paraId="6D595550" w14:textId="77777777" w:rsidR="00BB55AA" w:rsidRPr="00335677" w:rsidRDefault="00BB55AA" w:rsidP="00432553">
            <w:pPr>
              <w:spacing w:before="60" w:after="60"/>
              <w:rPr>
                <w:rFonts w:ascii="Calibri" w:hAnsi="Calibri" w:cs="Calibri"/>
                <w:b/>
                <w:sz w:val="20"/>
                <w:szCs w:val="20"/>
              </w:rPr>
            </w:pPr>
            <w:r w:rsidRPr="00335677">
              <w:rPr>
                <w:rFonts w:ascii="Calibri" w:hAnsi="Calibri" w:cs="Calibri"/>
                <w:b/>
                <w:sz w:val="20"/>
                <w:szCs w:val="20"/>
              </w:rPr>
              <w:t>Liczba akcji: _____________</w:t>
            </w:r>
          </w:p>
        </w:tc>
      </w:tr>
      <w:tr w:rsidR="00BB55AA" w:rsidRPr="00335677" w14:paraId="32412F1C" w14:textId="77777777" w:rsidTr="00432553">
        <w:trPr>
          <w:trHeight w:val="1267"/>
        </w:trPr>
        <w:tc>
          <w:tcPr>
            <w:tcW w:w="10440" w:type="dxa"/>
            <w:gridSpan w:val="4"/>
            <w:tcBorders>
              <w:bottom w:val="single" w:sz="4" w:space="0" w:color="auto"/>
            </w:tcBorders>
            <w:shd w:val="clear" w:color="auto" w:fill="auto"/>
          </w:tcPr>
          <w:p w14:paraId="6072E17C" w14:textId="77777777" w:rsidR="00BB55AA" w:rsidRPr="00335677" w:rsidRDefault="00BB55AA" w:rsidP="00D1774A">
            <w:pPr>
              <w:spacing w:before="60" w:after="600"/>
              <w:ind w:firstLine="23"/>
              <w:jc w:val="both"/>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Dalsze/inne instrukcje:</w:t>
            </w:r>
          </w:p>
        </w:tc>
      </w:tr>
      <w:tr w:rsidR="00E4227E" w:rsidRPr="00335677" w14:paraId="1B976268" w14:textId="77777777" w:rsidTr="00F0741C">
        <w:tc>
          <w:tcPr>
            <w:tcW w:w="10440" w:type="dxa"/>
            <w:gridSpan w:val="4"/>
            <w:tcBorders>
              <w:top w:val="single" w:sz="4" w:space="0" w:color="auto"/>
              <w:left w:val="single" w:sz="4" w:space="0" w:color="auto"/>
              <w:bottom w:val="single" w:sz="4" w:space="0" w:color="auto"/>
              <w:right w:val="single" w:sz="4" w:space="0" w:color="auto"/>
            </w:tcBorders>
            <w:shd w:val="clear" w:color="auto" w:fill="D9D9D9"/>
          </w:tcPr>
          <w:p w14:paraId="09B90F94" w14:textId="79725DCA" w:rsidR="00E4227E" w:rsidRPr="00335677" w:rsidRDefault="00E4227E" w:rsidP="00F0741C">
            <w:pPr>
              <w:autoSpaceDE w:val="0"/>
              <w:autoSpaceDN w:val="0"/>
              <w:adjustRightInd w:val="0"/>
              <w:jc w:val="both"/>
              <w:rPr>
                <w:rFonts w:ascii="Calibri" w:hAnsi="Calibri" w:cs="Calibri"/>
                <w:b/>
                <w:sz w:val="20"/>
                <w:szCs w:val="20"/>
              </w:rPr>
            </w:pPr>
            <w:r w:rsidRPr="00335677">
              <w:rPr>
                <w:rFonts w:ascii="Calibri" w:hAnsi="Calibri" w:cs="Calibri"/>
                <w:b/>
                <w:caps/>
                <w:sz w:val="20"/>
                <w:szCs w:val="20"/>
              </w:rPr>
              <w:t>PUNKT 8 PORZĄDKU OBRAD</w:t>
            </w:r>
            <w:r w:rsidRPr="00335677">
              <w:rPr>
                <w:rFonts w:ascii="Calibri" w:hAnsi="Calibri" w:cs="Calibri"/>
                <w:b/>
                <w:sz w:val="20"/>
                <w:szCs w:val="20"/>
              </w:rPr>
              <w:t xml:space="preserve"> </w:t>
            </w:r>
            <w:r w:rsidRPr="00335677">
              <w:rPr>
                <w:rFonts w:ascii="Calibri" w:hAnsi="Calibri" w:cs="Calibri"/>
                <w:sz w:val="20"/>
                <w:szCs w:val="20"/>
              </w:rPr>
              <w:t xml:space="preserve">– PODJĘCIE UCHWAŁY </w:t>
            </w:r>
            <w:r w:rsidRPr="00335677">
              <w:rPr>
                <w:rFonts w:ascii="Calibri" w:hAnsi="Calibri" w:cs="Calibri"/>
                <w:caps/>
                <w:sz w:val="20"/>
                <w:szCs w:val="20"/>
              </w:rPr>
              <w:t>w SPRAWI</w:t>
            </w:r>
            <w:r w:rsidR="009B6416" w:rsidRPr="00335677">
              <w:rPr>
                <w:rFonts w:ascii="Calibri" w:hAnsi="Calibri" w:cs="Calibri"/>
                <w:caps/>
                <w:sz w:val="20"/>
                <w:szCs w:val="20"/>
              </w:rPr>
              <w:t xml:space="preserve">e </w:t>
            </w:r>
            <w:r w:rsidR="00D67607" w:rsidRPr="00D67607">
              <w:rPr>
                <w:rFonts w:ascii="Calibri" w:hAnsi="Calibri" w:cs="Calibri"/>
                <w:caps/>
                <w:sz w:val="20"/>
                <w:szCs w:val="20"/>
              </w:rPr>
              <w:t>zmian w składzie Rady Nadzorczej Spółki</w:t>
            </w:r>
          </w:p>
        </w:tc>
      </w:tr>
      <w:tr w:rsidR="00E4227E" w:rsidRPr="00335677" w14:paraId="3F7476F3" w14:textId="77777777" w:rsidTr="00F0741C">
        <w:trPr>
          <w:trHeight w:val="1149"/>
        </w:trPr>
        <w:tc>
          <w:tcPr>
            <w:tcW w:w="2610" w:type="dxa"/>
            <w:tcBorders>
              <w:bottom w:val="nil"/>
            </w:tcBorders>
            <w:shd w:val="clear" w:color="auto" w:fill="auto"/>
          </w:tcPr>
          <w:p w14:paraId="19A6E7C1" w14:textId="77777777" w:rsidR="00E4227E" w:rsidRPr="00335677" w:rsidRDefault="00E4227E" w:rsidP="00F0741C">
            <w:pPr>
              <w:keepNext/>
              <w:spacing w:before="60" w:after="60"/>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Za</w:t>
            </w:r>
          </w:p>
        </w:tc>
        <w:tc>
          <w:tcPr>
            <w:tcW w:w="2610" w:type="dxa"/>
            <w:tcBorders>
              <w:bottom w:val="nil"/>
            </w:tcBorders>
            <w:shd w:val="clear" w:color="auto" w:fill="auto"/>
          </w:tcPr>
          <w:p w14:paraId="3315A4E4" w14:textId="77777777" w:rsidR="00E4227E" w:rsidRPr="00335677" w:rsidRDefault="00E4227E" w:rsidP="00F0741C">
            <w:pPr>
              <w:keepNext/>
              <w:spacing w:before="60" w:after="60"/>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Przeciw</w:t>
            </w:r>
          </w:p>
          <w:p w14:paraId="60638722" w14:textId="77777777" w:rsidR="00E4227E" w:rsidRPr="00335677" w:rsidRDefault="00E4227E" w:rsidP="00F0741C">
            <w:pPr>
              <w:keepNext/>
              <w:spacing w:before="60" w:after="60"/>
              <w:rPr>
                <w:rFonts w:ascii="Calibri" w:hAnsi="Calibri" w:cs="Calibri"/>
                <w:b/>
                <w:sz w:val="20"/>
                <w:szCs w:val="20"/>
              </w:rPr>
            </w:pPr>
          </w:p>
          <w:p w14:paraId="6544080E" w14:textId="77777777" w:rsidR="00E4227E" w:rsidRPr="00335677" w:rsidRDefault="00E4227E" w:rsidP="00F0741C">
            <w:pPr>
              <w:keepNext/>
              <w:spacing w:before="60" w:after="60"/>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Zgłoszenie sprzeciwu</w:t>
            </w:r>
          </w:p>
          <w:p w14:paraId="7DF5DFB8" w14:textId="77777777" w:rsidR="00E4227E" w:rsidRPr="00335677" w:rsidRDefault="00E4227E" w:rsidP="00F0741C">
            <w:pPr>
              <w:keepNext/>
              <w:spacing w:before="60" w:after="60"/>
              <w:rPr>
                <w:rFonts w:ascii="Calibri" w:hAnsi="Calibri" w:cs="Calibri"/>
                <w:b/>
                <w:sz w:val="20"/>
                <w:szCs w:val="20"/>
              </w:rPr>
            </w:pPr>
          </w:p>
        </w:tc>
        <w:tc>
          <w:tcPr>
            <w:tcW w:w="2610" w:type="dxa"/>
            <w:tcBorders>
              <w:bottom w:val="nil"/>
            </w:tcBorders>
            <w:shd w:val="clear" w:color="auto" w:fill="auto"/>
          </w:tcPr>
          <w:p w14:paraId="5C947F7E" w14:textId="77777777" w:rsidR="00E4227E" w:rsidRPr="00335677" w:rsidRDefault="00E4227E" w:rsidP="00F0741C">
            <w:pPr>
              <w:keepNext/>
              <w:spacing w:before="60" w:after="60"/>
              <w:ind w:left="372" w:hanging="372"/>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Wstrzymuję się</w:t>
            </w:r>
          </w:p>
        </w:tc>
        <w:tc>
          <w:tcPr>
            <w:tcW w:w="2610" w:type="dxa"/>
            <w:tcBorders>
              <w:bottom w:val="nil"/>
            </w:tcBorders>
            <w:shd w:val="clear" w:color="auto" w:fill="auto"/>
          </w:tcPr>
          <w:p w14:paraId="47EBE31C" w14:textId="77777777" w:rsidR="00E4227E" w:rsidRPr="00335677" w:rsidRDefault="00E4227E" w:rsidP="00F0741C">
            <w:pPr>
              <w:keepNext/>
              <w:spacing w:before="60" w:after="60"/>
              <w:ind w:left="372" w:hanging="372"/>
              <w:rPr>
                <w:rFonts w:ascii="Calibri" w:hAnsi="Calibri" w:cs="Calibri"/>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według uznania pełnomocnika</w:t>
            </w:r>
          </w:p>
        </w:tc>
      </w:tr>
      <w:tr w:rsidR="00E4227E" w:rsidRPr="00335677" w14:paraId="58F17C99" w14:textId="77777777" w:rsidTr="00F0741C">
        <w:trPr>
          <w:trHeight w:val="695"/>
        </w:trPr>
        <w:tc>
          <w:tcPr>
            <w:tcW w:w="2610" w:type="dxa"/>
            <w:tcBorders>
              <w:top w:val="nil"/>
              <w:bottom w:val="single" w:sz="4" w:space="0" w:color="auto"/>
            </w:tcBorders>
            <w:shd w:val="clear" w:color="auto" w:fill="auto"/>
          </w:tcPr>
          <w:p w14:paraId="72041095" w14:textId="77777777" w:rsidR="00E4227E" w:rsidRPr="00335677" w:rsidRDefault="00E4227E" w:rsidP="00F0741C">
            <w:pPr>
              <w:spacing w:before="60" w:after="60"/>
              <w:rPr>
                <w:rFonts w:ascii="Calibri" w:hAnsi="Calibri" w:cs="Calibri"/>
                <w:b/>
                <w:sz w:val="20"/>
                <w:szCs w:val="20"/>
              </w:rPr>
            </w:pPr>
          </w:p>
          <w:p w14:paraId="20FD08D6" w14:textId="77777777" w:rsidR="00E4227E" w:rsidRPr="00335677" w:rsidRDefault="00E4227E" w:rsidP="00F0741C">
            <w:pPr>
              <w:spacing w:before="60" w:after="60"/>
              <w:rPr>
                <w:rFonts w:ascii="Calibri" w:hAnsi="Calibri" w:cs="Calibri"/>
                <w:b/>
                <w:sz w:val="20"/>
                <w:szCs w:val="20"/>
              </w:rPr>
            </w:pPr>
            <w:r w:rsidRPr="00335677">
              <w:rPr>
                <w:rFonts w:ascii="Calibri" w:hAnsi="Calibri" w:cs="Calibri"/>
                <w:b/>
                <w:sz w:val="20"/>
                <w:szCs w:val="20"/>
              </w:rPr>
              <w:t>Liczba akcji: _____________</w:t>
            </w:r>
          </w:p>
        </w:tc>
        <w:tc>
          <w:tcPr>
            <w:tcW w:w="2610" w:type="dxa"/>
            <w:tcBorders>
              <w:top w:val="nil"/>
              <w:bottom w:val="single" w:sz="4" w:space="0" w:color="auto"/>
            </w:tcBorders>
            <w:shd w:val="clear" w:color="auto" w:fill="auto"/>
          </w:tcPr>
          <w:p w14:paraId="2648B204" w14:textId="77777777" w:rsidR="00E4227E" w:rsidRPr="00335677" w:rsidRDefault="00E4227E" w:rsidP="00F0741C">
            <w:pPr>
              <w:spacing w:before="60" w:after="60"/>
              <w:rPr>
                <w:rFonts w:ascii="Calibri" w:hAnsi="Calibri" w:cs="Calibri"/>
                <w:b/>
                <w:sz w:val="20"/>
                <w:szCs w:val="20"/>
              </w:rPr>
            </w:pPr>
          </w:p>
          <w:p w14:paraId="4DE206BD" w14:textId="77777777" w:rsidR="00E4227E" w:rsidRPr="00335677" w:rsidRDefault="00E4227E" w:rsidP="00F0741C">
            <w:pPr>
              <w:spacing w:before="60" w:after="60"/>
              <w:rPr>
                <w:rFonts w:ascii="Calibri" w:hAnsi="Calibri" w:cs="Calibri"/>
                <w:b/>
                <w:sz w:val="20"/>
                <w:szCs w:val="20"/>
              </w:rPr>
            </w:pPr>
            <w:r w:rsidRPr="00335677">
              <w:rPr>
                <w:rFonts w:ascii="Calibri" w:hAnsi="Calibri" w:cs="Calibri"/>
                <w:b/>
                <w:sz w:val="20"/>
                <w:szCs w:val="20"/>
              </w:rPr>
              <w:t>Liczba akcji: _____________</w:t>
            </w:r>
          </w:p>
        </w:tc>
        <w:tc>
          <w:tcPr>
            <w:tcW w:w="2610" w:type="dxa"/>
            <w:tcBorders>
              <w:top w:val="nil"/>
              <w:bottom w:val="single" w:sz="4" w:space="0" w:color="auto"/>
            </w:tcBorders>
            <w:shd w:val="clear" w:color="auto" w:fill="auto"/>
          </w:tcPr>
          <w:p w14:paraId="73295ED8" w14:textId="77777777" w:rsidR="00E4227E" w:rsidRPr="00335677" w:rsidRDefault="00E4227E" w:rsidP="00F0741C">
            <w:pPr>
              <w:spacing w:before="60" w:after="60"/>
              <w:rPr>
                <w:rFonts w:ascii="Calibri" w:hAnsi="Calibri" w:cs="Calibri"/>
                <w:b/>
                <w:sz w:val="20"/>
                <w:szCs w:val="20"/>
              </w:rPr>
            </w:pPr>
          </w:p>
          <w:p w14:paraId="15286AAD" w14:textId="77777777" w:rsidR="00E4227E" w:rsidRPr="00335677" w:rsidRDefault="00E4227E" w:rsidP="00F0741C">
            <w:pPr>
              <w:spacing w:before="60" w:after="60"/>
              <w:rPr>
                <w:rFonts w:ascii="Calibri" w:hAnsi="Calibri" w:cs="Calibri"/>
                <w:b/>
                <w:sz w:val="20"/>
                <w:szCs w:val="20"/>
              </w:rPr>
            </w:pPr>
            <w:r w:rsidRPr="00335677">
              <w:rPr>
                <w:rFonts w:ascii="Calibri" w:hAnsi="Calibri" w:cs="Calibri"/>
                <w:b/>
                <w:sz w:val="20"/>
                <w:szCs w:val="20"/>
              </w:rPr>
              <w:t>Liczba akcji: _____________</w:t>
            </w:r>
          </w:p>
        </w:tc>
        <w:tc>
          <w:tcPr>
            <w:tcW w:w="2610" w:type="dxa"/>
            <w:tcBorders>
              <w:top w:val="nil"/>
              <w:bottom w:val="single" w:sz="4" w:space="0" w:color="auto"/>
            </w:tcBorders>
            <w:shd w:val="clear" w:color="auto" w:fill="auto"/>
          </w:tcPr>
          <w:p w14:paraId="4A911908" w14:textId="77777777" w:rsidR="00E4227E" w:rsidRPr="00335677" w:rsidRDefault="00E4227E" w:rsidP="00F0741C">
            <w:pPr>
              <w:spacing w:before="60" w:after="60"/>
              <w:rPr>
                <w:rFonts w:ascii="Calibri" w:hAnsi="Calibri" w:cs="Calibri"/>
                <w:b/>
                <w:sz w:val="20"/>
                <w:szCs w:val="20"/>
              </w:rPr>
            </w:pPr>
          </w:p>
          <w:p w14:paraId="3B7A2BDC" w14:textId="77777777" w:rsidR="00E4227E" w:rsidRPr="00335677" w:rsidRDefault="00E4227E" w:rsidP="00F0741C">
            <w:pPr>
              <w:spacing w:before="60" w:after="60"/>
              <w:rPr>
                <w:rFonts w:ascii="Calibri" w:hAnsi="Calibri" w:cs="Calibri"/>
                <w:b/>
                <w:sz w:val="20"/>
                <w:szCs w:val="20"/>
              </w:rPr>
            </w:pPr>
            <w:r w:rsidRPr="00335677">
              <w:rPr>
                <w:rFonts w:ascii="Calibri" w:hAnsi="Calibri" w:cs="Calibri"/>
                <w:b/>
                <w:sz w:val="20"/>
                <w:szCs w:val="20"/>
              </w:rPr>
              <w:t>Liczba akcji: _____________</w:t>
            </w:r>
          </w:p>
        </w:tc>
      </w:tr>
      <w:tr w:rsidR="00E4227E" w:rsidRPr="00335677" w14:paraId="6B9867B4" w14:textId="77777777" w:rsidTr="00F0741C">
        <w:tc>
          <w:tcPr>
            <w:tcW w:w="10440" w:type="dxa"/>
            <w:gridSpan w:val="4"/>
            <w:shd w:val="clear" w:color="auto" w:fill="auto"/>
            <w:vAlign w:val="center"/>
          </w:tcPr>
          <w:p w14:paraId="4345E614" w14:textId="77777777" w:rsidR="00E4227E" w:rsidRPr="00335677" w:rsidRDefault="00E4227E" w:rsidP="00D1774A">
            <w:pPr>
              <w:spacing w:before="60" w:after="600"/>
              <w:ind w:firstLine="23"/>
              <w:jc w:val="both"/>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Dalsze/inne instrukcje:</w:t>
            </w:r>
          </w:p>
        </w:tc>
      </w:tr>
    </w:tbl>
    <w:p w14:paraId="3CA7B4F9" w14:textId="77777777" w:rsidR="002D6D52" w:rsidRDefault="002D6D52" w:rsidP="00E4227E">
      <w:pPr>
        <w:autoSpaceDE w:val="0"/>
        <w:autoSpaceDN w:val="0"/>
        <w:adjustRightInd w:val="0"/>
        <w:rPr>
          <w:rFonts w:ascii="Calibri" w:hAnsi="Calibri" w:cs="Calibri"/>
          <w:b/>
          <w:sz w:val="22"/>
          <w:szCs w:val="22"/>
          <w:highlight w:val="yellow"/>
        </w:rPr>
      </w:pPr>
    </w:p>
    <w:p w14:paraId="7542B2B8" w14:textId="77777777" w:rsidR="008B4E70" w:rsidRDefault="008B4E70" w:rsidP="00E4227E">
      <w:pPr>
        <w:autoSpaceDE w:val="0"/>
        <w:autoSpaceDN w:val="0"/>
        <w:adjustRightInd w:val="0"/>
        <w:rPr>
          <w:rFonts w:ascii="Calibri" w:hAnsi="Calibri" w:cs="Calibri"/>
          <w:b/>
          <w:sz w:val="22"/>
          <w:szCs w:val="22"/>
          <w:highlight w:val="yellow"/>
        </w:rPr>
      </w:pPr>
    </w:p>
    <w:p w14:paraId="19495F6C" w14:textId="77777777" w:rsidR="008B4E70" w:rsidRDefault="008B4E70" w:rsidP="00E4227E">
      <w:pPr>
        <w:autoSpaceDE w:val="0"/>
        <w:autoSpaceDN w:val="0"/>
        <w:adjustRightInd w:val="0"/>
        <w:rPr>
          <w:rFonts w:ascii="Calibri" w:hAnsi="Calibri" w:cs="Calibri"/>
          <w:b/>
          <w:sz w:val="22"/>
          <w:szCs w:val="22"/>
          <w:highlight w:val="yellow"/>
        </w:rPr>
      </w:pPr>
    </w:p>
    <w:p w14:paraId="270A509B" w14:textId="77777777" w:rsidR="008B4E70" w:rsidRDefault="008B4E70" w:rsidP="00E4227E">
      <w:pPr>
        <w:autoSpaceDE w:val="0"/>
        <w:autoSpaceDN w:val="0"/>
        <w:adjustRightInd w:val="0"/>
        <w:rPr>
          <w:rFonts w:ascii="Calibri" w:hAnsi="Calibri" w:cs="Calibri"/>
          <w:b/>
          <w:sz w:val="22"/>
          <w:szCs w:val="22"/>
          <w:highlight w:val="yellow"/>
        </w:rPr>
      </w:pPr>
    </w:p>
    <w:p w14:paraId="45BBFE12" w14:textId="77777777" w:rsidR="008B4E70" w:rsidRDefault="008B4E70" w:rsidP="00E4227E">
      <w:pPr>
        <w:autoSpaceDE w:val="0"/>
        <w:autoSpaceDN w:val="0"/>
        <w:adjustRightInd w:val="0"/>
        <w:rPr>
          <w:rFonts w:ascii="Calibri" w:hAnsi="Calibri" w:cs="Calibri"/>
          <w:b/>
          <w:sz w:val="22"/>
          <w:szCs w:val="22"/>
          <w:highlight w:val="yellow"/>
        </w:rPr>
      </w:pPr>
    </w:p>
    <w:p w14:paraId="4E58A600" w14:textId="77777777" w:rsidR="008B4E70" w:rsidRDefault="008B4E70" w:rsidP="00E4227E">
      <w:pPr>
        <w:autoSpaceDE w:val="0"/>
        <w:autoSpaceDN w:val="0"/>
        <w:adjustRightInd w:val="0"/>
        <w:rPr>
          <w:rFonts w:ascii="Calibri" w:hAnsi="Calibri" w:cs="Calibri"/>
          <w:b/>
          <w:sz w:val="22"/>
          <w:szCs w:val="22"/>
          <w:highlight w:val="yellow"/>
        </w:rPr>
      </w:pPr>
    </w:p>
    <w:p w14:paraId="2904FFF5" w14:textId="77777777" w:rsidR="008B4E70" w:rsidRDefault="008B4E70" w:rsidP="00E4227E">
      <w:pPr>
        <w:autoSpaceDE w:val="0"/>
        <w:autoSpaceDN w:val="0"/>
        <w:adjustRightInd w:val="0"/>
        <w:rPr>
          <w:rFonts w:ascii="Calibri" w:hAnsi="Calibri" w:cs="Calibri"/>
          <w:b/>
          <w:sz w:val="22"/>
          <w:szCs w:val="22"/>
          <w:highlight w:val="yellow"/>
        </w:rPr>
      </w:pPr>
    </w:p>
    <w:p w14:paraId="7BFA6B71" w14:textId="77777777" w:rsidR="008B4E70" w:rsidRDefault="008B4E70" w:rsidP="00E4227E">
      <w:pPr>
        <w:autoSpaceDE w:val="0"/>
        <w:autoSpaceDN w:val="0"/>
        <w:adjustRightInd w:val="0"/>
        <w:rPr>
          <w:rFonts w:ascii="Calibri" w:hAnsi="Calibri" w:cs="Calibri"/>
          <w:b/>
          <w:sz w:val="22"/>
          <w:szCs w:val="22"/>
          <w:highlight w:val="yellow"/>
        </w:rPr>
      </w:pPr>
    </w:p>
    <w:p w14:paraId="7335CEFB" w14:textId="77777777" w:rsidR="008B4E70" w:rsidRPr="00335677" w:rsidRDefault="008B4E70" w:rsidP="00E4227E">
      <w:pPr>
        <w:autoSpaceDE w:val="0"/>
        <w:autoSpaceDN w:val="0"/>
        <w:adjustRightInd w:val="0"/>
        <w:rPr>
          <w:rFonts w:ascii="Calibri" w:hAnsi="Calibri" w:cs="Calibri"/>
          <w:b/>
          <w:sz w:val="22"/>
          <w:szCs w:val="22"/>
          <w:highlight w:val="yellow"/>
        </w:rPr>
      </w:pPr>
    </w:p>
    <w:p w14:paraId="08D69712" w14:textId="77777777" w:rsidR="00BB55AA" w:rsidRPr="00335677" w:rsidRDefault="00BB55AA" w:rsidP="00E4227E">
      <w:pPr>
        <w:autoSpaceDE w:val="0"/>
        <w:autoSpaceDN w:val="0"/>
        <w:adjustRightInd w:val="0"/>
        <w:rPr>
          <w:rFonts w:ascii="Calibri" w:hAnsi="Calibri" w:cs="Calibri"/>
          <w:b/>
          <w:sz w:val="22"/>
          <w:szCs w:val="22"/>
          <w:highlight w:val="yellow"/>
        </w:rPr>
      </w:pPr>
    </w:p>
    <w:p w14:paraId="2B6E3328" w14:textId="77777777" w:rsidR="00E4227E" w:rsidRPr="00335677" w:rsidRDefault="00E4227E" w:rsidP="00E4227E">
      <w:pPr>
        <w:rPr>
          <w:rFonts w:ascii="Calibri" w:hAnsi="Calibri" w:cs="Calibri"/>
          <w:b/>
          <w:sz w:val="22"/>
          <w:szCs w:val="22"/>
        </w:rPr>
      </w:pPr>
      <w:r w:rsidRPr="00335677">
        <w:rPr>
          <w:rFonts w:ascii="Calibri" w:hAnsi="Calibri" w:cs="Calibri"/>
          <w:b/>
          <w:sz w:val="22"/>
          <w:szCs w:val="22"/>
        </w:rPr>
        <w:lastRenderedPageBreak/>
        <w:t>V. Projekty uchwał</w:t>
      </w:r>
    </w:p>
    <w:p w14:paraId="3DAD400D" w14:textId="77777777" w:rsidR="00773BAC" w:rsidRDefault="00773BAC" w:rsidP="00E4227E">
      <w:pPr>
        <w:rPr>
          <w:rFonts w:ascii="Calibri" w:hAnsi="Calibri" w:cs="Calibri"/>
          <w:b/>
          <w:sz w:val="22"/>
          <w:szCs w:val="22"/>
        </w:rPr>
      </w:pPr>
    </w:p>
    <w:p w14:paraId="3A7F073E" w14:textId="77777777" w:rsidR="00C7606C" w:rsidRDefault="00C7606C" w:rsidP="00E4227E">
      <w:pPr>
        <w:rPr>
          <w:rFonts w:ascii="Calibri" w:hAnsi="Calibri" w:cs="Calibri"/>
          <w:b/>
          <w:sz w:val="22"/>
          <w:szCs w:val="22"/>
        </w:rPr>
      </w:pPr>
    </w:p>
    <w:bookmarkEnd w:id="1"/>
    <w:p w14:paraId="5318CFE8" w14:textId="77777777" w:rsidR="00E0082C" w:rsidRPr="00C7606C" w:rsidRDefault="00E0082C" w:rsidP="00E0082C">
      <w:pPr>
        <w:jc w:val="center"/>
        <w:rPr>
          <w:rFonts w:ascii="Calibri" w:hAnsi="Calibri" w:cs="Calibri"/>
          <w:b/>
          <w:color w:val="000000"/>
          <w:sz w:val="22"/>
          <w:szCs w:val="22"/>
          <w:u w:val="single"/>
        </w:rPr>
      </w:pPr>
      <w:r w:rsidRPr="00C7606C">
        <w:rPr>
          <w:rFonts w:ascii="Calibri" w:hAnsi="Calibri" w:cs="Calibri"/>
          <w:b/>
          <w:color w:val="000000"/>
          <w:sz w:val="22"/>
          <w:szCs w:val="22"/>
          <w:u w:val="single"/>
        </w:rPr>
        <w:t>PROJEKTY UCHWAŁ</w:t>
      </w:r>
    </w:p>
    <w:p w14:paraId="79ECE0A1" w14:textId="77777777" w:rsidR="00E0082C" w:rsidRPr="00C7606C" w:rsidRDefault="00E0082C" w:rsidP="00E0082C">
      <w:pPr>
        <w:jc w:val="center"/>
        <w:rPr>
          <w:rFonts w:ascii="Calibri" w:hAnsi="Calibri" w:cs="Calibri"/>
          <w:b/>
          <w:color w:val="000000"/>
          <w:sz w:val="22"/>
          <w:szCs w:val="22"/>
          <w:u w:val="single"/>
        </w:rPr>
      </w:pPr>
      <w:r w:rsidRPr="00C7606C">
        <w:rPr>
          <w:rFonts w:ascii="Calibri" w:hAnsi="Calibri" w:cs="Calibri"/>
          <w:b/>
          <w:color w:val="000000"/>
          <w:sz w:val="22"/>
          <w:szCs w:val="22"/>
          <w:u w:val="single"/>
        </w:rPr>
        <w:t xml:space="preserve">NA </w:t>
      </w:r>
      <w:r>
        <w:rPr>
          <w:rFonts w:ascii="Calibri" w:hAnsi="Calibri" w:cs="Calibri"/>
          <w:b/>
          <w:color w:val="000000"/>
          <w:sz w:val="22"/>
          <w:szCs w:val="22"/>
          <w:u w:val="single"/>
        </w:rPr>
        <w:t>NADZ</w:t>
      </w:r>
      <w:r w:rsidRPr="00C7606C">
        <w:rPr>
          <w:rFonts w:ascii="Calibri" w:hAnsi="Calibri" w:cs="Calibri"/>
          <w:b/>
          <w:color w:val="000000"/>
          <w:sz w:val="22"/>
          <w:szCs w:val="22"/>
          <w:u w:val="single"/>
        </w:rPr>
        <w:t>WYCZAJNE WALNE ZGROMADZENIE SPÓŁKI</w:t>
      </w:r>
    </w:p>
    <w:p w14:paraId="0F72692B" w14:textId="77777777" w:rsidR="00E0082C" w:rsidRPr="00C7606C" w:rsidRDefault="00E0082C" w:rsidP="00E0082C">
      <w:pPr>
        <w:jc w:val="center"/>
        <w:rPr>
          <w:rFonts w:ascii="Calibri" w:hAnsi="Calibri" w:cs="Calibri"/>
          <w:b/>
          <w:color w:val="000000"/>
          <w:sz w:val="22"/>
          <w:szCs w:val="22"/>
          <w:u w:val="single"/>
        </w:rPr>
      </w:pPr>
      <w:r w:rsidRPr="00C7606C">
        <w:rPr>
          <w:rFonts w:ascii="Calibri" w:hAnsi="Calibri" w:cs="Calibri"/>
          <w:b/>
          <w:color w:val="000000"/>
          <w:sz w:val="22"/>
          <w:szCs w:val="22"/>
          <w:u w:val="single"/>
        </w:rPr>
        <w:t>STANDREW SPÓŁKA AKCYJNA</w:t>
      </w:r>
    </w:p>
    <w:p w14:paraId="333940A8" w14:textId="77777777" w:rsidR="00E0082C" w:rsidRPr="00C7606C" w:rsidRDefault="00E0082C" w:rsidP="00E0082C">
      <w:pPr>
        <w:jc w:val="center"/>
        <w:rPr>
          <w:rFonts w:ascii="Calibri" w:hAnsi="Calibri" w:cs="Calibri"/>
          <w:b/>
          <w:color w:val="000000"/>
          <w:sz w:val="22"/>
          <w:szCs w:val="22"/>
          <w:u w:val="single"/>
        </w:rPr>
      </w:pPr>
      <w:r w:rsidRPr="00C7606C">
        <w:rPr>
          <w:rFonts w:ascii="Calibri" w:hAnsi="Calibri" w:cs="Calibri"/>
          <w:b/>
          <w:color w:val="000000"/>
          <w:sz w:val="22"/>
          <w:szCs w:val="22"/>
          <w:u w:val="single"/>
        </w:rPr>
        <w:t>Z SIEDZIBĄ W HUCIE SZKLANEJ</w:t>
      </w:r>
    </w:p>
    <w:p w14:paraId="3672430D" w14:textId="77777777" w:rsidR="00E0082C" w:rsidRPr="00FC54F6" w:rsidRDefault="00E0082C" w:rsidP="00E0082C">
      <w:pPr>
        <w:jc w:val="center"/>
        <w:rPr>
          <w:rFonts w:ascii="Calibri" w:hAnsi="Calibri" w:cs="Calibri"/>
          <w:b/>
          <w:color w:val="000000"/>
          <w:sz w:val="22"/>
          <w:szCs w:val="22"/>
          <w:u w:val="single"/>
        </w:rPr>
      </w:pPr>
      <w:r w:rsidRPr="00FC54F6">
        <w:rPr>
          <w:rFonts w:ascii="Calibri" w:hAnsi="Calibri" w:cs="Calibri"/>
          <w:b/>
          <w:color w:val="000000"/>
          <w:sz w:val="22"/>
          <w:szCs w:val="22"/>
          <w:u w:val="single"/>
        </w:rPr>
        <w:t>W DNIU 6 GRUDNIA 2023 ROKU</w:t>
      </w:r>
    </w:p>
    <w:p w14:paraId="58831147" w14:textId="77777777" w:rsidR="00E0082C" w:rsidRPr="00FC54F6" w:rsidRDefault="00E0082C" w:rsidP="00E0082C">
      <w:pPr>
        <w:rPr>
          <w:rFonts w:ascii="Calibri" w:hAnsi="Calibri" w:cs="Calibri"/>
          <w:color w:val="000000"/>
          <w:sz w:val="22"/>
          <w:szCs w:val="22"/>
        </w:rPr>
      </w:pPr>
      <w:r w:rsidRPr="00FC54F6">
        <w:rPr>
          <w:rFonts w:ascii="Calibri" w:hAnsi="Calibri" w:cs="Calibri"/>
          <w:color w:val="000000"/>
          <w:sz w:val="22"/>
          <w:szCs w:val="22"/>
        </w:rPr>
        <w:t xml:space="preserve"> </w:t>
      </w:r>
    </w:p>
    <w:p w14:paraId="373ABC8A" w14:textId="77777777" w:rsidR="00E0082C" w:rsidRPr="00FC54F6" w:rsidRDefault="00E0082C" w:rsidP="00E0082C">
      <w:pPr>
        <w:pStyle w:val="Tekstpodstawowy"/>
        <w:spacing w:before="240"/>
        <w:rPr>
          <w:rFonts w:ascii="Calibri" w:hAnsi="Calibri" w:cs="Calibri"/>
          <w:b/>
          <w:bCs/>
        </w:rPr>
      </w:pPr>
      <w:r w:rsidRPr="00FC54F6">
        <w:rPr>
          <w:rFonts w:ascii="Calibri" w:hAnsi="Calibri" w:cs="Calibri"/>
          <w:b/>
          <w:bCs/>
        </w:rPr>
        <w:t xml:space="preserve">UCHWAŁA NR </w:t>
      </w:r>
      <w:smartTag w:uri="pwplexatsmarttags/smarttagmodule" w:element="Number2Word">
        <w:r w:rsidRPr="00FC54F6">
          <w:rPr>
            <w:rFonts w:ascii="Calibri" w:hAnsi="Calibri" w:cs="Calibri"/>
            <w:b/>
            <w:bCs/>
          </w:rPr>
          <w:t>1</w:t>
        </w:r>
      </w:smartTag>
    </w:p>
    <w:p w14:paraId="635FDB9D" w14:textId="77777777" w:rsidR="00E0082C" w:rsidRPr="00FC54F6" w:rsidRDefault="00E0082C" w:rsidP="00E0082C">
      <w:pPr>
        <w:pStyle w:val="Tekstpodstawowy"/>
        <w:rPr>
          <w:rFonts w:ascii="Calibri" w:hAnsi="Calibri" w:cs="Calibri"/>
          <w:b/>
          <w:bCs/>
        </w:rPr>
      </w:pPr>
      <w:r w:rsidRPr="00FC54F6">
        <w:rPr>
          <w:rFonts w:ascii="Calibri" w:hAnsi="Calibri" w:cs="Calibri"/>
          <w:b/>
          <w:bCs/>
        </w:rPr>
        <w:t>Nadzwyczajnego Walnego Zgromadzenia</w:t>
      </w:r>
    </w:p>
    <w:p w14:paraId="6F78FBEF" w14:textId="77777777" w:rsidR="00E0082C" w:rsidRPr="00FC54F6" w:rsidRDefault="00E0082C" w:rsidP="00E0082C">
      <w:pPr>
        <w:pStyle w:val="Tekstpodstawowy"/>
        <w:rPr>
          <w:rFonts w:ascii="Calibri" w:hAnsi="Calibri" w:cs="Calibri"/>
          <w:b/>
          <w:bCs/>
        </w:rPr>
      </w:pPr>
      <w:r w:rsidRPr="00FC54F6">
        <w:rPr>
          <w:rFonts w:ascii="Calibri" w:hAnsi="Calibri" w:cs="Calibri"/>
          <w:b/>
          <w:bCs/>
        </w:rPr>
        <w:t xml:space="preserve">z dnia 6 grudnia 2023 roku </w:t>
      </w:r>
    </w:p>
    <w:p w14:paraId="0F66013B" w14:textId="77777777" w:rsidR="00E0082C" w:rsidRPr="00FC54F6" w:rsidRDefault="00E0082C" w:rsidP="00E0082C">
      <w:pPr>
        <w:pStyle w:val="Tekstpodstawowy"/>
        <w:rPr>
          <w:rFonts w:ascii="Calibri" w:hAnsi="Calibri" w:cs="Calibri"/>
          <w:b/>
          <w:bCs/>
        </w:rPr>
      </w:pPr>
      <w:r w:rsidRPr="00FC54F6">
        <w:rPr>
          <w:rFonts w:ascii="Calibri" w:hAnsi="Calibri" w:cs="Calibri"/>
          <w:b/>
          <w:bCs/>
        </w:rPr>
        <w:t xml:space="preserve">spółki pod firmą STANDREW Spółka Akcyjna </w:t>
      </w:r>
    </w:p>
    <w:p w14:paraId="5749DC38" w14:textId="77777777" w:rsidR="00E0082C" w:rsidRPr="00FC54F6" w:rsidRDefault="00E0082C" w:rsidP="00E0082C">
      <w:pPr>
        <w:pStyle w:val="Tekstpodstawowy"/>
        <w:rPr>
          <w:rFonts w:ascii="Calibri" w:hAnsi="Calibri" w:cs="Calibri"/>
          <w:b/>
          <w:bCs/>
        </w:rPr>
      </w:pPr>
      <w:r w:rsidRPr="00FC54F6">
        <w:rPr>
          <w:rFonts w:ascii="Calibri" w:hAnsi="Calibri" w:cs="Calibri"/>
          <w:b/>
          <w:bCs/>
        </w:rPr>
        <w:t xml:space="preserve">z siedzibą w Hucie Szklanej </w:t>
      </w:r>
    </w:p>
    <w:p w14:paraId="47923B7E" w14:textId="77777777" w:rsidR="00E0082C" w:rsidRPr="00FC54F6" w:rsidRDefault="00E0082C" w:rsidP="00E0082C">
      <w:pPr>
        <w:pStyle w:val="Tekstpodstawowy"/>
        <w:rPr>
          <w:rFonts w:ascii="Calibri" w:hAnsi="Calibri" w:cs="Calibri"/>
          <w:b/>
        </w:rPr>
      </w:pPr>
      <w:r w:rsidRPr="00FC54F6">
        <w:rPr>
          <w:rFonts w:ascii="Calibri" w:hAnsi="Calibri" w:cs="Calibri"/>
          <w:b/>
        </w:rPr>
        <w:t>w sprawie wyboru Przewodniczącego Nadzwyczajnego Walnego Zgromadzenia</w:t>
      </w:r>
    </w:p>
    <w:p w14:paraId="500120DF" w14:textId="77777777" w:rsidR="00E0082C" w:rsidRPr="00FC54F6" w:rsidRDefault="00E0082C" w:rsidP="00E0082C">
      <w:pPr>
        <w:pStyle w:val="Tekstpodstawowy"/>
        <w:spacing w:before="240"/>
        <w:rPr>
          <w:rFonts w:ascii="Calibri" w:hAnsi="Calibri" w:cs="Calibri"/>
        </w:rPr>
      </w:pPr>
      <w:r w:rsidRPr="00FC54F6">
        <w:rPr>
          <w:rFonts w:ascii="Calibri" w:hAnsi="Calibri" w:cs="Calibri"/>
        </w:rPr>
        <w:t xml:space="preserve">§ </w:t>
      </w:r>
      <w:smartTag w:uri="pwplexatsmarttags/smarttagmodule" w:element="Number2Word">
        <w:r w:rsidRPr="00FC54F6">
          <w:rPr>
            <w:rFonts w:ascii="Calibri" w:hAnsi="Calibri" w:cs="Calibri"/>
          </w:rPr>
          <w:t>1</w:t>
        </w:r>
      </w:smartTag>
    </w:p>
    <w:p w14:paraId="5656EB85" w14:textId="77777777" w:rsidR="00E0082C" w:rsidRPr="00FC54F6" w:rsidRDefault="00E0082C" w:rsidP="00E0082C">
      <w:pPr>
        <w:pStyle w:val="Tekstpodstawowy"/>
        <w:rPr>
          <w:rFonts w:ascii="Calibri" w:hAnsi="Calibri" w:cs="Calibri"/>
          <w:iCs/>
        </w:rPr>
      </w:pPr>
      <w:r w:rsidRPr="00FC54F6">
        <w:rPr>
          <w:rFonts w:ascii="Calibri" w:hAnsi="Calibri" w:cs="Calibri"/>
        </w:rPr>
        <w:t xml:space="preserve">Nadzwyczajne Walne Zgromadzenie Spółki pod firmą STANDREW Spółka Akcyjna postanawia wybrać na Przewodniczącego Nadzwyczajnego Walnego Zgromadzenia Spółki </w:t>
      </w:r>
      <w:r w:rsidRPr="00FC54F6">
        <w:rPr>
          <w:rFonts w:ascii="Calibri" w:hAnsi="Calibri" w:cs="Calibri"/>
          <w:b/>
        </w:rPr>
        <w:t xml:space="preserve">Pana/Panią </w:t>
      </w:r>
      <w:r w:rsidRPr="00FC54F6">
        <w:rPr>
          <w:rFonts w:ascii="Calibri" w:hAnsi="Calibri" w:cs="Calibri"/>
          <w:b/>
          <w:bCs/>
          <w:iCs/>
        </w:rPr>
        <w:t>…………………………..</w:t>
      </w:r>
      <w:r w:rsidRPr="00FC54F6">
        <w:rPr>
          <w:rFonts w:ascii="Calibri" w:hAnsi="Calibri" w:cs="Calibri"/>
          <w:iCs/>
        </w:rPr>
        <w:t>.</w:t>
      </w:r>
    </w:p>
    <w:p w14:paraId="5F96255B" w14:textId="77777777" w:rsidR="00E0082C" w:rsidRPr="00FC54F6" w:rsidRDefault="00E0082C" w:rsidP="00E0082C">
      <w:pPr>
        <w:pStyle w:val="Tekstpodstawowy"/>
        <w:tabs>
          <w:tab w:val="left" w:pos="2070"/>
          <w:tab w:val="center" w:pos="4536"/>
        </w:tabs>
        <w:rPr>
          <w:rFonts w:ascii="Calibri" w:hAnsi="Calibri" w:cs="Calibri"/>
        </w:rPr>
      </w:pPr>
      <w:r w:rsidRPr="00FC54F6">
        <w:rPr>
          <w:rFonts w:ascii="Calibri" w:hAnsi="Calibri" w:cs="Calibri"/>
        </w:rPr>
        <w:t xml:space="preserve">§ </w:t>
      </w:r>
      <w:smartTag w:uri="pwplexatsmarttags/smarttagmodule" w:element="Number2Word">
        <w:r w:rsidRPr="00FC54F6">
          <w:rPr>
            <w:rFonts w:ascii="Calibri" w:hAnsi="Calibri" w:cs="Calibri"/>
          </w:rPr>
          <w:t>2</w:t>
        </w:r>
      </w:smartTag>
    </w:p>
    <w:p w14:paraId="1E23FE4F" w14:textId="77777777" w:rsidR="00E0082C" w:rsidRPr="00FC54F6" w:rsidRDefault="00E0082C" w:rsidP="00E0082C">
      <w:pPr>
        <w:pStyle w:val="Tekstpodstawowy"/>
        <w:rPr>
          <w:rFonts w:ascii="Calibri" w:hAnsi="Calibri" w:cs="Calibri"/>
        </w:rPr>
      </w:pPr>
      <w:r w:rsidRPr="00FC54F6">
        <w:rPr>
          <w:rFonts w:ascii="Calibri" w:hAnsi="Calibri" w:cs="Calibri"/>
        </w:rPr>
        <w:t xml:space="preserve">Uchwała wchodzi w życie z chwilą podjęcia. </w:t>
      </w:r>
    </w:p>
    <w:p w14:paraId="65DFE5E7" w14:textId="77777777" w:rsidR="00E0082C" w:rsidRPr="00FC54F6" w:rsidRDefault="00E0082C" w:rsidP="00E0082C">
      <w:pPr>
        <w:pStyle w:val="Tekstpodstawowy"/>
        <w:rPr>
          <w:rFonts w:ascii="Calibri" w:hAnsi="Calibri" w:cs="Calibri"/>
        </w:rPr>
      </w:pPr>
    </w:p>
    <w:p w14:paraId="5983BA84" w14:textId="77777777" w:rsidR="00E0082C" w:rsidRPr="00FC54F6" w:rsidRDefault="00E0082C" w:rsidP="00E0082C">
      <w:pPr>
        <w:spacing w:before="240"/>
        <w:jc w:val="center"/>
        <w:rPr>
          <w:rFonts w:ascii="Calibri" w:hAnsi="Calibri" w:cs="Calibri"/>
          <w:b/>
          <w:sz w:val="22"/>
          <w:szCs w:val="22"/>
        </w:rPr>
      </w:pPr>
      <w:r w:rsidRPr="00FC54F6">
        <w:rPr>
          <w:rFonts w:ascii="Calibri" w:hAnsi="Calibri" w:cs="Calibri"/>
          <w:b/>
          <w:sz w:val="22"/>
          <w:szCs w:val="22"/>
        </w:rPr>
        <w:t xml:space="preserve">UCHWAŁA NR </w:t>
      </w:r>
      <w:smartTag w:uri="pwplexatsmarttags/smarttagmodule" w:element="Number2Word">
        <w:r w:rsidRPr="00FC54F6">
          <w:rPr>
            <w:rFonts w:ascii="Calibri" w:hAnsi="Calibri" w:cs="Calibri"/>
            <w:b/>
            <w:sz w:val="22"/>
            <w:szCs w:val="22"/>
          </w:rPr>
          <w:t>2</w:t>
        </w:r>
      </w:smartTag>
      <w:r w:rsidRPr="00FC54F6">
        <w:rPr>
          <w:rFonts w:ascii="Calibri" w:hAnsi="Calibri" w:cs="Calibri"/>
          <w:b/>
          <w:sz w:val="22"/>
          <w:szCs w:val="22"/>
        </w:rPr>
        <w:t xml:space="preserve"> </w:t>
      </w:r>
    </w:p>
    <w:p w14:paraId="2D972D80" w14:textId="77777777" w:rsidR="00E0082C" w:rsidRPr="00FC54F6" w:rsidRDefault="00E0082C" w:rsidP="00E0082C">
      <w:pPr>
        <w:pStyle w:val="Tekstpodstawowy"/>
        <w:rPr>
          <w:rFonts w:ascii="Calibri" w:hAnsi="Calibri" w:cs="Calibri"/>
          <w:b/>
          <w:bCs/>
        </w:rPr>
      </w:pPr>
      <w:r w:rsidRPr="00FC54F6">
        <w:rPr>
          <w:rFonts w:ascii="Calibri" w:hAnsi="Calibri" w:cs="Calibri"/>
          <w:b/>
          <w:bCs/>
        </w:rPr>
        <w:t>Nadzwyczajnego Walnego Zgromadzenia</w:t>
      </w:r>
    </w:p>
    <w:p w14:paraId="1BB94F49" w14:textId="77777777" w:rsidR="00E0082C" w:rsidRPr="00FC54F6" w:rsidRDefault="00E0082C" w:rsidP="00E0082C">
      <w:pPr>
        <w:pStyle w:val="Tekstpodstawowy"/>
        <w:rPr>
          <w:rFonts w:ascii="Calibri" w:hAnsi="Calibri" w:cs="Calibri"/>
          <w:b/>
          <w:bCs/>
        </w:rPr>
      </w:pPr>
      <w:r w:rsidRPr="00FC54F6">
        <w:rPr>
          <w:rFonts w:ascii="Calibri" w:hAnsi="Calibri" w:cs="Calibri"/>
          <w:b/>
          <w:bCs/>
        </w:rPr>
        <w:t xml:space="preserve">z dnia 6 grudnia 2023 roku </w:t>
      </w:r>
    </w:p>
    <w:p w14:paraId="2F235772" w14:textId="77777777" w:rsidR="00E0082C" w:rsidRPr="00FC54F6" w:rsidRDefault="00E0082C" w:rsidP="00E0082C">
      <w:pPr>
        <w:pStyle w:val="Tekstpodstawowy"/>
        <w:rPr>
          <w:rFonts w:ascii="Calibri" w:hAnsi="Calibri" w:cs="Calibri"/>
          <w:b/>
          <w:bCs/>
        </w:rPr>
      </w:pPr>
      <w:r w:rsidRPr="00FC54F6">
        <w:rPr>
          <w:rFonts w:ascii="Calibri" w:hAnsi="Calibri" w:cs="Calibri"/>
          <w:b/>
          <w:bCs/>
        </w:rPr>
        <w:t xml:space="preserve">spółki pod firmą STANDREW Spółka Akcyjna </w:t>
      </w:r>
    </w:p>
    <w:p w14:paraId="79DE8588" w14:textId="77777777" w:rsidR="00E0082C" w:rsidRPr="00FC54F6" w:rsidRDefault="00E0082C" w:rsidP="00E0082C">
      <w:pPr>
        <w:pStyle w:val="Tekstpodstawowy"/>
        <w:rPr>
          <w:rFonts w:ascii="Calibri" w:hAnsi="Calibri" w:cs="Calibri"/>
          <w:b/>
          <w:bCs/>
        </w:rPr>
      </w:pPr>
      <w:r w:rsidRPr="00FC54F6">
        <w:rPr>
          <w:rFonts w:ascii="Calibri" w:hAnsi="Calibri" w:cs="Calibri"/>
          <w:b/>
          <w:bCs/>
        </w:rPr>
        <w:t xml:space="preserve">z siedzibą w Hucie Szklanej </w:t>
      </w:r>
    </w:p>
    <w:p w14:paraId="68B5996E" w14:textId="77777777" w:rsidR="00E0082C" w:rsidRPr="00FC54F6" w:rsidRDefault="00E0082C" w:rsidP="00E0082C">
      <w:pPr>
        <w:spacing w:after="80"/>
        <w:jc w:val="center"/>
        <w:rPr>
          <w:rFonts w:ascii="Calibri" w:hAnsi="Calibri" w:cs="Calibri"/>
          <w:b/>
          <w:sz w:val="22"/>
          <w:szCs w:val="22"/>
        </w:rPr>
      </w:pPr>
      <w:r w:rsidRPr="00FC54F6">
        <w:rPr>
          <w:rFonts w:ascii="Calibri" w:hAnsi="Calibri" w:cs="Calibri"/>
          <w:b/>
          <w:sz w:val="22"/>
          <w:szCs w:val="22"/>
        </w:rPr>
        <w:t xml:space="preserve">w sprawie przyjęcia porządku obrad </w:t>
      </w:r>
    </w:p>
    <w:p w14:paraId="19CC07E0" w14:textId="77777777" w:rsidR="00E0082C" w:rsidRPr="00FC54F6" w:rsidRDefault="00E0082C" w:rsidP="00E0082C">
      <w:pPr>
        <w:spacing w:before="240"/>
        <w:jc w:val="center"/>
        <w:rPr>
          <w:rFonts w:ascii="Calibri" w:hAnsi="Calibri" w:cs="Calibri"/>
          <w:sz w:val="22"/>
          <w:szCs w:val="22"/>
        </w:rPr>
      </w:pPr>
      <w:r w:rsidRPr="00FC54F6">
        <w:rPr>
          <w:rFonts w:ascii="Calibri" w:hAnsi="Calibri" w:cs="Calibri"/>
          <w:sz w:val="22"/>
          <w:szCs w:val="22"/>
        </w:rPr>
        <w:t xml:space="preserve">§ </w:t>
      </w:r>
      <w:smartTag w:uri="pwplexatsmarttags/smarttagmodule" w:element="Number2Word">
        <w:r w:rsidRPr="00FC54F6">
          <w:rPr>
            <w:rFonts w:ascii="Calibri" w:hAnsi="Calibri" w:cs="Calibri"/>
            <w:sz w:val="22"/>
            <w:szCs w:val="22"/>
          </w:rPr>
          <w:t>1</w:t>
        </w:r>
      </w:smartTag>
    </w:p>
    <w:p w14:paraId="4356D9F7" w14:textId="77777777" w:rsidR="00E0082C" w:rsidRPr="00FC54F6" w:rsidRDefault="00E0082C" w:rsidP="00E0082C">
      <w:pPr>
        <w:pStyle w:val="Tekstpodstawowy2"/>
        <w:rPr>
          <w:rFonts w:ascii="Calibri" w:hAnsi="Calibri" w:cs="Calibri"/>
        </w:rPr>
      </w:pPr>
      <w:r w:rsidRPr="00FC54F6">
        <w:rPr>
          <w:rFonts w:ascii="Calibri" w:hAnsi="Calibri" w:cs="Calibri"/>
        </w:rPr>
        <w:t>Nadzwyczajne Walne Zgromadzenie Spółki STANDREW Spółka Akcyjna przyjmuje zaproponowany przez Zarząd porządek obrad obejmujący:</w:t>
      </w:r>
    </w:p>
    <w:p w14:paraId="75F4BE68" w14:textId="77777777" w:rsidR="00E0082C" w:rsidRPr="00FC54F6" w:rsidRDefault="00E0082C" w:rsidP="00E0082C">
      <w:pPr>
        <w:numPr>
          <w:ilvl w:val="0"/>
          <w:numId w:val="7"/>
        </w:numPr>
        <w:spacing w:before="240"/>
        <w:jc w:val="both"/>
        <w:rPr>
          <w:rFonts w:ascii="Calibri" w:hAnsi="Calibri" w:cs="Calibri"/>
          <w:sz w:val="22"/>
          <w:szCs w:val="22"/>
        </w:rPr>
      </w:pPr>
      <w:r w:rsidRPr="00FC54F6">
        <w:rPr>
          <w:rFonts w:ascii="Calibri" w:hAnsi="Calibri" w:cs="Calibri"/>
          <w:sz w:val="22"/>
          <w:szCs w:val="22"/>
        </w:rPr>
        <w:t>Otwarcie Nadzwyczajnego Walnego Zgromadzenia.</w:t>
      </w:r>
    </w:p>
    <w:p w14:paraId="49398847" w14:textId="77777777" w:rsidR="00E0082C" w:rsidRPr="00FC54F6" w:rsidRDefault="00E0082C" w:rsidP="00E0082C">
      <w:pPr>
        <w:pStyle w:val="tekstJola"/>
        <w:numPr>
          <w:ilvl w:val="0"/>
          <w:numId w:val="7"/>
        </w:numPr>
        <w:tabs>
          <w:tab w:val="clear" w:pos="1080"/>
        </w:tabs>
        <w:spacing w:after="0"/>
        <w:rPr>
          <w:rFonts w:ascii="Calibri" w:hAnsi="Calibri" w:cs="Calibri"/>
          <w:sz w:val="22"/>
          <w:szCs w:val="22"/>
        </w:rPr>
      </w:pPr>
      <w:r w:rsidRPr="00FC54F6">
        <w:rPr>
          <w:rFonts w:ascii="Calibri" w:hAnsi="Calibri" w:cs="Calibri"/>
          <w:sz w:val="22"/>
          <w:szCs w:val="22"/>
        </w:rPr>
        <w:t>Wybór Przewodniczącego Nadzwyczajnego Walnego Zgromadzenia.</w:t>
      </w:r>
    </w:p>
    <w:p w14:paraId="3F2DE63B" w14:textId="77777777" w:rsidR="00E0082C" w:rsidRPr="00FC54F6" w:rsidRDefault="00E0082C" w:rsidP="00E0082C">
      <w:pPr>
        <w:pStyle w:val="tekstJola"/>
        <w:numPr>
          <w:ilvl w:val="0"/>
          <w:numId w:val="7"/>
        </w:numPr>
        <w:tabs>
          <w:tab w:val="clear" w:pos="1080"/>
        </w:tabs>
        <w:spacing w:after="0"/>
        <w:rPr>
          <w:rFonts w:ascii="Calibri" w:hAnsi="Calibri" w:cs="Calibri"/>
          <w:sz w:val="22"/>
          <w:szCs w:val="22"/>
        </w:rPr>
      </w:pPr>
      <w:r w:rsidRPr="00FC54F6">
        <w:rPr>
          <w:rFonts w:ascii="Calibri" w:hAnsi="Calibri" w:cs="Calibri"/>
          <w:sz w:val="22"/>
          <w:szCs w:val="22"/>
        </w:rPr>
        <w:t>Sporządzenie listy obecności i stwierdzenie prawidłowości zwołania Nadzwyczajnego Walnego Zgromadzenia.</w:t>
      </w:r>
    </w:p>
    <w:p w14:paraId="5EE6487D" w14:textId="77777777" w:rsidR="00E0082C" w:rsidRPr="00FC54F6" w:rsidRDefault="00E0082C" w:rsidP="00E0082C">
      <w:pPr>
        <w:pStyle w:val="tekstJola"/>
        <w:numPr>
          <w:ilvl w:val="0"/>
          <w:numId w:val="7"/>
        </w:numPr>
        <w:tabs>
          <w:tab w:val="clear" w:pos="1080"/>
        </w:tabs>
        <w:spacing w:after="0"/>
        <w:rPr>
          <w:rFonts w:ascii="Calibri" w:hAnsi="Calibri" w:cs="Calibri"/>
          <w:sz w:val="22"/>
          <w:szCs w:val="22"/>
        </w:rPr>
      </w:pPr>
      <w:r w:rsidRPr="00FC54F6">
        <w:rPr>
          <w:rFonts w:ascii="Calibri" w:hAnsi="Calibri" w:cs="Calibri"/>
          <w:sz w:val="22"/>
          <w:szCs w:val="22"/>
        </w:rPr>
        <w:t>Podjęcie uchwały w sprawie przyjęcia porządku obrad.</w:t>
      </w:r>
    </w:p>
    <w:p w14:paraId="4377C232" w14:textId="77777777" w:rsidR="00E0082C" w:rsidRPr="00FC54F6" w:rsidRDefault="00E0082C" w:rsidP="00E0082C">
      <w:pPr>
        <w:pStyle w:val="tekstJola"/>
        <w:numPr>
          <w:ilvl w:val="0"/>
          <w:numId w:val="7"/>
        </w:numPr>
        <w:tabs>
          <w:tab w:val="clear" w:pos="1080"/>
        </w:tabs>
        <w:spacing w:after="0"/>
        <w:rPr>
          <w:rFonts w:ascii="Calibri" w:hAnsi="Calibri" w:cs="Calibri"/>
          <w:sz w:val="22"/>
          <w:szCs w:val="22"/>
        </w:rPr>
      </w:pPr>
      <w:r w:rsidRPr="00FC54F6">
        <w:rPr>
          <w:rFonts w:ascii="Calibri" w:hAnsi="Calibri" w:cs="Calibri"/>
          <w:sz w:val="22"/>
          <w:szCs w:val="22"/>
        </w:rPr>
        <w:t>Podjęcie uchwały w sprawie podwyższenia kapitału zakładowego w drodze subskrypcji prywatnej akcji serii F, z wyłączeniem prawa poboru dotychczasowych akcjonariuszy.</w:t>
      </w:r>
    </w:p>
    <w:p w14:paraId="6461C962" w14:textId="77777777" w:rsidR="00E0082C" w:rsidRPr="00FC54F6" w:rsidRDefault="00E0082C" w:rsidP="00E0082C">
      <w:pPr>
        <w:pStyle w:val="tekstJola"/>
        <w:numPr>
          <w:ilvl w:val="0"/>
          <w:numId w:val="7"/>
        </w:numPr>
        <w:tabs>
          <w:tab w:val="clear" w:pos="1080"/>
        </w:tabs>
        <w:spacing w:after="0"/>
        <w:rPr>
          <w:rFonts w:ascii="Calibri" w:hAnsi="Calibri" w:cs="Calibri"/>
          <w:sz w:val="22"/>
          <w:szCs w:val="22"/>
        </w:rPr>
      </w:pPr>
      <w:r w:rsidRPr="00FC54F6">
        <w:rPr>
          <w:rFonts w:ascii="Calibri" w:hAnsi="Calibri" w:cs="Calibri"/>
          <w:sz w:val="22"/>
          <w:szCs w:val="22"/>
        </w:rPr>
        <w:t xml:space="preserve">Podjęcie uchwały w sprawie zmiany § </w:t>
      </w:r>
      <w:smartTag w:uri="pwplexatsmarttags/smarttagmodule" w:element="Number2Word">
        <w:r w:rsidRPr="00FC54F6">
          <w:rPr>
            <w:rFonts w:ascii="Calibri" w:hAnsi="Calibri" w:cs="Calibri"/>
            <w:sz w:val="22"/>
            <w:szCs w:val="22"/>
          </w:rPr>
          <w:t>8</w:t>
        </w:r>
      </w:smartTag>
      <w:r w:rsidRPr="00FC54F6">
        <w:rPr>
          <w:rFonts w:ascii="Calibri" w:hAnsi="Calibri" w:cs="Calibri"/>
          <w:sz w:val="22"/>
          <w:szCs w:val="22"/>
        </w:rPr>
        <w:t xml:space="preserve"> Statutu Spółki.</w:t>
      </w:r>
    </w:p>
    <w:p w14:paraId="1677B0E9" w14:textId="77777777" w:rsidR="00E0082C" w:rsidRPr="00FC54F6" w:rsidRDefault="00E0082C" w:rsidP="00E0082C">
      <w:pPr>
        <w:pStyle w:val="tekstJola"/>
        <w:numPr>
          <w:ilvl w:val="0"/>
          <w:numId w:val="7"/>
        </w:numPr>
        <w:tabs>
          <w:tab w:val="clear" w:pos="1080"/>
          <w:tab w:val="left" w:pos="284"/>
        </w:tabs>
        <w:spacing w:after="0"/>
        <w:rPr>
          <w:rFonts w:ascii="Calibri" w:hAnsi="Calibri" w:cs="Calibri"/>
          <w:sz w:val="22"/>
          <w:szCs w:val="22"/>
        </w:rPr>
      </w:pPr>
      <w:r w:rsidRPr="00FC54F6">
        <w:rPr>
          <w:rFonts w:ascii="Calibri" w:hAnsi="Calibri" w:cs="Calibri"/>
          <w:sz w:val="22"/>
          <w:szCs w:val="22"/>
        </w:rPr>
        <w:t xml:space="preserve"> Podjęcie uchwały w sprawie wprowadzenia akcji do alternatywnego systemu obrotu na rynku New Connect oraz upoważnienia do zawarcia umowy o rejestrację akcji w depozycie papierów wartościowych.</w:t>
      </w:r>
    </w:p>
    <w:p w14:paraId="08CA9B3D" w14:textId="77777777" w:rsidR="00E0082C" w:rsidRPr="00FC54F6" w:rsidRDefault="00E0082C" w:rsidP="00E0082C">
      <w:pPr>
        <w:pStyle w:val="tekstJola"/>
        <w:numPr>
          <w:ilvl w:val="0"/>
          <w:numId w:val="7"/>
        </w:numPr>
        <w:tabs>
          <w:tab w:val="clear" w:pos="1080"/>
          <w:tab w:val="left" w:pos="426"/>
        </w:tabs>
        <w:spacing w:after="0"/>
        <w:rPr>
          <w:rFonts w:ascii="Calibri" w:hAnsi="Calibri" w:cs="Calibri"/>
          <w:sz w:val="22"/>
          <w:szCs w:val="22"/>
        </w:rPr>
      </w:pPr>
      <w:r w:rsidRPr="00FC54F6">
        <w:rPr>
          <w:rFonts w:ascii="Calibri" w:hAnsi="Calibri" w:cs="Calibri"/>
          <w:sz w:val="22"/>
          <w:szCs w:val="22"/>
        </w:rPr>
        <w:t>Podjęcie uchwały w sprawie zmian w składzie Rady Nadzorczej Spółki.</w:t>
      </w:r>
    </w:p>
    <w:p w14:paraId="5FB2164D" w14:textId="77777777" w:rsidR="00E0082C" w:rsidRPr="00FC54F6" w:rsidRDefault="00E0082C" w:rsidP="00E0082C">
      <w:pPr>
        <w:pStyle w:val="tekstJola"/>
        <w:numPr>
          <w:ilvl w:val="0"/>
          <w:numId w:val="7"/>
        </w:numPr>
        <w:tabs>
          <w:tab w:val="clear" w:pos="1080"/>
        </w:tabs>
        <w:spacing w:after="0"/>
        <w:rPr>
          <w:rFonts w:ascii="Calibri" w:hAnsi="Calibri" w:cs="Calibri"/>
          <w:sz w:val="22"/>
          <w:szCs w:val="22"/>
        </w:rPr>
      </w:pPr>
      <w:r w:rsidRPr="00FC54F6">
        <w:rPr>
          <w:rFonts w:ascii="Calibri" w:hAnsi="Calibri" w:cs="Calibri"/>
          <w:sz w:val="22"/>
          <w:szCs w:val="22"/>
        </w:rPr>
        <w:t>Wolne wnioski.</w:t>
      </w:r>
    </w:p>
    <w:p w14:paraId="4E0E6914" w14:textId="77777777" w:rsidR="00E0082C" w:rsidRPr="00FC54F6" w:rsidRDefault="00E0082C" w:rsidP="00E0082C">
      <w:pPr>
        <w:pStyle w:val="tekstJola"/>
        <w:numPr>
          <w:ilvl w:val="0"/>
          <w:numId w:val="7"/>
        </w:numPr>
        <w:tabs>
          <w:tab w:val="clear" w:pos="1080"/>
          <w:tab w:val="left" w:pos="426"/>
          <w:tab w:val="left" w:pos="709"/>
        </w:tabs>
        <w:spacing w:after="0"/>
        <w:rPr>
          <w:rFonts w:ascii="Calibri" w:hAnsi="Calibri" w:cs="Calibri"/>
          <w:sz w:val="22"/>
          <w:szCs w:val="22"/>
        </w:rPr>
      </w:pPr>
      <w:r w:rsidRPr="00FC54F6">
        <w:rPr>
          <w:rFonts w:ascii="Calibri" w:hAnsi="Calibri" w:cs="Calibri"/>
          <w:sz w:val="22"/>
          <w:szCs w:val="22"/>
        </w:rPr>
        <w:t>Zamknięcie obrad.</w:t>
      </w:r>
    </w:p>
    <w:p w14:paraId="19E20DB1" w14:textId="77777777" w:rsidR="00E0082C" w:rsidRPr="00FC54F6" w:rsidRDefault="00E0082C" w:rsidP="00E0082C">
      <w:pPr>
        <w:spacing w:before="240"/>
        <w:jc w:val="center"/>
        <w:rPr>
          <w:rFonts w:ascii="Calibri" w:hAnsi="Calibri" w:cs="Calibri"/>
          <w:sz w:val="22"/>
          <w:szCs w:val="22"/>
        </w:rPr>
      </w:pPr>
      <w:r w:rsidRPr="00FC54F6">
        <w:rPr>
          <w:rFonts w:ascii="Calibri" w:hAnsi="Calibri" w:cs="Calibri"/>
          <w:sz w:val="22"/>
          <w:szCs w:val="22"/>
        </w:rPr>
        <w:t xml:space="preserve">§ </w:t>
      </w:r>
      <w:smartTag w:uri="pwplexatsmarttags/smarttagmodule" w:element="Number2Word">
        <w:r w:rsidRPr="00FC54F6">
          <w:rPr>
            <w:rFonts w:ascii="Calibri" w:hAnsi="Calibri" w:cs="Calibri"/>
            <w:sz w:val="22"/>
            <w:szCs w:val="22"/>
          </w:rPr>
          <w:t>2</w:t>
        </w:r>
      </w:smartTag>
    </w:p>
    <w:p w14:paraId="10340895" w14:textId="77777777" w:rsidR="00E0082C" w:rsidRPr="00FC54F6" w:rsidRDefault="00E0082C" w:rsidP="00E0082C">
      <w:pPr>
        <w:jc w:val="center"/>
        <w:rPr>
          <w:rFonts w:ascii="Calibri" w:hAnsi="Calibri" w:cs="Calibri"/>
          <w:sz w:val="22"/>
          <w:szCs w:val="22"/>
        </w:rPr>
      </w:pPr>
      <w:r w:rsidRPr="00FC54F6">
        <w:rPr>
          <w:rFonts w:ascii="Calibri" w:hAnsi="Calibri" w:cs="Calibri"/>
          <w:sz w:val="22"/>
          <w:szCs w:val="22"/>
        </w:rPr>
        <w:t>Uchwała wchodzi w życie z chwilą podjęcia.</w:t>
      </w:r>
    </w:p>
    <w:p w14:paraId="373A0855" w14:textId="77777777" w:rsidR="00E0082C" w:rsidRPr="00FC54F6" w:rsidRDefault="00E0082C" w:rsidP="00E0082C">
      <w:pPr>
        <w:autoSpaceDE w:val="0"/>
        <w:autoSpaceDN w:val="0"/>
        <w:adjustRightInd w:val="0"/>
        <w:rPr>
          <w:rFonts w:ascii="Calibri" w:hAnsi="Calibri" w:cs="Calibri"/>
          <w:b/>
          <w:sz w:val="22"/>
          <w:szCs w:val="22"/>
        </w:rPr>
      </w:pPr>
    </w:p>
    <w:p w14:paraId="485E744D" w14:textId="77777777" w:rsidR="00E0082C" w:rsidRPr="00FC54F6" w:rsidRDefault="00E0082C" w:rsidP="00E0082C">
      <w:pPr>
        <w:spacing w:before="240" w:after="80"/>
        <w:jc w:val="center"/>
        <w:rPr>
          <w:rFonts w:ascii="Calibri" w:hAnsi="Calibri" w:cs="Calibri"/>
          <w:b/>
          <w:sz w:val="22"/>
          <w:szCs w:val="22"/>
        </w:rPr>
      </w:pPr>
      <w:r w:rsidRPr="00FC54F6">
        <w:rPr>
          <w:rFonts w:ascii="Calibri" w:hAnsi="Calibri" w:cs="Calibri"/>
          <w:b/>
          <w:sz w:val="22"/>
          <w:szCs w:val="22"/>
        </w:rPr>
        <w:lastRenderedPageBreak/>
        <w:t xml:space="preserve">UCHWAŁA NR </w:t>
      </w:r>
      <w:smartTag w:uri="pwplexatsmarttags/smarttagmodule" w:element="Number2Word">
        <w:r w:rsidRPr="00FC54F6">
          <w:rPr>
            <w:rFonts w:ascii="Calibri" w:hAnsi="Calibri" w:cs="Calibri"/>
            <w:b/>
            <w:sz w:val="22"/>
            <w:szCs w:val="22"/>
          </w:rPr>
          <w:t>3</w:t>
        </w:r>
      </w:smartTag>
    </w:p>
    <w:p w14:paraId="6AA09C7D" w14:textId="77777777" w:rsidR="00E0082C" w:rsidRPr="00FC54F6" w:rsidRDefault="00E0082C" w:rsidP="00E0082C">
      <w:pPr>
        <w:pStyle w:val="Tekstpodstawowy"/>
        <w:rPr>
          <w:rFonts w:ascii="Calibri" w:hAnsi="Calibri" w:cs="Calibri"/>
          <w:b/>
          <w:bCs/>
        </w:rPr>
      </w:pPr>
      <w:r w:rsidRPr="00FC54F6">
        <w:rPr>
          <w:rFonts w:ascii="Calibri" w:hAnsi="Calibri" w:cs="Calibri"/>
          <w:b/>
          <w:bCs/>
        </w:rPr>
        <w:t>Nadzwyczajnego Walnego Zgromadzenia</w:t>
      </w:r>
    </w:p>
    <w:p w14:paraId="2EA0648B" w14:textId="77777777" w:rsidR="00E0082C" w:rsidRPr="00FC54F6" w:rsidRDefault="00E0082C" w:rsidP="00E0082C">
      <w:pPr>
        <w:pStyle w:val="Tekstpodstawowy"/>
        <w:rPr>
          <w:rFonts w:ascii="Calibri" w:hAnsi="Calibri" w:cs="Calibri"/>
          <w:b/>
          <w:bCs/>
        </w:rPr>
      </w:pPr>
      <w:r w:rsidRPr="00FC54F6">
        <w:rPr>
          <w:rFonts w:ascii="Calibri" w:hAnsi="Calibri" w:cs="Calibri"/>
          <w:b/>
          <w:bCs/>
        </w:rPr>
        <w:t xml:space="preserve">z dnia 6 grudnia 2023 roku </w:t>
      </w:r>
    </w:p>
    <w:p w14:paraId="5A3DE902" w14:textId="77777777" w:rsidR="00E0082C" w:rsidRPr="00FC54F6" w:rsidRDefault="00E0082C" w:rsidP="00E0082C">
      <w:pPr>
        <w:pStyle w:val="Tekstpodstawowy"/>
        <w:rPr>
          <w:rFonts w:ascii="Calibri" w:hAnsi="Calibri" w:cs="Calibri"/>
          <w:b/>
          <w:bCs/>
        </w:rPr>
      </w:pPr>
      <w:r w:rsidRPr="00FC54F6">
        <w:rPr>
          <w:rFonts w:ascii="Calibri" w:hAnsi="Calibri" w:cs="Calibri"/>
          <w:b/>
          <w:bCs/>
        </w:rPr>
        <w:t xml:space="preserve">spółki pod firmą STANDREW Spółka Akcyjna </w:t>
      </w:r>
    </w:p>
    <w:p w14:paraId="1420DAA1" w14:textId="77777777" w:rsidR="00E0082C" w:rsidRPr="00FC54F6" w:rsidRDefault="00E0082C" w:rsidP="00E0082C">
      <w:pPr>
        <w:pStyle w:val="Tekstpodstawowy"/>
        <w:rPr>
          <w:rFonts w:ascii="Calibri" w:hAnsi="Calibri" w:cs="Calibri"/>
          <w:b/>
          <w:bCs/>
        </w:rPr>
      </w:pPr>
      <w:r w:rsidRPr="00FC54F6">
        <w:rPr>
          <w:rFonts w:ascii="Calibri" w:hAnsi="Calibri" w:cs="Calibri"/>
          <w:b/>
          <w:bCs/>
        </w:rPr>
        <w:t>z siedzibą w Hucie Szklanej</w:t>
      </w:r>
    </w:p>
    <w:p w14:paraId="4B70115A" w14:textId="77777777" w:rsidR="00E0082C" w:rsidRPr="00FC54F6" w:rsidRDefault="00E0082C" w:rsidP="00E0082C">
      <w:pPr>
        <w:spacing w:before="80" w:after="80"/>
        <w:jc w:val="center"/>
        <w:rPr>
          <w:rFonts w:ascii="Calibri" w:hAnsi="Calibri" w:cs="Calibri"/>
          <w:b/>
          <w:sz w:val="22"/>
          <w:szCs w:val="22"/>
        </w:rPr>
      </w:pPr>
      <w:r w:rsidRPr="00FC54F6">
        <w:rPr>
          <w:rFonts w:ascii="Calibri" w:hAnsi="Calibri" w:cs="Calibri"/>
          <w:b/>
          <w:bCs/>
          <w:sz w:val="22"/>
          <w:szCs w:val="22"/>
        </w:rPr>
        <w:t xml:space="preserve">w sprawie </w:t>
      </w:r>
      <w:r w:rsidRPr="00FC54F6">
        <w:rPr>
          <w:rFonts w:ascii="Calibri" w:hAnsi="Calibri" w:cs="Calibri"/>
          <w:b/>
          <w:sz w:val="22"/>
          <w:szCs w:val="22"/>
        </w:rPr>
        <w:t xml:space="preserve">podwyższenia kapitału zakładowego w drodze </w:t>
      </w:r>
      <w:r w:rsidRPr="00FC54F6">
        <w:rPr>
          <w:rFonts w:ascii="Calibri" w:hAnsi="Calibri" w:cs="Calibri"/>
          <w:b/>
          <w:sz w:val="22"/>
          <w:szCs w:val="22"/>
          <w:lang w:val="cs-CZ"/>
        </w:rPr>
        <w:t>subskrypcji</w:t>
      </w:r>
      <w:r w:rsidRPr="00FC54F6">
        <w:rPr>
          <w:rFonts w:ascii="Calibri" w:hAnsi="Calibri" w:cs="Calibri"/>
          <w:b/>
          <w:sz w:val="22"/>
          <w:szCs w:val="22"/>
        </w:rPr>
        <w:t xml:space="preserve"> </w:t>
      </w:r>
      <w:r w:rsidRPr="00FC54F6">
        <w:rPr>
          <w:rFonts w:ascii="Calibri" w:hAnsi="Calibri" w:cs="Calibri"/>
          <w:b/>
          <w:sz w:val="22"/>
          <w:szCs w:val="22"/>
          <w:lang w:val="cs-CZ"/>
        </w:rPr>
        <w:t>prywatnej</w:t>
      </w:r>
      <w:r w:rsidRPr="00FC54F6">
        <w:rPr>
          <w:rFonts w:ascii="Calibri" w:hAnsi="Calibri" w:cs="Calibri"/>
          <w:b/>
          <w:sz w:val="22"/>
          <w:szCs w:val="22"/>
        </w:rPr>
        <w:t xml:space="preserve"> akcji serii F, z wyłączeniem prawa poboru dotychczasowych akcjonariuszy</w:t>
      </w:r>
    </w:p>
    <w:p w14:paraId="255692BF" w14:textId="77777777" w:rsidR="00E0082C" w:rsidRPr="00FC54F6" w:rsidRDefault="00E0082C" w:rsidP="00E0082C">
      <w:pPr>
        <w:pStyle w:val="Tekstpodstawowy"/>
        <w:rPr>
          <w:rFonts w:ascii="Calibri" w:hAnsi="Calibri" w:cs="Calibri"/>
          <w:b/>
          <w:bCs/>
        </w:rPr>
      </w:pPr>
    </w:p>
    <w:p w14:paraId="05487631" w14:textId="77777777" w:rsidR="00E0082C" w:rsidRPr="00FC54F6" w:rsidRDefault="00E0082C" w:rsidP="00E0082C">
      <w:pPr>
        <w:jc w:val="both"/>
        <w:rPr>
          <w:rFonts w:ascii="Calibri" w:hAnsi="Calibri" w:cs="Calibri"/>
          <w:sz w:val="22"/>
          <w:szCs w:val="22"/>
          <w:lang w:val="cs-CZ"/>
        </w:rPr>
      </w:pPr>
      <w:r w:rsidRPr="00FC54F6">
        <w:rPr>
          <w:rFonts w:ascii="Calibri" w:hAnsi="Calibri" w:cs="Calibri"/>
          <w:sz w:val="22"/>
          <w:szCs w:val="22"/>
        </w:rPr>
        <w:t xml:space="preserve">Działając na podstawie art. </w:t>
      </w:r>
      <w:smartTag w:uri="pwplexatsmarttags/smarttagmodule" w:element="Number2Word">
        <w:r w:rsidRPr="00FC54F6">
          <w:rPr>
            <w:rFonts w:ascii="Calibri" w:hAnsi="Calibri" w:cs="Calibri"/>
            <w:sz w:val="22"/>
            <w:szCs w:val="22"/>
          </w:rPr>
          <w:t>431</w:t>
        </w:r>
      </w:smartTag>
      <w:r w:rsidRPr="00FC54F6">
        <w:rPr>
          <w:rFonts w:ascii="Calibri" w:hAnsi="Calibri" w:cs="Calibri"/>
          <w:sz w:val="22"/>
          <w:szCs w:val="22"/>
        </w:rPr>
        <w:t xml:space="preserve">, </w:t>
      </w:r>
      <w:smartTag w:uri="pwplexatsmarttags/smarttagmodule" w:element="Number2Word">
        <w:r w:rsidRPr="00FC54F6">
          <w:rPr>
            <w:rFonts w:ascii="Calibri" w:hAnsi="Calibri" w:cs="Calibri"/>
            <w:sz w:val="22"/>
            <w:szCs w:val="22"/>
          </w:rPr>
          <w:t>432</w:t>
        </w:r>
      </w:smartTag>
      <w:r w:rsidRPr="00FC54F6">
        <w:rPr>
          <w:rFonts w:ascii="Calibri" w:hAnsi="Calibri" w:cs="Calibri"/>
          <w:sz w:val="22"/>
          <w:szCs w:val="22"/>
        </w:rPr>
        <w:t xml:space="preserve"> oraz art. </w:t>
      </w:r>
      <w:smartTag w:uri="pwplexatsmarttags/smarttagmodule" w:element="Number2Word">
        <w:r w:rsidRPr="00FC54F6">
          <w:rPr>
            <w:rFonts w:ascii="Calibri" w:hAnsi="Calibri" w:cs="Calibri"/>
            <w:sz w:val="22"/>
            <w:szCs w:val="22"/>
          </w:rPr>
          <w:t>433</w:t>
        </w:r>
      </w:smartTag>
      <w:r w:rsidRPr="00FC54F6">
        <w:rPr>
          <w:rFonts w:ascii="Calibri" w:hAnsi="Calibri" w:cs="Calibri"/>
          <w:sz w:val="22"/>
          <w:szCs w:val="22"/>
        </w:rPr>
        <w:t xml:space="preserve"> § </w:t>
      </w:r>
      <w:smartTag w:uri="pwplexatsmarttags/smarttagmodule" w:element="Number2Word">
        <w:r w:rsidRPr="00FC54F6">
          <w:rPr>
            <w:rFonts w:ascii="Calibri" w:hAnsi="Calibri" w:cs="Calibri"/>
            <w:sz w:val="22"/>
            <w:szCs w:val="22"/>
          </w:rPr>
          <w:t>2</w:t>
        </w:r>
      </w:smartTag>
      <w:r w:rsidRPr="00FC54F6">
        <w:rPr>
          <w:rFonts w:ascii="Calibri" w:hAnsi="Calibri" w:cs="Calibri"/>
          <w:sz w:val="22"/>
          <w:szCs w:val="22"/>
        </w:rPr>
        <w:t xml:space="preserve"> </w:t>
      </w:r>
      <w:r w:rsidRPr="00FC54F6">
        <w:rPr>
          <w:rFonts w:ascii="Calibri" w:hAnsi="Calibri" w:cs="Calibri"/>
          <w:sz w:val="22"/>
          <w:szCs w:val="22"/>
          <w:lang w:val="cs-CZ"/>
        </w:rPr>
        <w:t>Kodeksu</w:t>
      </w:r>
      <w:r w:rsidRPr="00FC54F6">
        <w:rPr>
          <w:rFonts w:ascii="Calibri" w:hAnsi="Calibri" w:cs="Calibri"/>
          <w:sz w:val="22"/>
          <w:szCs w:val="22"/>
        </w:rPr>
        <w:t xml:space="preserve"> spółek handlowych, po zapoznaniu się ze sprawozdaniem Zarządu, o którym mowa w art. </w:t>
      </w:r>
      <w:smartTag w:uri="pwplexatsmarttags/smarttagmodule" w:element="Number2Word">
        <w:r w:rsidRPr="00FC54F6">
          <w:rPr>
            <w:rFonts w:ascii="Calibri" w:hAnsi="Calibri" w:cs="Calibri"/>
            <w:sz w:val="22"/>
            <w:szCs w:val="22"/>
          </w:rPr>
          <w:t>311</w:t>
        </w:r>
      </w:smartTag>
      <w:r w:rsidRPr="00FC54F6">
        <w:rPr>
          <w:rFonts w:ascii="Calibri" w:hAnsi="Calibri" w:cs="Calibri"/>
          <w:sz w:val="22"/>
          <w:szCs w:val="22"/>
        </w:rPr>
        <w:t xml:space="preserve"> Kodeksu spółek handlowych oraz opinią biegłego rewidenta o której mowa w art. </w:t>
      </w:r>
      <w:smartTag w:uri="pwplexatsmarttags/smarttagmodule" w:element="Number2Word">
        <w:r w:rsidRPr="00FC54F6">
          <w:rPr>
            <w:rFonts w:ascii="Calibri" w:hAnsi="Calibri" w:cs="Calibri"/>
            <w:sz w:val="22"/>
            <w:szCs w:val="22"/>
          </w:rPr>
          <w:t>312</w:t>
        </w:r>
        <w:r w:rsidRPr="00FC54F6">
          <w:rPr>
            <w:rFonts w:ascii="Calibri" w:hAnsi="Calibri" w:cs="Calibri"/>
            <w:sz w:val="22"/>
            <w:szCs w:val="22"/>
            <w:vertAlign w:val="superscript"/>
          </w:rPr>
          <w:t xml:space="preserve">1 </w:t>
        </w:r>
        <w:r w:rsidRPr="00FC54F6">
          <w:rPr>
            <w:rFonts w:ascii="Calibri" w:hAnsi="Calibri" w:cs="Calibri"/>
            <w:sz w:val="22"/>
            <w:szCs w:val="22"/>
          </w:rPr>
          <w:t>§ 1 pkt. 2)</w:t>
        </w:r>
      </w:smartTag>
      <w:r w:rsidRPr="00FC54F6">
        <w:rPr>
          <w:rFonts w:ascii="Calibri" w:hAnsi="Calibri" w:cs="Calibri"/>
          <w:sz w:val="22"/>
          <w:szCs w:val="22"/>
        </w:rPr>
        <w:t xml:space="preserve"> Kodeksu spółek handlowych Nadzwyczajne Walne Zgromadzenie Spółki STANDREW Spółka Akcyjna z siedzibą w Hucie Szklanej uchwala, co następuje: </w:t>
      </w:r>
    </w:p>
    <w:p w14:paraId="47EAF03F" w14:textId="77777777" w:rsidR="00E0082C" w:rsidRPr="00FC54F6" w:rsidRDefault="00E0082C" w:rsidP="00E0082C">
      <w:pPr>
        <w:jc w:val="center"/>
        <w:rPr>
          <w:rFonts w:ascii="Calibri" w:hAnsi="Calibri" w:cs="Calibri"/>
          <w:sz w:val="22"/>
          <w:szCs w:val="22"/>
          <w:lang w:val="cs-CZ"/>
        </w:rPr>
      </w:pPr>
    </w:p>
    <w:p w14:paraId="1B0F6E71" w14:textId="77777777" w:rsidR="00E0082C" w:rsidRPr="00FC54F6" w:rsidRDefault="00E0082C" w:rsidP="00E0082C">
      <w:pPr>
        <w:jc w:val="center"/>
        <w:rPr>
          <w:rFonts w:ascii="Calibri" w:hAnsi="Calibri" w:cs="Calibri"/>
          <w:color w:val="000000"/>
          <w:sz w:val="22"/>
          <w:szCs w:val="22"/>
        </w:rPr>
      </w:pPr>
      <w:r w:rsidRPr="00FC54F6">
        <w:rPr>
          <w:rFonts w:ascii="Calibri" w:hAnsi="Calibri" w:cs="Calibri"/>
          <w:sz w:val="22"/>
          <w:szCs w:val="22"/>
        </w:rPr>
        <w:t xml:space="preserve">§ </w:t>
      </w:r>
      <w:smartTag w:uri="pwplexatsmarttags/smarttagmodule" w:element="Number2Word">
        <w:r w:rsidRPr="00FC54F6">
          <w:rPr>
            <w:rFonts w:ascii="Calibri" w:hAnsi="Calibri" w:cs="Calibri"/>
            <w:sz w:val="22"/>
            <w:szCs w:val="22"/>
          </w:rPr>
          <w:t>1</w:t>
        </w:r>
      </w:smartTag>
    </w:p>
    <w:p w14:paraId="3A0C9874" w14:textId="77777777" w:rsidR="00E0082C" w:rsidRPr="00FC54F6" w:rsidRDefault="00E0082C" w:rsidP="00E0082C">
      <w:pPr>
        <w:numPr>
          <w:ilvl w:val="0"/>
          <w:numId w:val="3"/>
        </w:numPr>
        <w:spacing w:before="80" w:after="80"/>
        <w:jc w:val="both"/>
        <w:rPr>
          <w:rFonts w:ascii="Calibri" w:hAnsi="Calibri" w:cs="Calibri"/>
          <w:sz w:val="22"/>
          <w:szCs w:val="22"/>
        </w:rPr>
      </w:pPr>
      <w:r w:rsidRPr="00FC54F6">
        <w:rPr>
          <w:rFonts w:ascii="Calibri" w:hAnsi="Calibri" w:cs="Calibri"/>
          <w:sz w:val="22"/>
          <w:szCs w:val="22"/>
        </w:rPr>
        <w:t xml:space="preserve">Dokonuje się podwyższenia kapitału zakładowego o kwotę 447,20 zł (czterysta czterdzieści siedem złotych dwadzieścia groszy), to jest z kwoty 151.457,60 zł (sto pięćdziesiąt jeden tysięcy czterysta pięćdziesiąt siedem złotych sześćdziesiąt groszy) do kwoty </w:t>
      </w:r>
      <w:bookmarkStart w:id="2" w:name="_Hlk147926227"/>
      <w:bookmarkStart w:id="3" w:name="_Hlk149310176"/>
      <w:r w:rsidRPr="00FC54F6">
        <w:rPr>
          <w:rFonts w:ascii="Calibri" w:hAnsi="Calibri" w:cs="Calibri"/>
          <w:sz w:val="22"/>
          <w:szCs w:val="22"/>
        </w:rPr>
        <w:t>151.904,80 zł (sto pięćdziesiąt jeden tysięcy dziewięćset cztery złote osiemdziesiąt groszy)</w:t>
      </w:r>
      <w:bookmarkEnd w:id="2"/>
      <w:r w:rsidRPr="00FC54F6">
        <w:rPr>
          <w:rFonts w:ascii="Calibri" w:hAnsi="Calibri" w:cs="Calibri"/>
          <w:sz w:val="22"/>
          <w:szCs w:val="22"/>
        </w:rPr>
        <w:t xml:space="preserve">. </w:t>
      </w:r>
      <w:bookmarkEnd w:id="3"/>
    </w:p>
    <w:p w14:paraId="104164D9" w14:textId="77777777" w:rsidR="00E0082C" w:rsidRPr="00FC54F6" w:rsidRDefault="00E0082C" w:rsidP="00E0082C">
      <w:pPr>
        <w:numPr>
          <w:ilvl w:val="0"/>
          <w:numId w:val="3"/>
        </w:numPr>
        <w:spacing w:before="80" w:after="80"/>
        <w:jc w:val="both"/>
        <w:rPr>
          <w:rFonts w:ascii="Calibri" w:hAnsi="Calibri" w:cs="Calibri"/>
          <w:sz w:val="22"/>
          <w:szCs w:val="22"/>
        </w:rPr>
      </w:pPr>
      <w:r w:rsidRPr="00FC54F6">
        <w:rPr>
          <w:rFonts w:ascii="Calibri" w:hAnsi="Calibri" w:cs="Calibri"/>
          <w:sz w:val="22"/>
          <w:szCs w:val="22"/>
        </w:rPr>
        <w:t xml:space="preserve">Podwyższenie kapitału zakładowego nastąpi w drodze emisji nowych akcji serii F w liczbie </w:t>
      </w:r>
      <w:bookmarkStart w:id="4" w:name="_Hlk147926285"/>
      <w:r w:rsidRPr="00FC54F6">
        <w:rPr>
          <w:rFonts w:ascii="Calibri" w:hAnsi="Calibri" w:cs="Calibri"/>
          <w:sz w:val="22"/>
          <w:szCs w:val="22"/>
        </w:rPr>
        <w:t>44</w:t>
      </w:r>
      <w:bookmarkEnd w:id="4"/>
      <w:r w:rsidRPr="00FC54F6">
        <w:rPr>
          <w:rFonts w:ascii="Calibri" w:hAnsi="Calibri" w:cs="Calibri"/>
          <w:sz w:val="22"/>
          <w:szCs w:val="22"/>
        </w:rPr>
        <w:t xml:space="preserve">72 (cztery tysiące czterysta siedemdziesiąt dwa) o wartości nominalnej </w:t>
      </w:r>
      <w:smartTag w:uri="pwplexatsmarttags/smarttagmodule" w:element="Number2Word">
        <w:r w:rsidRPr="00FC54F6">
          <w:rPr>
            <w:rFonts w:ascii="Calibri" w:hAnsi="Calibri" w:cs="Calibri"/>
            <w:sz w:val="22"/>
            <w:szCs w:val="22"/>
          </w:rPr>
          <w:t>0,10 zł</w:t>
        </w:r>
      </w:smartTag>
      <w:r w:rsidRPr="00FC54F6">
        <w:rPr>
          <w:rFonts w:ascii="Calibri" w:hAnsi="Calibri" w:cs="Calibri"/>
          <w:sz w:val="22"/>
          <w:szCs w:val="22"/>
        </w:rPr>
        <w:t xml:space="preserve"> (dziesięć groszy) każda akcja, o numerach od </w:t>
      </w:r>
      <w:smartTag w:uri="pwplexatsmarttags/smarttagmodule" w:element="Number2Word">
        <w:r w:rsidRPr="00FC54F6">
          <w:rPr>
            <w:rFonts w:ascii="Calibri" w:hAnsi="Calibri" w:cs="Calibri"/>
            <w:sz w:val="22"/>
            <w:szCs w:val="22"/>
          </w:rPr>
          <w:t>1 (jeden)</w:t>
        </w:r>
      </w:smartTag>
      <w:r w:rsidRPr="00FC54F6">
        <w:rPr>
          <w:rFonts w:ascii="Calibri" w:hAnsi="Calibri" w:cs="Calibri"/>
          <w:sz w:val="22"/>
          <w:szCs w:val="22"/>
        </w:rPr>
        <w:t xml:space="preserve"> do 4.472 (cztery tysiące czterysta siedemdziesiąt dwa).</w:t>
      </w:r>
    </w:p>
    <w:p w14:paraId="37C68FFB" w14:textId="77777777" w:rsidR="00E0082C" w:rsidRPr="00FC54F6" w:rsidRDefault="00E0082C" w:rsidP="00E0082C">
      <w:pPr>
        <w:numPr>
          <w:ilvl w:val="0"/>
          <w:numId w:val="4"/>
        </w:numPr>
        <w:jc w:val="both"/>
        <w:rPr>
          <w:rFonts w:ascii="Calibri" w:hAnsi="Calibri" w:cs="Calibri"/>
          <w:sz w:val="22"/>
          <w:szCs w:val="22"/>
        </w:rPr>
      </w:pPr>
      <w:r w:rsidRPr="00FC54F6">
        <w:rPr>
          <w:rFonts w:ascii="Calibri" w:hAnsi="Calibri" w:cs="Calibri"/>
          <w:sz w:val="22"/>
          <w:szCs w:val="22"/>
        </w:rPr>
        <w:t xml:space="preserve">Akcje serii F o numerach od </w:t>
      </w:r>
      <w:smartTag w:uri="pwplexatsmarttags/smarttagmodule" w:element="Number2Word">
        <w:r w:rsidRPr="00FC54F6">
          <w:rPr>
            <w:rFonts w:ascii="Calibri" w:hAnsi="Calibri" w:cs="Calibri"/>
            <w:sz w:val="22"/>
            <w:szCs w:val="22"/>
          </w:rPr>
          <w:t>1</w:t>
        </w:r>
      </w:smartTag>
      <w:r w:rsidRPr="00FC54F6">
        <w:rPr>
          <w:rFonts w:ascii="Calibri" w:hAnsi="Calibri" w:cs="Calibri"/>
          <w:sz w:val="22"/>
          <w:szCs w:val="22"/>
        </w:rPr>
        <w:t xml:space="preserve"> do </w:t>
      </w:r>
      <w:r w:rsidRPr="00FC54F6">
        <w:rPr>
          <w:rFonts w:ascii="Calibri" w:hAnsi="Calibri" w:cs="Calibri"/>
          <w:bCs/>
          <w:sz w:val="22"/>
          <w:szCs w:val="22"/>
        </w:rPr>
        <w:t>4.472</w:t>
      </w:r>
      <w:r w:rsidRPr="00FC54F6">
        <w:rPr>
          <w:rFonts w:ascii="Calibri" w:hAnsi="Calibri" w:cs="Calibri"/>
          <w:color w:val="000000"/>
          <w:sz w:val="22"/>
          <w:szCs w:val="22"/>
        </w:rPr>
        <w:t xml:space="preserve"> </w:t>
      </w:r>
      <w:r w:rsidRPr="00FC54F6">
        <w:rPr>
          <w:rFonts w:ascii="Calibri" w:hAnsi="Calibri" w:cs="Calibri"/>
          <w:sz w:val="22"/>
          <w:szCs w:val="22"/>
        </w:rPr>
        <w:t>są akcjami na okaziciela.</w:t>
      </w:r>
    </w:p>
    <w:p w14:paraId="578E5E08" w14:textId="77777777" w:rsidR="00E0082C" w:rsidRPr="00FC54F6" w:rsidRDefault="00E0082C" w:rsidP="00E0082C">
      <w:pPr>
        <w:numPr>
          <w:ilvl w:val="0"/>
          <w:numId w:val="4"/>
        </w:numPr>
        <w:jc w:val="both"/>
        <w:rPr>
          <w:rFonts w:ascii="Calibri" w:hAnsi="Calibri" w:cs="Calibri"/>
          <w:sz w:val="22"/>
          <w:szCs w:val="22"/>
        </w:rPr>
      </w:pPr>
      <w:r w:rsidRPr="00FC54F6">
        <w:rPr>
          <w:rFonts w:ascii="Calibri" w:hAnsi="Calibri" w:cs="Calibri"/>
          <w:sz w:val="22"/>
          <w:szCs w:val="22"/>
        </w:rPr>
        <w:t>Cena emisyjna akcji serii F wynosi 13,50 zł (słownie: trzynaście złotych pięćdziesiąt groszy) za jedną akcję.</w:t>
      </w:r>
    </w:p>
    <w:p w14:paraId="0BBA4E8C" w14:textId="77777777" w:rsidR="00E0082C" w:rsidRPr="00FC54F6" w:rsidRDefault="00E0082C" w:rsidP="00E0082C">
      <w:pPr>
        <w:numPr>
          <w:ilvl w:val="0"/>
          <w:numId w:val="4"/>
        </w:numPr>
        <w:jc w:val="both"/>
        <w:rPr>
          <w:rFonts w:ascii="Calibri" w:hAnsi="Calibri" w:cs="Calibri"/>
          <w:sz w:val="22"/>
          <w:szCs w:val="22"/>
        </w:rPr>
      </w:pPr>
      <w:r w:rsidRPr="00FC54F6">
        <w:rPr>
          <w:rFonts w:ascii="Calibri" w:hAnsi="Calibri" w:cs="Calibri"/>
          <w:sz w:val="22"/>
          <w:szCs w:val="22"/>
        </w:rPr>
        <w:t>Akcje serii F zostaną objęte w drodze subskrypcji prywatnej skierowanej przez Zarząd do akcjonariuszy Spółki:</w:t>
      </w:r>
    </w:p>
    <w:p w14:paraId="05640B15" w14:textId="77777777" w:rsidR="00E0082C" w:rsidRPr="00FC54F6" w:rsidRDefault="00E0082C" w:rsidP="00E0082C">
      <w:pPr>
        <w:pStyle w:val="Akapitzlist"/>
        <w:numPr>
          <w:ilvl w:val="1"/>
          <w:numId w:val="4"/>
        </w:numPr>
        <w:jc w:val="both"/>
        <w:rPr>
          <w:rFonts w:ascii="Calibri" w:hAnsi="Calibri" w:cs="Calibri"/>
          <w:sz w:val="22"/>
          <w:szCs w:val="22"/>
        </w:rPr>
      </w:pPr>
      <w:r w:rsidRPr="00FC54F6">
        <w:rPr>
          <w:rFonts w:ascii="Calibri" w:hAnsi="Calibri" w:cs="Calibri"/>
          <w:sz w:val="22"/>
          <w:szCs w:val="22"/>
        </w:rPr>
        <w:t xml:space="preserve">Łukasza </w:t>
      </w:r>
      <w:bookmarkStart w:id="5" w:name="_Hlk141883194"/>
      <w:r w:rsidRPr="00FC54F6">
        <w:rPr>
          <w:rFonts w:ascii="Calibri" w:hAnsi="Calibri" w:cs="Calibri"/>
          <w:sz w:val="22"/>
          <w:szCs w:val="22"/>
        </w:rPr>
        <w:t>Stankiewicza, adres zamieszkania [</w:t>
      </w:r>
      <w:r w:rsidRPr="00FC54F6">
        <w:rPr>
          <w:rFonts w:ascii="Calibri" w:hAnsi="Calibri" w:cs="Calibri"/>
          <w:sz w:val="22"/>
          <w:szCs w:val="22"/>
        </w:rPr>
        <w:sym w:font="Wingdings" w:char="F06C"/>
      </w:r>
      <w:r w:rsidRPr="00FC54F6">
        <w:rPr>
          <w:rFonts w:ascii="Calibri" w:hAnsi="Calibri" w:cs="Calibri"/>
          <w:sz w:val="22"/>
          <w:szCs w:val="22"/>
        </w:rPr>
        <w:t xml:space="preserve">] legitymującemu się numerem PESEL 81031908651, </w:t>
      </w:r>
      <w:r w:rsidRPr="00FC54F6">
        <w:rPr>
          <w:rFonts w:ascii="Calibri" w:hAnsi="Calibri" w:cs="Calibri"/>
          <w:bCs/>
          <w:sz w:val="22"/>
          <w:szCs w:val="22"/>
        </w:rPr>
        <w:t>który obejmie</w:t>
      </w:r>
      <w:r w:rsidRPr="00FC54F6">
        <w:rPr>
          <w:rFonts w:ascii="Calibri" w:hAnsi="Calibri" w:cs="Calibri"/>
          <w:b/>
          <w:bCs/>
          <w:sz w:val="22"/>
          <w:szCs w:val="22"/>
        </w:rPr>
        <w:t xml:space="preserve"> </w:t>
      </w:r>
      <w:r w:rsidRPr="00FC54F6">
        <w:rPr>
          <w:rFonts w:ascii="Calibri" w:hAnsi="Calibri" w:cs="Calibri"/>
          <w:sz w:val="22"/>
          <w:szCs w:val="22"/>
        </w:rPr>
        <w:t>2.179 (dwa tysiące sto siedemdziesiąt dziewięć) Akcji Serii F o numerach  od  1 do 2.179 (dwa tysiące sto siedemdziesiąt dziewięć) o wartości nominalnej 0,10 zł (dziesięć groszy) każda, o łącznej wartości nominalnej w wysokości 217,90 zł (dwieście siedemnaście złotych dziewięćdziesiąt groszy) za łączną cenę emisyjną w kwocie 29.416,50 PLN (słownie: dwadzieścia dziewięć tysięcy czterysta szesnaście złotych pięćdziesiąt groszy), w zamian za wkład niepieniężny w postaci</w:t>
      </w:r>
      <w:r w:rsidRPr="00FC54F6">
        <w:rPr>
          <w:rFonts w:ascii="Calibri" w:hAnsi="Calibri" w:cs="Calibri"/>
          <w:b/>
          <w:sz w:val="22"/>
          <w:szCs w:val="22"/>
        </w:rPr>
        <w:t xml:space="preserve"> „ZORG I”, zdefiniowany szczegółowo w ust. 9 niniejszej uchwały, </w:t>
      </w:r>
      <w:r w:rsidRPr="00FC54F6">
        <w:rPr>
          <w:rFonts w:ascii="Calibri" w:hAnsi="Calibri" w:cs="Calibri"/>
          <w:sz w:val="22"/>
          <w:szCs w:val="22"/>
        </w:rPr>
        <w:t xml:space="preserve">z czego kwota 217,90 zł (słownie: dwieście siedemnaście złotych i dziewięćdziesiąt groszy) zostanie przeznaczona na kapitał zakładowy Spółki, a nadwyżka ponad tę kwotę, tj. 29.198,60 zł (słownie: dwadzieścia dziewięć tysięcy sto dziewięćdziesiąt osiem złotych i sześćdziesiąt groszy), przeznaczona zostanie na kapitał zapasowy Spółki.  </w:t>
      </w:r>
      <w:bookmarkEnd w:id="5"/>
    </w:p>
    <w:p w14:paraId="6A09DD46" w14:textId="77777777" w:rsidR="00E0082C" w:rsidRPr="00FC54F6" w:rsidRDefault="00E0082C" w:rsidP="00E0082C">
      <w:pPr>
        <w:pStyle w:val="Akapitzlist"/>
        <w:numPr>
          <w:ilvl w:val="1"/>
          <w:numId w:val="4"/>
        </w:numPr>
        <w:jc w:val="both"/>
        <w:rPr>
          <w:rFonts w:ascii="Calibri" w:hAnsi="Calibri" w:cs="Calibri"/>
          <w:sz w:val="22"/>
          <w:szCs w:val="22"/>
        </w:rPr>
      </w:pPr>
      <w:r w:rsidRPr="00FC54F6">
        <w:rPr>
          <w:rFonts w:ascii="Calibri" w:hAnsi="Calibri" w:cs="Calibri"/>
          <w:sz w:val="22"/>
          <w:szCs w:val="22"/>
        </w:rPr>
        <w:t>Tomasza Stankiewicza, adres zamieszkania [</w:t>
      </w:r>
      <w:r w:rsidRPr="00FC54F6">
        <w:rPr>
          <w:rFonts w:ascii="Calibri" w:hAnsi="Calibri" w:cs="Calibri"/>
          <w:sz w:val="22"/>
          <w:szCs w:val="22"/>
        </w:rPr>
        <w:sym w:font="Wingdings" w:char="F06C"/>
      </w:r>
      <w:r w:rsidRPr="00FC54F6">
        <w:rPr>
          <w:rFonts w:ascii="Calibri" w:hAnsi="Calibri" w:cs="Calibri"/>
          <w:sz w:val="22"/>
          <w:szCs w:val="22"/>
        </w:rPr>
        <w:t xml:space="preserve">] legitymującemu się numerem PESEL 75092204775, </w:t>
      </w:r>
      <w:r w:rsidRPr="00FC54F6">
        <w:rPr>
          <w:rFonts w:ascii="Calibri" w:hAnsi="Calibri" w:cs="Calibri"/>
          <w:bCs/>
          <w:sz w:val="22"/>
          <w:szCs w:val="22"/>
        </w:rPr>
        <w:t>który obejmie</w:t>
      </w:r>
      <w:r w:rsidRPr="00FC54F6">
        <w:rPr>
          <w:rFonts w:ascii="Calibri" w:hAnsi="Calibri" w:cs="Calibri"/>
          <w:b/>
          <w:bCs/>
          <w:sz w:val="22"/>
          <w:szCs w:val="22"/>
        </w:rPr>
        <w:t xml:space="preserve"> </w:t>
      </w:r>
      <w:r w:rsidRPr="00FC54F6">
        <w:rPr>
          <w:rFonts w:ascii="Calibri" w:hAnsi="Calibri" w:cs="Calibri"/>
          <w:sz w:val="22"/>
          <w:szCs w:val="22"/>
        </w:rPr>
        <w:t>2.293 (dwa tysiące dwieście dziewięćdziesiąt trzy) Akcji Serii F o numerach  od  1 do 2.293 (dwa tysiące dwieście dziewięćdziesiąt trzy) o wartości nominalnej 0,10 zł (dziesięć groszy) każda, o łącznej wartości nominalnej w wysokości 229,30 zł (dwieście dwadzieścia dziewięć złotych i trzydzieści groszy) za łączną cenę emisyjną w kwocie 30.955,50 zł (słownie: trzydzieści tysięcy dziewięćset pięćdziesiąt pięć złotych i pięćdziesiąt groszy), w zamian za wkład niepieniężny w postaci</w:t>
      </w:r>
      <w:r w:rsidRPr="00FC54F6">
        <w:rPr>
          <w:rFonts w:ascii="Calibri" w:hAnsi="Calibri" w:cs="Calibri"/>
          <w:b/>
          <w:sz w:val="22"/>
          <w:szCs w:val="22"/>
        </w:rPr>
        <w:t xml:space="preserve"> „ZORG II”, zdefiniowany szczegółowo w ust. 10 niniejszej uchwały, </w:t>
      </w:r>
      <w:r w:rsidRPr="00FC54F6">
        <w:rPr>
          <w:rFonts w:ascii="Calibri" w:hAnsi="Calibri" w:cs="Calibri"/>
          <w:sz w:val="22"/>
          <w:szCs w:val="22"/>
        </w:rPr>
        <w:t xml:space="preserve">z czego kwota 229,30 zł (słownie: dwieście dwadzieścia dziewięć złotych i trzydzieści groszy) zostanie przeznaczona na kapitał zakładowy Spółki, a nadwyżka ponad tę kwotę, tj. 30.726,20 zł (słownie: trzydzieści tysięcy siedemset dwadzieścia sześć złotych 20/100), przeznaczona zostanie na kapitał zapasowy Spółki. </w:t>
      </w:r>
    </w:p>
    <w:p w14:paraId="177AAC8F" w14:textId="77777777" w:rsidR="00E0082C" w:rsidRPr="00FC54F6" w:rsidRDefault="00E0082C" w:rsidP="00E0082C">
      <w:pPr>
        <w:numPr>
          <w:ilvl w:val="0"/>
          <w:numId w:val="4"/>
        </w:numPr>
        <w:jc w:val="both"/>
        <w:rPr>
          <w:rFonts w:ascii="Calibri" w:hAnsi="Calibri" w:cs="Calibri"/>
          <w:sz w:val="22"/>
          <w:szCs w:val="22"/>
        </w:rPr>
      </w:pPr>
      <w:r w:rsidRPr="00FC54F6">
        <w:rPr>
          <w:rFonts w:ascii="Calibri" w:hAnsi="Calibri" w:cs="Calibri"/>
          <w:sz w:val="22"/>
          <w:szCs w:val="22"/>
        </w:rPr>
        <w:t xml:space="preserve">W interesie Spółki wyłącza się </w:t>
      </w:r>
      <w:r w:rsidRPr="00FC54F6">
        <w:rPr>
          <w:rFonts w:ascii="Calibri" w:hAnsi="Calibri" w:cs="Calibri"/>
          <w:sz w:val="22"/>
          <w:szCs w:val="22"/>
          <w:lang w:val="cs-CZ"/>
        </w:rPr>
        <w:t>prawo</w:t>
      </w:r>
      <w:r w:rsidRPr="00FC54F6">
        <w:rPr>
          <w:rFonts w:ascii="Calibri" w:hAnsi="Calibri" w:cs="Calibri"/>
          <w:sz w:val="22"/>
          <w:szCs w:val="22"/>
        </w:rPr>
        <w:t xml:space="preserve"> poboru </w:t>
      </w:r>
      <w:r w:rsidRPr="00FC54F6">
        <w:rPr>
          <w:rFonts w:ascii="Calibri" w:hAnsi="Calibri" w:cs="Calibri"/>
          <w:sz w:val="22"/>
          <w:szCs w:val="22"/>
          <w:lang w:val="cs-CZ"/>
        </w:rPr>
        <w:t>dotychczasowych</w:t>
      </w:r>
      <w:r w:rsidRPr="00FC54F6">
        <w:rPr>
          <w:rFonts w:ascii="Calibri" w:hAnsi="Calibri" w:cs="Calibri"/>
          <w:sz w:val="22"/>
          <w:szCs w:val="22"/>
        </w:rPr>
        <w:t xml:space="preserve"> akcjonariuszy w stosunku do wszystkich akcji serii F. </w:t>
      </w:r>
      <w:r w:rsidRPr="00FC54F6">
        <w:rPr>
          <w:rFonts w:ascii="Calibri" w:hAnsi="Calibri" w:cs="Calibri"/>
          <w:sz w:val="22"/>
          <w:szCs w:val="22"/>
          <w:lang w:val="cs-CZ"/>
        </w:rPr>
        <w:t>Opinia</w:t>
      </w:r>
      <w:r w:rsidRPr="00FC54F6">
        <w:rPr>
          <w:rFonts w:ascii="Calibri" w:hAnsi="Calibri" w:cs="Calibri"/>
          <w:sz w:val="22"/>
          <w:szCs w:val="22"/>
        </w:rPr>
        <w:t xml:space="preserve"> Zarządu </w:t>
      </w:r>
      <w:r w:rsidRPr="00FC54F6">
        <w:rPr>
          <w:rFonts w:ascii="Calibri" w:hAnsi="Calibri" w:cs="Calibri"/>
          <w:sz w:val="22"/>
          <w:szCs w:val="22"/>
          <w:lang w:val="cs-CZ"/>
        </w:rPr>
        <w:t>uzasadniająca</w:t>
      </w:r>
      <w:r w:rsidRPr="00FC54F6">
        <w:rPr>
          <w:rFonts w:ascii="Calibri" w:hAnsi="Calibri" w:cs="Calibri"/>
          <w:sz w:val="22"/>
          <w:szCs w:val="22"/>
        </w:rPr>
        <w:t xml:space="preserve"> </w:t>
      </w:r>
      <w:r w:rsidRPr="00FC54F6">
        <w:rPr>
          <w:rFonts w:ascii="Calibri" w:hAnsi="Calibri" w:cs="Calibri"/>
          <w:sz w:val="22"/>
          <w:szCs w:val="22"/>
          <w:lang w:val="cs-CZ"/>
        </w:rPr>
        <w:t>powody</w:t>
      </w:r>
      <w:r w:rsidRPr="00FC54F6">
        <w:rPr>
          <w:rFonts w:ascii="Calibri" w:hAnsi="Calibri" w:cs="Calibri"/>
          <w:sz w:val="22"/>
          <w:szCs w:val="22"/>
        </w:rPr>
        <w:t xml:space="preserve"> </w:t>
      </w:r>
      <w:r w:rsidRPr="00FC54F6">
        <w:rPr>
          <w:rFonts w:ascii="Calibri" w:hAnsi="Calibri" w:cs="Calibri"/>
          <w:sz w:val="22"/>
          <w:szCs w:val="22"/>
          <w:lang w:val="cs-CZ"/>
        </w:rPr>
        <w:t>wyłączenia</w:t>
      </w:r>
      <w:r w:rsidRPr="00FC54F6">
        <w:rPr>
          <w:rFonts w:ascii="Calibri" w:hAnsi="Calibri" w:cs="Calibri"/>
          <w:sz w:val="22"/>
          <w:szCs w:val="22"/>
        </w:rPr>
        <w:t xml:space="preserve"> prawa poboru oraz proponowaną cenę emisyjną, sporządzona na </w:t>
      </w:r>
      <w:r w:rsidRPr="00FC54F6">
        <w:rPr>
          <w:rFonts w:ascii="Calibri" w:hAnsi="Calibri" w:cs="Calibri"/>
          <w:sz w:val="22"/>
          <w:szCs w:val="22"/>
          <w:lang w:val="cs-CZ"/>
        </w:rPr>
        <w:t>podstawie</w:t>
      </w:r>
      <w:r w:rsidRPr="00FC54F6">
        <w:rPr>
          <w:rFonts w:ascii="Calibri" w:hAnsi="Calibri" w:cs="Calibri"/>
          <w:sz w:val="22"/>
          <w:szCs w:val="22"/>
        </w:rPr>
        <w:t xml:space="preserve"> art. </w:t>
      </w:r>
      <w:smartTag w:uri="pwplexatsmarttags/smarttagmodule" w:element="Number2Word">
        <w:r w:rsidRPr="00FC54F6">
          <w:rPr>
            <w:rFonts w:ascii="Calibri" w:hAnsi="Calibri" w:cs="Calibri"/>
            <w:sz w:val="22"/>
            <w:szCs w:val="22"/>
          </w:rPr>
          <w:t>433</w:t>
        </w:r>
      </w:smartTag>
      <w:r w:rsidRPr="00FC54F6">
        <w:rPr>
          <w:rFonts w:ascii="Calibri" w:hAnsi="Calibri" w:cs="Calibri"/>
          <w:sz w:val="22"/>
          <w:szCs w:val="22"/>
        </w:rPr>
        <w:t xml:space="preserve"> § </w:t>
      </w:r>
      <w:smartTag w:uri="pwplexatsmarttags/smarttagmodule" w:element="Number2Word">
        <w:r w:rsidRPr="00FC54F6">
          <w:rPr>
            <w:rFonts w:ascii="Calibri" w:hAnsi="Calibri" w:cs="Calibri"/>
            <w:sz w:val="22"/>
            <w:szCs w:val="22"/>
          </w:rPr>
          <w:t>2</w:t>
        </w:r>
      </w:smartTag>
      <w:r w:rsidRPr="00FC54F6">
        <w:rPr>
          <w:rFonts w:ascii="Calibri" w:hAnsi="Calibri" w:cs="Calibri"/>
          <w:sz w:val="22"/>
          <w:szCs w:val="22"/>
        </w:rPr>
        <w:t xml:space="preserve"> Kodeksu spółek handlowych, stanowi załącznik do niniejszej uchwały.</w:t>
      </w:r>
    </w:p>
    <w:p w14:paraId="583AB387" w14:textId="77777777" w:rsidR="00E0082C" w:rsidRPr="00FC54F6" w:rsidRDefault="00E0082C" w:rsidP="00E0082C">
      <w:pPr>
        <w:numPr>
          <w:ilvl w:val="0"/>
          <w:numId w:val="4"/>
        </w:numPr>
        <w:jc w:val="both"/>
        <w:rPr>
          <w:rFonts w:ascii="Calibri" w:hAnsi="Calibri" w:cs="Calibri"/>
          <w:sz w:val="22"/>
          <w:szCs w:val="22"/>
        </w:rPr>
      </w:pPr>
      <w:r w:rsidRPr="00FC54F6">
        <w:rPr>
          <w:rFonts w:ascii="Calibri" w:hAnsi="Calibri" w:cs="Calibri"/>
          <w:sz w:val="22"/>
          <w:szCs w:val="22"/>
        </w:rPr>
        <w:t>Umowy objęcia akcji serii F powinny zostać zawarte do dnia 31 grudnia 2023 roku.</w:t>
      </w:r>
    </w:p>
    <w:p w14:paraId="5F062A1E" w14:textId="77777777" w:rsidR="00E0082C" w:rsidRPr="00FC54F6" w:rsidRDefault="00E0082C" w:rsidP="00E0082C">
      <w:pPr>
        <w:numPr>
          <w:ilvl w:val="0"/>
          <w:numId w:val="4"/>
        </w:numPr>
        <w:jc w:val="both"/>
        <w:rPr>
          <w:rFonts w:ascii="Calibri" w:hAnsi="Calibri" w:cs="Calibri"/>
          <w:sz w:val="22"/>
          <w:szCs w:val="22"/>
        </w:rPr>
      </w:pPr>
      <w:r w:rsidRPr="00FC54F6">
        <w:rPr>
          <w:rFonts w:ascii="Calibri" w:hAnsi="Calibri" w:cs="Calibri"/>
          <w:sz w:val="22"/>
          <w:szCs w:val="22"/>
        </w:rPr>
        <w:t>Akcje serii F uczestniczyć będą w dywidendzie na następujących zasadach:</w:t>
      </w:r>
    </w:p>
    <w:p w14:paraId="0A8AA634" w14:textId="77777777" w:rsidR="00E0082C" w:rsidRPr="00FC54F6" w:rsidRDefault="00E0082C" w:rsidP="00E0082C">
      <w:pPr>
        <w:numPr>
          <w:ilvl w:val="1"/>
          <w:numId w:val="4"/>
        </w:numPr>
        <w:jc w:val="both"/>
        <w:rPr>
          <w:rFonts w:ascii="Calibri" w:hAnsi="Calibri" w:cs="Calibri"/>
          <w:sz w:val="22"/>
          <w:szCs w:val="22"/>
        </w:rPr>
      </w:pPr>
      <w:r w:rsidRPr="00FC54F6">
        <w:rPr>
          <w:rFonts w:ascii="Calibri" w:hAnsi="Calibri" w:cs="Calibri"/>
          <w:sz w:val="22"/>
          <w:szCs w:val="22"/>
        </w:rPr>
        <w:lastRenderedPageBreak/>
        <w:t xml:space="preserve">jeżeli Akcje Serii F zostaną zapisane po raz pierwszy na rachunku papierów wartościowych najpóźniej w dniu dywidendy ustalonym w uchwale walnego zgromadzenia w sprawie podziału zysku, to będą one uczestniczyły w dywidendzie począwszy od zysku za poprzedni rok obrotowy, tzn. od dnia 1 stycznia roku obrotowego poprzedzającego bezpośrednio rok, w którym akcje te zostały zapisane po raz pierwszy na rachunku papierów wartościowych, </w:t>
      </w:r>
    </w:p>
    <w:p w14:paraId="0416E28D" w14:textId="77777777" w:rsidR="00E0082C" w:rsidRPr="00FC54F6" w:rsidRDefault="00E0082C" w:rsidP="00E0082C">
      <w:pPr>
        <w:numPr>
          <w:ilvl w:val="1"/>
          <w:numId w:val="4"/>
        </w:numPr>
        <w:jc w:val="both"/>
        <w:rPr>
          <w:rFonts w:ascii="Calibri" w:hAnsi="Calibri" w:cs="Calibri"/>
          <w:sz w:val="22"/>
          <w:szCs w:val="22"/>
        </w:rPr>
      </w:pPr>
      <w:r w:rsidRPr="00FC54F6">
        <w:rPr>
          <w:rFonts w:ascii="Calibri" w:hAnsi="Calibri" w:cs="Calibri"/>
          <w:sz w:val="22"/>
          <w:szCs w:val="22"/>
        </w:rPr>
        <w:t xml:space="preserve">jeżeli Akcje Serii F zostaną zapisane po raz pierwszy na rachunku papierów wartościowych w dniu przypadającym po dniu dywidendy ustalonym w uchwale walnego zgromadzenia w sprawie podziału zysku, to będą one uczestniczyły w dywidendzie począwszy od zysku za rok obrotowy, w którym akcje te zostały zapisane po raz pierwszy na rachunku papierów wartościowych, tzn. od dnia 1 stycznia tego roku obrotowego. </w:t>
      </w:r>
    </w:p>
    <w:p w14:paraId="7CFDDD89" w14:textId="77777777" w:rsidR="00E0082C" w:rsidRPr="00FC54F6" w:rsidRDefault="00E0082C" w:rsidP="00E0082C">
      <w:pPr>
        <w:numPr>
          <w:ilvl w:val="0"/>
          <w:numId w:val="4"/>
        </w:numPr>
        <w:jc w:val="both"/>
        <w:rPr>
          <w:rFonts w:ascii="Calibri" w:hAnsi="Calibri" w:cs="Calibri"/>
          <w:sz w:val="22"/>
          <w:szCs w:val="22"/>
        </w:rPr>
      </w:pPr>
      <w:r w:rsidRPr="00FC54F6">
        <w:rPr>
          <w:rFonts w:ascii="Calibri" w:hAnsi="Calibri" w:cs="Calibri"/>
          <w:sz w:val="22"/>
          <w:szCs w:val="22"/>
        </w:rPr>
        <w:t xml:space="preserve">Akcje Serii F w liczbie 2.179 (dwa tysiące sto siedemdziesiąt dziewięć) zostaną pokryte wkładem niepieniężnym w postaci zorganizowanej części przedsiębiorstwa - zespołu składników niematerialnych i materialnych przeznaczonych do prowadzenia działalności gospodarczej związanej z suszeniem drewna (w rozumieniu art. </w:t>
      </w:r>
      <w:smartTag w:uri="pwplexatsmarttags/smarttagmodule" w:element="Number2Word">
        <w:r w:rsidRPr="00FC54F6">
          <w:rPr>
            <w:rFonts w:ascii="Calibri" w:hAnsi="Calibri" w:cs="Calibri"/>
            <w:sz w:val="22"/>
            <w:szCs w:val="22"/>
          </w:rPr>
          <w:t>55</w:t>
        </w:r>
        <w:r w:rsidRPr="00FC54F6">
          <w:rPr>
            <w:rFonts w:ascii="Calibri" w:hAnsi="Calibri" w:cs="Calibri"/>
            <w:sz w:val="22"/>
            <w:szCs w:val="22"/>
            <w:vertAlign w:val="superscript"/>
          </w:rPr>
          <w:t>1</w:t>
        </w:r>
      </w:smartTag>
      <w:r w:rsidRPr="00FC54F6">
        <w:rPr>
          <w:rFonts w:ascii="Calibri" w:hAnsi="Calibri" w:cs="Calibri"/>
          <w:sz w:val="22"/>
          <w:szCs w:val="22"/>
        </w:rPr>
        <w:t xml:space="preserve"> Kodeksu Cywilnego) prowadzonego przez Łukasza Stankiewicza pod firmą: </w:t>
      </w:r>
      <w:r w:rsidRPr="00FC54F6">
        <w:rPr>
          <w:rFonts w:ascii="Calibri" w:hAnsi="Calibri" w:cs="Calibri"/>
          <w:b/>
          <w:bCs/>
          <w:sz w:val="22"/>
          <w:szCs w:val="22"/>
        </w:rPr>
        <w:t xml:space="preserve">„LUKAS WOOD” </w:t>
      </w:r>
      <w:r w:rsidRPr="00FC54F6">
        <w:rPr>
          <w:rFonts w:ascii="Calibri" w:hAnsi="Calibri" w:cs="Calibri"/>
          <w:sz w:val="22"/>
          <w:szCs w:val="22"/>
        </w:rPr>
        <w:t xml:space="preserve">Łukasz Stankiewicz, adres głównego miejsca wykonywania działalności: Huta Szklana </w:t>
      </w:r>
      <w:smartTag w:uri="pwplexatsmarttags/smarttagmodule" w:element="Number2Word">
        <w:r w:rsidRPr="00FC54F6">
          <w:rPr>
            <w:rFonts w:ascii="Calibri" w:hAnsi="Calibri" w:cs="Calibri"/>
            <w:sz w:val="22"/>
            <w:szCs w:val="22"/>
          </w:rPr>
          <w:t>83</w:t>
        </w:r>
      </w:smartTag>
      <w:r w:rsidRPr="00FC54F6">
        <w:rPr>
          <w:rFonts w:ascii="Calibri" w:hAnsi="Calibri" w:cs="Calibri"/>
          <w:sz w:val="22"/>
          <w:szCs w:val="22"/>
        </w:rPr>
        <w:t xml:space="preserve">, </w:t>
      </w:r>
      <w:smartTag w:uri="pwplexatsmarttags/smarttagmodule" w:element="Number2Word">
        <w:r w:rsidRPr="00FC54F6">
          <w:rPr>
            <w:rFonts w:ascii="Calibri" w:hAnsi="Calibri" w:cs="Calibri"/>
            <w:sz w:val="22"/>
            <w:szCs w:val="22"/>
          </w:rPr>
          <w:t>64</w:t>
        </w:r>
      </w:smartTag>
      <w:r w:rsidRPr="00FC54F6">
        <w:rPr>
          <w:rFonts w:ascii="Calibri" w:hAnsi="Calibri" w:cs="Calibri"/>
          <w:sz w:val="22"/>
          <w:szCs w:val="22"/>
        </w:rPr>
        <w:t>-</w:t>
      </w:r>
      <w:smartTag w:uri="pwplexatsmarttags/smarttagmodule" w:element="Number2Word">
        <w:r w:rsidRPr="00FC54F6">
          <w:rPr>
            <w:rFonts w:ascii="Calibri" w:hAnsi="Calibri" w:cs="Calibri"/>
            <w:sz w:val="22"/>
            <w:szCs w:val="22"/>
          </w:rPr>
          <w:t>761</w:t>
        </w:r>
      </w:smartTag>
      <w:r w:rsidRPr="00FC54F6">
        <w:rPr>
          <w:rFonts w:ascii="Calibri" w:hAnsi="Calibri" w:cs="Calibri"/>
          <w:sz w:val="22"/>
          <w:szCs w:val="22"/>
        </w:rPr>
        <w:t xml:space="preserve"> Krzyż Wielkopolski, powiat czarnkowsko-trzcianecki, województwo wielkopolskie, wpisanego do Centralnej Ewidencji i Informacji o Działalności Gospodarczej, w skład którego wchodzą w szczególności:</w:t>
      </w:r>
    </w:p>
    <w:p w14:paraId="3228D851" w14:textId="77777777" w:rsidR="00E0082C" w:rsidRPr="00FC54F6" w:rsidRDefault="00E0082C" w:rsidP="00E0082C">
      <w:pPr>
        <w:pStyle w:val="Akapitzlist"/>
        <w:numPr>
          <w:ilvl w:val="1"/>
          <w:numId w:val="4"/>
        </w:numPr>
        <w:jc w:val="both"/>
        <w:rPr>
          <w:rFonts w:ascii="Calibri" w:hAnsi="Calibri" w:cs="Calibri"/>
          <w:sz w:val="22"/>
          <w:szCs w:val="22"/>
        </w:rPr>
      </w:pPr>
      <w:r w:rsidRPr="00FC54F6">
        <w:rPr>
          <w:rFonts w:ascii="Calibri" w:hAnsi="Calibri" w:cs="Calibri"/>
          <w:snapToGrid w:val="0"/>
          <w:sz w:val="22"/>
          <w:szCs w:val="22"/>
        </w:rPr>
        <w:t xml:space="preserve">prawo własności nieruchomości zabudowanej suszarniami drewna, stanowiącej działkę numer 343/13, położonej w miejscowości </w:t>
      </w:r>
      <w:r w:rsidRPr="00FC54F6">
        <w:rPr>
          <w:rFonts w:ascii="Calibri" w:hAnsi="Calibri" w:cs="Calibri"/>
          <w:b/>
          <w:snapToGrid w:val="0"/>
          <w:sz w:val="22"/>
          <w:szCs w:val="22"/>
        </w:rPr>
        <w:t>Huta Szklana</w:t>
      </w:r>
      <w:r w:rsidRPr="00FC54F6">
        <w:rPr>
          <w:rFonts w:ascii="Calibri" w:hAnsi="Calibri" w:cs="Calibri"/>
          <w:snapToGrid w:val="0"/>
          <w:sz w:val="22"/>
          <w:szCs w:val="22"/>
        </w:rPr>
        <w:t xml:space="preserve">, województwo wielkopolskie, powiat czarnkowsko – trzcianecki, gmina Krzyż Wielkopolskiej, obręb Huta Szklana, ark. mapy 1, o obszarze </w:t>
      </w:r>
      <w:r w:rsidRPr="00FC54F6">
        <w:rPr>
          <w:rFonts w:ascii="Calibri" w:hAnsi="Calibri" w:cs="Calibri"/>
          <w:sz w:val="22"/>
          <w:szCs w:val="22"/>
        </w:rPr>
        <w:t>6946 m</w:t>
      </w:r>
      <w:r w:rsidRPr="00FC54F6">
        <w:rPr>
          <w:rFonts w:ascii="Calibri" w:hAnsi="Calibri" w:cs="Calibri"/>
          <w:sz w:val="22"/>
          <w:szCs w:val="22"/>
          <w:vertAlign w:val="superscript"/>
        </w:rPr>
        <w:t xml:space="preserve">2 </w:t>
      </w:r>
      <w:r w:rsidRPr="00FC54F6">
        <w:rPr>
          <w:rFonts w:ascii="Calibri" w:hAnsi="Calibri" w:cs="Calibri"/>
          <w:snapToGrid w:val="0"/>
          <w:sz w:val="22"/>
          <w:szCs w:val="22"/>
        </w:rPr>
        <w:t>(sześć tysięcy dziewięćset czterdzieści sześć</w:t>
      </w:r>
      <w:r w:rsidRPr="00FC54F6">
        <w:rPr>
          <w:rFonts w:ascii="Calibri" w:hAnsi="Calibri" w:cs="Calibri"/>
          <w:sz w:val="22"/>
          <w:szCs w:val="22"/>
        </w:rPr>
        <w:t xml:space="preserve"> </w:t>
      </w:r>
      <w:r w:rsidRPr="00FC54F6">
        <w:rPr>
          <w:rFonts w:ascii="Calibri" w:hAnsi="Calibri" w:cs="Calibri"/>
          <w:snapToGrid w:val="0"/>
          <w:sz w:val="22"/>
          <w:szCs w:val="22"/>
        </w:rPr>
        <w:t xml:space="preserve">metrów kwadratowych) oraz własność znajdujących się na tym gruncie suszarni drewna, dla których to praw </w:t>
      </w:r>
      <w:r w:rsidRPr="00FC54F6">
        <w:rPr>
          <w:rFonts w:ascii="Calibri" w:hAnsi="Calibri" w:cs="Calibri"/>
          <w:b/>
          <w:snapToGrid w:val="0"/>
          <w:sz w:val="22"/>
          <w:szCs w:val="22"/>
        </w:rPr>
        <w:t>Sąd Rejonowy w Trzciance V Wydział Ksiąg Wieczystych</w:t>
      </w:r>
      <w:r w:rsidRPr="00FC54F6">
        <w:rPr>
          <w:rFonts w:ascii="Calibri" w:hAnsi="Calibri" w:cs="Calibri"/>
          <w:snapToGrid w:val="0"/>
          <w:sz w:val="22"/>
          <w:szCs w:val="22"/>
        </w:rPr>
        <w:t xml:space="preserve"> prowadzi księgę wieczystą pod oznaczeniem </w:t>
      </w:r>
      <w:r w:rsidRPr="00FC54F6">
        <w:rPr>
          <w:rFonts w:ascii="Calibri" w:hAnsi="Calibri" w:cs="Calibri"/>
          <w:b/>
          <w:snapToGrid w:val="0"/>
          <w:sz w:val="22"/>
          <w:szCs w:val="22"/>
        </w:rPr>
        <w:t>PO1T/00016032/5</w:t>
      </w:r>
      <w:r w:rsidRPr="00FC54F6">
        <w:rPr>
          <w:rFonts w:ascii="Calibri" w:hAnsi="Calibri" w:cs="Calibri"/>
          <w:snapToGrid w:val="0"/>
          <w:sz w:val="22"/>
          <w:szCs w:val="22"/>
        </w:rPr>
        <w:t xml:space="preserve"> (PO jeden T/ </w:t>
      </w:r>
      <w:r w:rsidRPr="00FC54F6">
        <w:rPr>
          <w:rFonts w:ascii="Calibri" w:hAnsi="Calibri" w:cs="Calibri"/>
          <w:sz w:val="22"/>
          <w:szCs w:val="22"/>
        </w:rPr>
        <w:t xml:space="preserve">zero </w:t>
      </w:r>
      <w:proofErr w:type="spellStart"/>
      <w:r w:rsidRPr="00FC54F6">
        <w:rPr>
          <w:rFonts w:ascii="Calibri" w:hAnsi="Calibri" w:cs="Calibri"/>
          <w:sz w:val="22"/>
          <w:szCs w:val="22"/>
        </w:rPr>
        <w:t>zero</w:t>
      </w:r>
      <w:proofErr w:type="spellEnd"/>
      <w:r w:rsidRPr="00FC54F6">
        <w:rPr>
          <w:rFonts w:ascii="Calibri" w:hAnsi="Calibri" w:cs="Calibri"/>
          <w:sz w:val="22"/>
          <w:szCs w:val="22"/>
        </w:rPr>
        <w:t xml:space="preserve"> </w:t>
      </w:r>
      <w:proofErr w:type="spellStart"/>
      <w:r w:rsidRPr="00FC54F6">
        <w:rPr>
          <w:rFonts w:ascii="Calibri" w:hAnsi="Calibri" w:cs="Calibri"/>
          <w:sz w:val="22"/>
          <w:szCs w:val="22"/>
        </w:rPr>
        <w:t>zero</w:t>
      </w:r>
      <w:proofErr w:type="spellEnd"/>
      <w:r w:rsidRPr="00FC54F6">
        <w:rPr>
          <w:rFonts w:ascii="Calibri" w:hAnsi="Calibri" w:cs="Calibri"/>
          <w:sz w:val="22"/>
          <w:szCs w:val="22"/>
        </w:rPr>
        <w:t xml:space="preserve"> jeden sześć zero trzy dwa/ pięć)</w:t>
      </w:r>
      <w:r w:rsidRPr="00FC54F6">
        <w:rPr>
          <w:rFonts w:ascii="Calibri" w:hAnsi="Calibri" w:cs="Calibri"/>
          <w:snapToGrid w:val="0"/>
          <w:sz w:val="22"/>
          <w:szCs w:val="22"/>
        </w:rPr>
        <w:t>,</w:t>
      </w:r>
      <w:r w:rsidRPr="00FC54F6">
        <w:rPr>
          <w:rFonts w:ascii="Calibri" w:hAnsi="Calibri" w:cs="Calibri"/>
          <w:sz w:val="22"/>
          <w:szCs w:val="22"/>
        </w:rPr>
        <w:t xml:space="preserve"> </w:t>
      </w:r>
    </w:p>
    <w:p w14:paraId="63FF6587" w14:textId="77777777" w:rsidR="00E0082C" w:rsidRPr="00FC54F6" w:rsidRDefault="00E0082C" w:rsidP="00E0082C">
      <w:pPr>
        <w:pStyle w:val="Akapitzlist"/>
        <w:numPr>
          <w:ilvl w:val="1"/>
          <w:numId w:val="4"/>
        </w:numPr>
        <w:jc w:val="both"/>
        <w:rPr>
          <w:rFonts w:ascii="Calibri" w:hAnsi="Calibri" w:cs="Calibri"/>
          <w:sz w:val="22"/>
          <w:szCs w:val="22"/>
        </w:rPr>
      </w:pPr>
      <w:r w:rsidRPr="00FC54F6">
        <w:rPr>
          <w:rFonts w:ascii="Calibri" w:hAnsi="Calibri" w:cs="Calibri"/>
          <w:snapToGrid w:val="0"/>
          <w:sz w:val="22"/>
          <w:szCs w:val="22"/>
        </w:rPr>
        <w:t>pozostałe składniki, tj.</w:t>
      </w:r>
    </w:p>
    <w:p w14:paraId="57E6DE88" w14:textId="77777777" w:rsidR="00E0082C" w:rsidRPr="00FC54F6" w:rsidRDefault="00E0082C" w:rsidP="00E0082C">
      <w:pPr>
        <w:pStyle w:val="Akapitzlist"/>
        <w:numPr>
          <w:ilvl w:val="0"/>
          <w:numId w:val="6"/>
        </w:numPr>
        <w:jc w:val="both"/>
        <w:rPr>
          <w:rFonts w:ascii="Calibri" w:hAnsi="Calibri" w:cs="Calibri"/>
          <w:snapToGrid w:val="0"/>
          <w:sz w:val="22"/>
          <w:szCs w:val="22"/>
        </w:rPr>
      </w:pPr>
      <w:r w:rsidRPr="00FC54F6">
        <w:rPr>
          <w:rFonts w:ascii="Calibri" w:hAnsi="Calibri" w:cs="Calibri"/>
          <w:snapToGrid w:val="0"/>
          <w:sz w:val="22"/>
          <w:szCs w:val="22"/>
        </w:rPr>
        <w:t xml:space="preserve">środki trwałe w postaci suszarni – kompleksu </w:t>
      </w:r>
      <w:r w:rsidRPr="00FC54F6">
        <w:rPr>
          <w:rFonts w:ascii="Calibri" w:hAnsi="Calibri" w:cs="Calibri"/>
          <w:sz w:val="22"/>
          <w:szCs w:val="22"/>
        </w:rPr>
        <w:t>do sezonowania tarcic AMS wraz z płytą fundamentową o powierzchni 136,94 m</w:t>
      </w:r>
      <w:r w:rsidRPr="00FC54F6">
        <w:rPr>
          <w:rFonts w:ascii="Calibri" w:hAnsi="Calibri" w:cs="Calibri"/>
          <w:sz w:val="22"/>
          <w:szCs w:val="22"/>
          <w:vertAlign w:val="superscript"/>
        </w:rPr>
        <w:t xml:space="preserve">2 </w:t>
      </w:r>
      <w:r w:rsidRPr="00FC54F6">
        <w:rPr>
          <w:rFonts w:ascii="Calibri" w:hAnsi="Calibri" w:cs="Calibri"/>
          <w:sz w:val="22"/>
          <w:szCs w:val="22"/>
        </w:rPr>
        <w:t>oraz działka gruntu 343/13, której prawo własności opisane jest w punkcie a) powyżej</w:t>
      </w:r>
      <w:r w:rsidRPr="00FC54F6">
        <w:rPr>
          <w:rFonts w:ascii="Calibri" w:hAnsi="Calibri" w:cs="Calibri"/>
          <w:snapToGrid w:val="0"/>
          <w:sz w:val="22"/>
          <w:szCs w:val="22"/>
        </w:rPr>
        <w:t>, wymienione w zestawieniu stanowiącym Załącznik nr 1 do Uchwały,</w:t>
      </w:r>
    </w:p>
    <w:p w14:paraId="4EF3F639" w14:textId="77777777" w:rsidR="00E0082C" w:rsidRPr="00FC54F6" w:rsidRDefault="00E0082C" w:rsidP="00E0082C">
      <w:pPr>
        <w:pStyle w:val="Akapitzlist"/>
        <w:numPr>
          <w:ilvl w:val="0"/>
          <w:numId w:val="6"/>
        </w:numPr>
        <w:jc w:val="both"/>
        <w:rPr>
          <w:rFonts w:ascii="Calibri" w:hAnsi="Calibri" w:cs="Calibri"/>
          <w:snapToGrid w:val="0"/>
          <w:sz w:val="22"/>
          <w:szCs w:val="22"/>
        </w:rPr>
      </w:pPr>
      <w:r w:rsidRPr="00FC54F6">
        <w:rPr>
          <w:rFonts w:ascii="Calibri" w:hAnsi="Calibri" w:cs="Calibri"/>
          <w:snapToGrid w:val="0"/>
          <w:sz w:val="22"/>
          <w:szCs w:val="22"/>
        </w:rPr>
        <w:t xml:space="preserve">zapasy magazynowe towarów, wymienione w zestawieniu stanowiącym Załącznik nr 2 do Uchwały, </w:t>
      </w:r>
    </w:p>
    <w:p w14:paraId="0039DB5A" w14:textId="77777777" w:rsidR="00E0082C" w:rsidRPr="00FC54F6" w:rsidRDefault="00E0082C" w:rsidP="00E0082C">
      <w:pPr>
        <w:pStyle w:val="Akapitzlist"/>
        <w:numPr>
          <w:ilvl w:val="0"/>
          <w:numId w:val="6"/>
        </w:numPr>
        <w:jc w:val="both"/>
        <w:rPr>
          <w:rFonts w:ascii="Calibri" w:hAnsi="Calibri" w:cs="Calibri"/>
          <w:snapToGrid w:val="0"/>
          <w:sz w:val="22"/>
          <w:szCs w:val="22"/>
        </w:rPr>
      </w:pPr>
      <w:r w:rsidRPr="00FC54F6">
        <w:rPr>
          <w:rFonts w:ascii="Calibri" w:hAnsi="Calibri" w:cs="Calibri"/>
          <w:snapToGrid w:val="0"/>
          <w:sz w:val="22"/>
          <w:szCs w:val="22"/>
        </w:rPr>
        <w:t xml:space="preserve">należności na dzień </w:t>
      </w:r>
      <w:r w:rsidRPr="00FC54F6">
        <w:rPr>
          <w:rFonts w:ascii="Calibri" w:hAnsi="Calibri" w:cs="Calibri"/>
          <w:sz w:val="22"/>
          <w:szCs w:val="22"/>
        </w:rPr>
        <w:t xml:space="preserve">5 </w:t>
      </w:r>
      <w:r>
        <w:rPr>
          <w:rFonts w:ascii="Calibri" w:hAnsi="Calibri" w:cs="Calibri"/>
          <w:sz w:val="22"/>
          <w:szCs w:val="22"/>
        </w:rPr>
        <w:t xml:space="preserve">października </w:t>
      </w:r>
      <w:r w:rsidRPr="00FC54F6">
        <w:rPr>
          <w:rFonts w:ascii="Calibri" w:hAnsi="Calibri" w:cs="Calibri"/>
          <w:sz w:val="22"/>
          <w:szCs w:val="22"/>
        </w:rPr>
        <w:t>2023</w:t>
      </w:r>
      <w:r w:rsidRPr="00FC54F6">
        <w:rPr>
          <w:rFonts w:ascii="Calibri" w:hAnsi="Calibri" w:cs="Calibri"/>
          <w:snapToGrid w:val="0"/>
          <w:sz w:val="22"/>
          <w:szCs w:val="22"/>
        </w:rPr>
        <w:t xml:space="preserve"> r. wymienione w zestawieniu stanowiącym Załącznik nr 3 do Uchwały,</w:t>
      </w:r>
      <w:r w:rsidRPr="00FC54F6">
        <w:rPr>
          <w:rFonts w:ascii="Calibri" w:hAnsi="Calibri" w:cs="Calibri"/>
          <w:sz w:val="22"/>
          <w:szCs w:val="22"/>
        </w:rPr>
        <w:t xml:space="preserve"> </w:t>
      </w:r>
    </w:p>
    <w:p w14:paraId="46A0BBB9" w14:textId="77777777" w:rsidR="00E0082C" w:rsidRPr="00FC54F6" w:rsidRDefault="00E0082C" w:rsidP="00E0082C">
      <w:pPr>
        <w:pStyle w:val="Akapitzlist"/>
        <w:numPr>
          <w:ilvl w:val="0"/>
          <w:numId w:val="6"/>
        </w:numPr>
        <w:jc w:val="both"/>
        <w:rPr>
          <w:rFonts w:ascii="Calibri" w:hAnsi="Calibri" w:cs="Calibri"/>
          <w:snapToGrid w:val="0"/>
          <w:sz w:val="22"/>
          <w:szCs w:val="22"/>
        </w:rPr>
      </w:pPr>
      <w:r w:rsidRPr="00FC54F6">
        <w:rPr>
          <w:rFonts w:ascii="Calibri" w:hAnsi="Calibri" w:cs="Calibri"/>
          <w:snapToGrid w:val="0"/>
          <w:sz w:val="22"/>
          <w:szCs w:val="22"/>
        </w:rPr>
        <w:t xml:space="preserve">środki pieniężne na dzień </w:t>
      </w:r>
      <w:r w:rsidRPr="00FC54F6">
        <w:rPr>
          <w:rFonts w:ascii="Calibri" w:hAnsi="Calibri" w:cs="Calibri"/>
          <w:sz w:val="22"/>
          <w:szCs w:val="22"/>
        </w:rPr>
        <w:t xml:space="preserve">5 </w:t>
      </w:r>
      <w:r>
        <w:rPr>
          <w:rFonts w:ascii="Calibri" w:hAnsi="Calibri" w:cs="Calibri"/>
          <w:sz w:val="22"/>
          <w:szCs w:val="22"/>
        </w:rPr>
        <w:t>października</w:t>
      </w:r>
      <w:r w:rsidRPr="00FC54F6">
        <w:rPr>
          <w:rFonts w:ascii="Calibri" w:hAnsi="Calibri" w:cs="Calibri"/>
          <w:sz w:val="22"/>
          <w:szCs w:val="22"/>
        </w:rPr>
        <w:t xml:space="preserve"> 2023</w:t>
      </w:r>
      <w:r w:rsidRPr="00FC54F6">
        <w:rPr>
          <w:rFonts w:ascii="Calibri" w:hAnsi="Calibri" w:cs="Calibri"/>
          <w:snapToGrid w:val="0"/>
          <w:sz w:val="22"/>
          <w:szCs w:val="22"/>
        </w:rPr>
        <w:t xml:space="preserve"> r. w kwocie </w:t>
      </w:r>
      <w:r w:rsidRPr="00FC54F6">
        <w:rPr>
          <w:rFonts w:ascii="Calibri" w:hAnsi="Calibri" w:cs="Calibri"/>
          <w:sz w:val="22"/>
          <w:szCs w:val="22"/>
        </w:rPr>
        <w:t xml:space="preserve">30.320,05 </w:t>
      </w:r>
      <w:r w:rsidRPr="00FC54F6">
        <w:rPr>
          <w:rFonts w:ascii="Calibri" w:hAnsi="Calibri" w:cs="Calibri"/>
          <w:snapToGrid w:val="0"/>
          <w:sz w:val="22"/>
          <w:szCs w:val="22"/>
        </w:rPr>
        <w:t>zł, -</w:t>
      </w:r>
    </w:p>
    <w:p w14:paraId="1F4E929C" w14:textId="77777777" w:rsidR="00E0082C" w:rsidRPr="00FC54F6" w:rsidRDefault="00E0082C" w:rsidP="00E0082C">
      <w:pPr>
        <w:pStyle w:val="Akapitzlist"/>
        <w:numPr>
          <w:ilvl w:val="0"/>
          <w:numId w:val="6"/>
        </w:numPr>
        <w:jc w:val="both"/>
        <w:rPr>
          <w:rFonts w:ascii="Calibri" w:hAnsi="Calibri" w:cs="Calibri"/>
          <w:snapToGrid w:val="0"/>
          <w:sz w:val="22"/>
          <w:szCs w:val="22"/>
        </w:rPr>
      </w:pPr>
      <w:r w:rsidRPr="00FC54F6">
        <w:rPr>
          <w:rFonts w:ascii="Calibri" w:hAnsi="Calibri" w:cs="Calibri"/>
          <w:snapToGrid w:val="0"/>
          <w:sz w:val="22"/>
          <w:szCs w:val="22"/>
        </w:rPr>
        <w:t xml:space="preserve">zobowiązania na dzień </w:t>
      </w:r>
      <w:r w:rsidRPr="00FC54F6">
        <w:rPr>
          <w:rFonts w:ascii="Calibri" w:hAnsi="Calibri" w:cs="Calibri"/>
          <w:sz w:val="22"/>
          <w:szCs w:val="22"/>
        </w:rPr>
        <w:t xml:space="preserve">5 </w:t>
      </w:r>
      <w:r>
        <w:rPr>
          <w:rFonts w:ascii="Calibri" w:hAnsi="Calibri" w:cs="Calibri"/>
          <w:sz w:val="22"/>
          <w:szCs w:val="22"/>
        </w:rPr>
        <w:t>października</w:t>
      </w:r>
      <w:r w:rsidRPr="00FC54F6">
        <w:rPr>
          <w:rFonts w:ascii="Calibri" w:hAnsi="Calibri" w:cs="Calibri"/>
          <w:sz w:val="22"/>
          <w:szCs w:val="22"/>
        </w:rPr>
        <w:t xml:space="preserve"> 2023</w:t>
      </w:r>
      <w:r w:rsidRPr="00FC54F6">
        <w:rPr>
          <w:rFonts w:ascii="Calibri" w:hAnsi="Calibri" w:cs="Calibri"/>
          <w:snapToGrid w:val="0"/>
          <w:sz w:val="22"/>
          <w:szCs w:val="22"/>
        </w:rPr>
        <w:t xml:space="preserve"> r. wymienione w zestawieniu stanowiącym Załącznik nr 4 do Uchwały,</w:t>
      </w:r>
    </w:p>
    <w:p w14:paraId="245B29D7" w14:textId="77777777" w:rsidR="00E0082C" w:rsidRPr="00FC54F6" w:rsidRDefault="00E0082C" w:rsidP="00E0082C">
      <w:pPr>
        <w:pStyle w:val="Akapitzlist"/>
        <w:numPr>
          <w:ilvl w:val="0"/>
          <w:numId w:val="6"/>
        </w:numPr>
        <w:ind w:left="426" w:hanging="284"/>
        <w:jc w:val="both"/>
        <w:rPr>
          <w:rFonts w:ascii="Calibri" w:hAnsi="Calibri" w:cs="Calibri"/>
          <w:snapToGrid w:val="0"/>
          <w:sz w:val="22"/>
          <w:szCs w:val="22"/>
        </w:rPr>
      </w:pPr>
      <w:r w:rsidRPr="00FC54F6">
        <w:rPr>
          <w:rFonts w:ascii="Calibri" w:hAnsi="Calibri" w:cs="Calibri"/>
          <w:sz w:val="22"/>
          <w:szCs w:val="22"/>
        </w:rPr>
        <w:t>o łącznej wartości godziwej 29.423,52 PLN (słownie: dwadzieścia dziewięć tysięcy czterysta dwadzieścia trzy złote i pięćdziesiąt dwa grosze), wynikającej ze sprawozdania Zarządu Spółki i potwierdzonej przez biegłego rewidenta Piotra Woźniaka  (nr uprawnień 11625) w opinii z dnia 9 listopada 2023 r., wydanej w trybie art. 312</w:t>
      </w:r>
      <w:r w:rsidRPr="00FC54F6">
        <w:rPr>
          <w:rFonts w:ascii="Calibri" w:hAnsi="Calibri" w:cs="Calibri"/>
          <w:sz w:val="22"/>
          <w:szCs w:val="22"/>
          <w:vertAlign w:val="superscript"/>
        </w:rPr>
        <w:t>1</w:t>
      </w:r>
      <w:r w:rsidRPr="00FC54F6">
        <w:rPr>
          <w:rFonts w:ascii="Calibri" w:hAnsi="Calibri" w:cs="Calibri"/>
          <w:sz w:val="22"/>
          <w:szCs w:val="22"/>
        </w:rPr>
        <w:t xml:space="preserve"> § 1 pkt. 2) Kodeksu spółek handlowych, zwany dalej „</w:t>
      </w:r>
      <w:r w:rsidRPr="00FC54F6">
        <w:rPr>
          <w:rFonts w:ascii="Calibri" w:hAnsi="Calibri" w:cs="Calibri"/>
          <w:b/>
          <w:sz w:val="22"/>
          <w:szCs w:val="22"/>
        </w:rPr>
        <w:t>ZORG I</w:t>
      </w:r>
      <w:r w:rsidRPr="00FC54F6">
        <w:rPr>
          <w:rFonts w:ascii="Calibri" w:hAnsi="Calibri" w:cs="Calibri"/>
          <w:sz w:val="22"/>
          <w:szCs w:val="22"/>
        </w:rPr>
        <w:t xml:space="preserve">”. </w:t>
      </w:r>
    </w:p>
    <w:p w14:paraId="5860D54D" w14:textId="77777777" w:rsidR="00E0082C" w:rsidRPr="00FC54F6" w:rsidRDefault="00E0082C" w:rsidP="00E0082C">
      <w:pPr>
        <w:numPr>
          <w:ilvl w:val="0"/>
          <w:numId w:val="4"/>
        </w:numPr>
        <w:jc w:val="both"/>
        <w:rPr>
          <w:rFonts w:ascii="Calibri" w:hAnsi="Calibri" w:cs="Calibri"/>
          <w:sz w:val="22"/>
          <w:szCs w:val="22"/>
        </w:rPr>
      </w:pPr>
      <w:r w:rsidRPr="00FC54F6">
        <w:rPr>
          <w:rFonts w:ascii="Calibri" w:hAnsi="Calibri" w:cs="Calibri"/>
          <w:sz w:val="22"/>
          <w:szCs w:val="22"/>
        </w:rPr>
        <w:t xml:space="preserve">Akcje Serii F w liczbie 2.293 (dwa tysiące dwieście dziewięćdziesiąt trzy) zostaną pokryte wkładem niepieniężnym w postaci zorganizowanej części przedsiębiorstwa - zespołu składników niematerialnych i materialnych przeznaczonych do prowadzenia działalności gospodarczej związanej z magazynowaniem drewna (w rozumieniu art. </w:t>
      </w:r>
      <w:smartTag w:uri="pwplexatsmarttags/smarttagmodule" w:element="Number2Word">
        <w:r w:rsidRPr="00FC54F6">
          <w:rPr>
            <w:rFonts w:ascii="Calibri" w:hAnsi="Calibri" w:cs="Calibri"/>
            <w:sz w:val="22"/>
            <w:szCs w:val="22"/>
          </w:rPr>
          <w:t>55</w:t>
        </w:r>
        <w:r w:rsidRPr="00FC54F6">
          <w:rPr>
            <w:rFonts w:ascii="Calibri" w:hAnsi="Calibri" w:cs="Calibri"/>
            <w:sz w:val="22"/>
            <w:szCs w:val="22"/>
            <w:vertAlign w:val="superscript"/>
          </w:rPr>
          <w:t>1</w:t>
        </w:r>
      </w:smartTag>
      <w:r w:rsidRPr="00FC54F6">
        <w:rPr>
          <w:rFonts w:ascii="Calibri" w:hAnsi="Calibri" w:cs="Calibri"/>
          <w:sz w:val="22"/>
          <w:szCs w:val="22"/>
        </w:rPr>
        <w:t xml:space="preserve"> Kodeksu Cywilnego) prowadzonego przez Łukasza Stankiewicza pod firmą: </w:t>
      </w:r>
      <w:r w:rsidRPr="00FC54F6">
        <w:rPr>
          <w:rFonts w:ascii="Calibri" w:hAnsi="Calibri" w:cs="Calibri"/>
          <w:b/>
          <w:bCs/>
          <w:sz w:val="22"/>
          <w:szCs w:val="22"/>
        </w:rPr>
        <w:t xml:space="preserve">„STAN WOOD” </w:t>
      </w:r>
      <w:r w:rsidRPr="00FC54F6">
        <w:rPr>
          <w:rFonts w:ascii="Calibri" w:hAnsi="Calibri" w:cs="Calibri"/>
          <w:sz w:val="22"/>
          <w:szCs w:val="22"/>
        </w:rPr>
        <w:t xml:space="preserve">Tomasz Stankiewicz, adres głównego miejsca wykonywania działalności: Huta Szklana </w:t>
      </w:r>
      <w:smartTag w:uri="pwplexatsmarttags/smarttagmodule" w:element="Number2Word">
        <w:r w:rsidRPr="00FC54F6">
          <w:rPr>
            <w:rFonts w:ascii="Calibri" w:hAnsi="Calibri" w:cs="Calibri"/>
            <w:sz w:val="22"/>
            <w:szCs w:val="22"/>
          </w:rPr>
          <w:t>83</w:t>
        </w:r>
      </w:smartTag>
      <w:r w:rsidRPr="00FC54F6">
        <w:rPr>
          <w:rFonts w:ascii="Calibri" w:hAnsi="Calibri" w:cs="Calibri"/>
          <w:sz w:val="22"/>
          <w:szCs w:val="22"/>
        </w:rPr>
        <w:t xml:space="preserve">, </w:t>
      </w:r>
      <w:smartTag w:uri="pwplexatsmarttags/smarttagmodule" w:element="Number2Word">
        <w:r w:rsidRPr="00FC54F6">
          <w:rPr>
            <w:rFonts w:ascii="Calibri" w:hAnsi="Calibri" w:cs="Calibri"/>
            <w:sz w:val="22"/>
            <w:szCs w:val="22"/>
          </w:rPr>
          <w:t>64</w:t>
        </w:r>
      </w:smartTag>
      <w:r w:rsidRPr="00FC54F6">
        <w:rPr>
          <w:rFonts w:ascii="Calibri" w:hAnsi="Calibri" w:cs="Calibri"/>
          <w:sz w:val="22"/>
          <w:szCs w:val="22"/>
        </w:rPr>
        <w:t>-</w:t>
      </w:r>
      <w:smartTag w:uri="pwplexatsmarttags/smarttagmodule" w:element="Number2Word">
        <w:r w:rsidRPr="00FC54F6">
          <w:rPr>
            <w:rFonts w:ascii="Calibri" w:hAnsi="Calibri" w:cs="Calibri"/>
            <w:sz w:val="22"/>
            <w:szCs w:val="22"/>
          </w:rPr>
          <w:t>761</w:t>
        </w:r>
      </w:smartTag>
      <w:r w:rsidRPr="00FC54F6">
        <w:rPr>
          <w:rFonts w:ascii="Calibri" w:hAnsi="Calibri" w:cs="Calibri"/>
          <w:sz w:val="22"/>
          <w:szCs w:val="22"/>
        </w:rPr>
        <w:t xml:space="preserve"> Krzyż Wielkopolski, powiat czarnkowsko-trzcianecki, województwo wielkopolskie, wpisanego do Centralnej Ewidencji i Informacji o Działalności Gospodarczej, w skład którego wchodzą w szczególności: </w:t>
      </w:r>
    </w:p>
    <w:p w14:paraId="15E3CDA8" w14:textId="77777777" w:rsidR="00E0082C" w:rsidRPr="00FC54F6" w:rsidRDefault="00E0082C" w:rsidP="00E0082C">
      <w:pPr>
        <w:pStyle w:val="Akapitzlist"/>
        <w:numPr>
          <w:ilvl w:val="1"/>
          <w:numId w:val="4"/>
        </w:numPr>
        <w:jc w:val="both"/>
        <w:rPr>
          <w:rFonts w:ascii="Calibri" w:hAnsi="Calibri" w:cs="Calibri"/>
          <w:sz w:val="22"/>
          <w:szCs w:val="22"/>
        </w:rPr>
      </w:pPr>
      <w:r w:rsidRPr="00FC54F6">
        <w:rPr>
          <w:rFonts w:ascii="Calibri" w:hAnsi="Calibri" w:cs="Calibri"/>
          <w:snapToGrid w:val="0"/>
          <w:sz w:val="22"/>
          <w:szCs w:val="22"/>
        </w:rPr>
        <w:t xml:space="preserve">prawo własności nieruchomości zabudowanej budynkami </w:t>
      </w:r>
      <w:proofErr w:type="spellStart"/>
      <w:r w:rsidRPr="00FC54F6">
        <w:rPr>
          <w:rFonts w:ascii="Calibri" w:hAnsi="Calibri" w:cs="Calibri"/>
          <w:snapToGrid w:val="0"/>
          <w:sz w:val="22"/>
          <w:szCs w:val="22"/>
        </w:rPr>
        <w:t>produkcyjno</w:t>
      </w:r>
      <w:proofErr w:type="spellEnd"/>
      <w:r w:rsidRPr="00FC54F6">
        <w:rPr>
          <w:rFonts w:ascii="Calibri" w:hAnsi="Calibri" w:cs="Calibri"/>
          <w:snapToGrid w:val="0"/>
          <w:sz w:val="22"/>
          <w:szCs w:val="22"/>
        </w:rPr>
        <w:t xml:space="preserve"> – magazynowymi, stanowiącej działkę numer 343/6, </w:t>
      </w:r>
      <w:bookmarkStart w:id="6" w:name="_Hlk147924327"/>
      <w:r w:rsidRPr="00FC54F6">
        <w:rPr>
          <w:rFonts w:ascii="Calibri" w:hAnsi="Calibri" w:cs="Calibri"/>
          <w:snapToGrid w:val="0"/>
          <w:sz w:val="22"/>
          <w:szCs w:val="22"/>
        </w:rPr>
        <w:t xml:space="preserve">położonej w miejscowości </w:t>
      </w:r>
      <w:r w:rsidRPr="00FC54F6">
        <w:rPr>
          <w:rFonts w:ascii="Calibri" w:hAnsi="Calibri" w:cs="Calibri"/>
          <w:b/>
          <w:snapToGrid w:val="0"/>
          <w:sz w:val="22"/>
          <w:szCs w:val="22"/>
        </w:rPr>
        <w:t>Huta Szklana</w:t>
      </w:r>
      <w:r w:rsidRPr="00FC54F6">
        <w:rPr>
          <w:rFonts w:ascii="Calibri" w:hAnsi="Calibri" w:cs="Calibri"/>
          <w:snapToGrid w:val="0"/>
          <w:sz w:val="22"/>
          <w:szCs w:val="22"/>
        </w:rPr>
        <w:t xml:space="preserve">, województwo wielkopolskie, powiat czarnkowsko – trzcianecki, gmina Krzyż Wielkopolskiej, obręb Huta Szklana, ark. mapy 1, o obszarze </w:t>
      </w:r>
      <w:r w:rsidRPr="00FC54F6">
        <w:rPr>
          <w:rFonts w:ascii="Calibri" w:hAnsi="Calibri" w:cs="Calibri"/>
          <w:sz w:val="22"/>
          <w:szCs w:val="22"/>
        </w:rPr>
        <w:t>2469 m</w:t>
      </w:r>
      <w:r w:rsidRPr="00FC54F6">
        <w:rPr>
          <w:rFonts w:ascii="Calibri" w:hAnsi="Calibri" w:cs="Calibri"/>
          <w:sz w:val="22"/>
          <w:szCs w:val="22"/>
          <w:vertAlign w:val="superscript"/>
        </w:rPr>
        <w:t xml:space="preserve">2 </w:t>
      </w:r>
      <w:r w:rsidRPr="00FC54F6">
        <w:rPr>
          <w:rFonts w:ascii="Calibri" w:hAnsi="Calibri" w:cs="Calibri"/>
          <w:snapToGrid w:val="0"/>
          <w:sz w:val="22"/>
          <w:szCs w:val="22"/>
        </w:rPr>
        <w:t>(</w:t>
      </w:r>
      <w:r w:rsidRPr="00FC54F6">
        <w:rPr>
          <w:rFonts w:ascii="Calibri" w:hAnsi="Calibri" w:cs="Calibri"/>
          <w:sz w:val="22"/>
          <w:szCs w:val="22"/>
        </w:rPr>
        <w:t xml:space="preserve">dwa tysiące czterysta sześćdziesiąt dziewięć </w:t>
      </w:r>
      <w:r w:rsidRPr="00FC54F6">
        <w:rPr>
          <w:rFonts w:ascii="Calibri" w:hAnsi="Calibri" w:cs="Calibri"/>
          <w:snapToGrid w:val="0"/>
          <w:sz w:val="22"/>
          <w:szCs w:val="22"/>
        </w:rPr>
        <w:t xml:space="preserve">metrów kwadratowych) oraz własność znajdujących się na tym gruncie budynku </w:t>
      </w:r>
      <w:proofErr w:type="spellStart"/>
      <w:r w:rsidRPr="00FC54F6">
        <w:rPr>
          <w:rFonts w:ascii="Calibri" w:hAnsi="Calibri" w:cs="Calibri"/>
          <w:snapToGrid w:val="0"/>
          <w:sz w:val="22"/>
          <w:szCs w:val="22"/>
        </w:rPr>
        <w:t>produkcyjno</w:t>
      </w:r>
      <w:proofErr w:type="spellEnd"/>
      <w:r w:rsidRPr="00FC54F6">
        <w:rPr>
          <w:rFonts w:ascii="Calibri" w:hAnsi="Calibri" w:cs="Calibri"/>
          <w:snapToGrid w:val="0"/>
          <w:sz w:val="22"/>
          <w:szCs w:val="22"/>
        </w:rPr>
        <w:t xml:space="preserve"> - magazynowego, dla których to praw </w:t>
      </w:r>
      <w:r w:rsidRPr="00FC54F6">
        <w:rPr>
          <w:rFonts w:ascii="Calibri" w:hAnsi="Calibri" w:cs="Calibri"/>
          <w:b/>
          <w:snapToGrid w:val="0"/>
          <w:sz w:val="22"/>
          <w:szCs w:val="22"/>
        </w:rPr>
        <w:t>Sąd Rejonowy w Trzciance V Wydział Ksiąg Wieczystych</w:t>
      </w:r>
      <w:r w:rsidRPr="00FC54F6">
        <w:rPr>
          <w:rFonts w:ascii="Calibri" w:hAnsi="Calibri" w:cs="Calibri"/>
          <w:snapToGrid w:val="0"/>
          <w:sz w:val="22"/>
          <w:szCs w:val="22"/>
        </w:rPr>
        <w:t xml:space="preserve"> prowadzi księgę wieczystą pod oznaczeniem </w:t>
      </w:r>
      <w:r w:rsidRPr="00FC54F6">
        <w:rPr>
          <w:rFonts w:ascii="Calibri" w:hAnsi="Calibri" w:cs="Calibri"/>
          <w:b/>
          <w:snapToGrid w:val="0"/>
          <w:sz w:val="22"/>
          <w:szCs w:val="22"/>
        </w:rPr>
        <w:t>PO1T/00016133/3</w:t>
      </w:r>
      <w:r w:rsidRPr="00FC54F6">
        <w:rPr>
          <w:rFonts w:ascii="Calibri" w:hAnsi="Calibri" w:cs="Calibri"/>
          <w:snapToGrid w:val="0"/>
          <w:sz w:val="22"/>
          <w:szCs w:val="22"/>
        </w:rPr>
        <w:t xml:space="preserve"> (PO jeden T/</w:t>
      </w:r>
      <w:r w:rsidRPr="00FC54F6">
        <w:rPr>
          <w:rFonts w:ascii="Calibri" w:hAnsi="Calibri" w:cs="Calibri"/>
          <w:sz w:val="22"/>
          <w:szCs w:val="22"/>
        </w:rPr>
        <w:t xml:space="preserve"> zero </w:t>
      </w:r>
      <w:proofErr w:type="spellStart"/>
      <w:r w:rsidRPr="00FC54F6">
        <w:rPr>
          <w:rFonts w:ascii="Calibri" w:hAnsi="Calibri" w:cs="Calibri"/>
          <w:sz w:val="22"/>
          <w:szCs w:val="22"/>
        </w:rPr>
        <w:t>zero</w:t>
      </w:r>
      <w:proofErr w:type="spellEnd"/>
      <w:r w:rsidRPr="00FC54F6">
        <w:rPr>
          <w:rFonts w:ascii="Calibri" w:hAnsi="Calibri" w:cs="Calibri"/>
          <w:sz w:val="22"/>
          <w:szCs w:val="22"/>
        </w:rPr>
        <w:t xml:space="preserve"> </w:t>
      </w:r>
      <w:proofErr w:type="spellStart"/>
      <w:r w:rsidRPr="00FC54F6">
        <w:rPr>
          <w:rFonts w:ascii="Calibri" w:hAnsi="Calibri" w:cs="Calibri"/>
          <w:sz w:val="22"/>
          <w:szCs w:val="22"/>
        </w:rPr>
        <w:t>zero</w:t>
      </w:r>
      <w:proofErr w:type="spellEnd"/>
      <w:r w:rsidRPr="00FC54F6">
        <w:rPr>
          <w:rFonts w:ascii="Calibri" w:hAnsi="Calibri" w:cs="Calibri"/>
          <w:sz w:val="22"/>
          <w:szCs w:val="22"/>
        </w:rPr>
        <w:t xml:space="preserve"> jeden sześć jeden trzy trzy/ trzy)</w:t>
      </w:r>
      <w:r w:rsidRPr="00FC54F6">
        <w:rPr>
          <w:rFonts w:ascii="Calibri" w:hAnsi="Calibri" w:cs="Calibri"/>
          <w:snapToGrid w:val="0"/>
          <w:sz w:val="22"/>
          <w:szCs w:val="22"/>
        </w:rPr>
        <w:t>,</w:t>
      </w:r>
      <w:r w:rsidRPr="00FC54F6">
        <w:rPr>
          <w:rFonts w:ascii="Calibri" w:hAnsi="Calibri" w:cs="Calibri"/>
          <w:sz w:val="22"/>
          <w:szCs w:val="22"/>
        </w:rPr>
        <w:t xml:space="preserve"> </w:t>
      </w:r>
      <w:bookmarkEnd w:id="6"/>
    </w:p>
    <w:p w14:paraId="5F5561F9" w14:textId="77777777" w:rsidR="00E0082C" w:rsidRPr="00FC54F6" w:rsidRDefault="00E0082C" w:rsidP="00E0082C">
      <w:pPr>
        <w:pStyle w:val="Akapitzlist"/>
        <w:numPr>
          <w:ilvl w:val="1"/>
          <w:numId w:val="4"/>
        </w:numPr>
        <w:jc w:val="both"/>
        <w:rPr>
          <w:rFonts w:ascii="Calibri" w:hAnsi="Calibri" w:cs="Calibri"/>
          <w:sz w:val="22"/>
          <w:szCs w:val="22"/>
        </w:rPr>
      </w:pPr>
      <w:r w:rsidRPr="00FC54F6">
        <w:rPr>
          <w:rFonts w:ascii="Calibri" w:hAnsi="Calibri" w:cs="Calibri"/>
          <w:sz w:val="22"/>
          <w:szCs w:val="22"/>
        </w:rPr>
        <w:lastRenderedPageBreak/>
        <w:t xml:space="preserve">prawo własności nieruchomości zabudowanej budynkami produkcyjno- magazynowymi i suszarnią tarcicy, stanowiącej działkę numer 343/11, </w:t>
      </w:r>
      <w:r w:rsidRPr="00FC54F6">
        <w:rPr>
          <w:rFonts w:ascii="Calibri" w:hAnsi="Calibri" w:cs="Calibri"/>
          <w:snapToGrid w:val="0"/>
          <w:sz w:val="22"/>
          <w:szCs w:val="22"/>
        </w:rPr>
        <w:t xml:space="preserve">położonej w miejscowości </w:t>
      </w:r>
      <w:r w:rsidRPr="00FC54F6">
        <w:rPr>
          <w:rFonts w:ascii="Calibri" w:hAnsi="Calibri" w:cs="Calibri"/>
          <w:b/>
          <w:snapToGrid w:val="0"/>
          <w:sz w:val="22"/>
          <w:szCs w:val="22"/>
        </w:rPr>
        <w:t>Huta Szklana</w:t>
      </w:r>
      <w:r w:rsidRPr="00FC54F6">
        <w:rPr>
          <w:rFonts w:ascii="Calibri" w:hAnsi="Calibri" w:cs="Calibri"/>
          <w:snapToGrid w:val="0"/>
          <w:sz w:val="22"/>
          <w:szCs w:val="22"/>
        </w:rPr>
        <w:t xml:space="preserve">, województwo wielkopolskie, powiat czarnkowsko – trzcianecki, gmina Krzyż Wielkopolskiej, obręb Huta Szklana, ark. mapy 1, o obszarze </w:t>
      </w:r>
      <w:r w:rsidRPr="00FC54F6">
        <w:rPr>
          <w:rFonts w:ascii="Calibri" w:hAnsi="Calibri" w:cs="Calibri"/>
          <w:sz w:val="22"/>
          <w:szCs w:val="22"/>
        </w:rPr>
        <w:t>3093 m</w:t>
      </w:r>
      <w:r w:rsidRPr="00FC54F6">
        <w:rPr>
          <w:rFonts w:ascii="Calibri" w:hAnsi="Calibri" w:cs="Calibri"/>
          <w:sz w:val="22"/>
          <w:szCs w:val="22"/>
          <w:vertAlign w:val="superscript"/>
        </w:rPr>
        <w:t xml:space="preserve">2 </w:t>
      </w:r>
      <w:r w:rsidRPr="00FC54F6">
        <w:rPr>
          <w:rFonts w:ascii="Calibri" w:hAnsi="Calibri" w:cs="Calibri"/>
          <w:snapToGrid w:val="0"/>
          <w:sz w:val="22"/>
          <w:szCs w:val="22"/>
        </w:rPr>
        <w:t>(</w:t>
      </w:r>
      <w:r w:rsidRPr="00FC54F6">
        <w:rPr>
          <w:rFonts w:ascii="Calibri" w:hAnsi="Calibri" w:cs="Calibri"/>
          <w:sz w:val="22"/>
          <w:szCs w:val="22"/>
        </w:rPr>
        <w:t xml:space="preserve">trzy tysiące dziewięćdziesiąt trzy </w:t>
      </w:r>
      <w:r w:rsidRPr="00FC54F6">
        <w:rPr>
          <w:rFonts w:ascii="Calibri" w:hAnsi="Calibri" w:cs="Calibri"/>
          <w:snapToGrid w:val="0"/>
          <w:sz w:val="22"/>
          <w:szCs w:val="22"/>
        </w:rPr>
        <w:t xml:space="preserve">metrów kwadratowych) bez własności znajdujących się na niej budynków i suszarni, dla których to praw </w:t>
      </w:r>
      <w:r w:rsidRPr="00FC54F6">
        <w:rPr>
          <w:rFonts w:ascii="Calibri" w:hAnsi="Calibri" w:cs="Calibri"/>
          <w:b/>
          <w:snapToGrid w:val="0"/>
          <w:sz w:val="22"/>
          <w:szCs w:val="22"/>
        </w:rPr>
        <w:t>Sąd Rejonowy w Trzciance V Wydział Ksiąg Wieczystych</w:t>
      </w:r>
      <w:r w:rsidRPr="00FC54F6">
        <w:rPr>
          <w:rFonts w:ascii="Calibri" w:hAnsi="Calibri" w:cs="Calibri"/>
          <w:snapToGrid w:val="0"/>
          <w:sz w:val="22"/>
          <w:szCs w:val="22"/>
        </w:rPr>
        <w:t xml:space="preserve"> prowadzi księgę wieczystą pod oznaczeniem </w:t>
      </w:r>
      <w:r w:rsidRPr="00FC54F6">
        <w:rPr>
          <w:rFonts w:ascii="Calibri" w:hAnsi="Calibri" w:cs="Calibri"/>
          <w:b/>
          <w:snapToGrid w:val="0"/>
          <w:sz w:val="22"/>
          <w:szCs w:val="22"/>
        </w:rPr>
        <w:t>PO1T/00019842/7</w:t>
      </w:r>
      <w:r w:rsidRPr="00FC54F6">
        <w:rPr>
          <w:rFonts w:ascii="Calibri" w:hAnsi="Calibri" w:cs="Calibri"/>
          <w:snapToGrid w:val="0"/>
          <w:sz w:val="22"/>
          <w:szCs w:val="22"/>
        </w:rPr>
        <w:t xml:space="preserve"> (PO jeden T/</w:t>
      </w:r>
      <w:r w:rsidRPr="00FC54F6">
        <w:rPr>
          <w:rFonts w:ascii="Calibri" w:hAnsi="Calibri" w:cs="Calibri"/>
          <w:sz w:val="22"/>
          <w:szCs w:val="22"/>
        </w:rPr>
        <w:t xml:space="preserve"> zero </w:t>
      </w:r>
      <w:proofErr w:type="spellStart"/>
      <w:r w:rsidRPr="00FC54F6">
        <w:rPr>
          <w:rFonts w:ascii="Calibri" w:hAnsi="Calibri" w:cs="Calibri"/>
          <w:sz w:val="22"/>
          <w:szCs w:val="22"/>
        </w:rPr>
        <w:t>zero</w:t>
      </w:r>
      <w:proofErr w:type="spellEnd"/>
      <w:r w:rsidRPr="00FC54F6">
        <w:rPr>
          <w:rFonts w:ascii="Calibri" w:hAnsi="Calibri" w:cs="Calibri"/>
          <w:sz w:val="22"/>
          <w:szCs w:val="22"/>
        </w:rPr>
        <w:t xml:space="preserve"> </w:t>
      </w:r>
      <w:proofErr w:type="spellStart"/>
      <w:r w:rsidRPr="00FC54F6">
        <w:rPr>
          <w:rFonts w:ascii="Calibri" w:hAnsi="Calibri" w:cs="Calibri"/>
          <w:sz w:val="22"/>
          <w:szCs w:val="22"/>
        </w:rPr>
        <w:t>zero</w:t>
      </w:r>
      <w:proofErr w:type="spellEnd"/>
      <w:r w:rsidRPr="00FC54F6">
        <w:rPr>
          <w:rFonts w:ascii="Calibri" w:hAnsi="Calibri" w:cs="Calibri"/>
          <w:sz w:val="22"/>
          <w:szCs w:val="22"/>
        </w:rPr>
        <w:t xml:space="preserve"> jeden dziewięć osiem cztery dwa/ siedem)</w:t>
      </w:r>
      <w:r w:rsidRPr="00FC54F6">
        <w:rPr>
          <w:rFonts w:ascii="Calibri" w:hAnsi="Calibri" w:cs="Calibri"/>
          <w:snapToGrid w:val="0"/>
          <w:sz w:val="22"/>
          <w:szCs w:val="22"/>
        </w:rPr>
        <w:t>,</w:t>
      </w:r>
      <w:r w:rsidRPr="00FC54F6">
        <w:rPr>
          <w:rFonts w:ascii="Calibri" w:hAnsi="Calibri" w:cs="Calibri"/>
          <w:sz w:val="22"/>
          <w:szCs w:val="22"/>
        </w:rPr>
        <w:t xml:space="preserve"> </w:t>
      </w:r>
    </w:p>
    <w:p w14:paraId="699C7348" w14:textId="77777777" w:rsidR="00E0082C" w:rsidRPr="00FC54F6" w:rsidRDefault="00E0082C" w:rsidP="00E0082C">
      <w:pPr>
        <w:pStyle w:val="Akapitzlist"/>
        <w:numPr>
          <w:ilvl w:val="1"/>
          <w:numId w:val="4"/>
        </w:numPr>
        <w:jc w:val="both"/>
        <w:rPr>
          <w:rFonts w:ascii="Calibri" w:hAnsi="Calibri" w:cs="Calibri"/>
          <w:sz w:val="22"/>
          <w:szCs w:val="22"/>
        </w:rPr>
      </w:pPr>
      <w:r w:rsidRPr="00FC54F6">
        <w:rPr>
          <w:rFonts w:ascii="Calibri" w:hAnsi="Calibri" w:cs="Calibri"/>
          <w:snapToGrid w:val="0"/>
          <w:sz w:val="22"/>
          <w:szCs w:val="22"/>
        </w:rPr>
        <w:t>pozostałe składniki, tj.</w:t>
      </w:r>
    </w:p>
    <w:p w14:paraId="31FF8B97" w14:textId="77777777" w:rsidR="00E0082C" w:rsidRPr="00FC54F6" w:rsidRDefault="00E0082C" w:rsidP="00E0082C">
      <w:pPr>
        <w:pStyle w:val="Akapitzlist"/>
        <w:numPr>
          <w:ilvl w:val="0"/>
          <w:numId w:val="6"/>
        </w:numPr>
        <w:jc w:val="both"/>
        <w:rPr>
          <w:rFonts w:ascii="Calibri" w:hAnsi="Calibri" w:cs="Calibri"/>
          <w:snapToGrid w:val="0"/>
          <w:sz w:val="22"/>
          <w:szCs w:val="22"/>
        </w:rPr>
      </w:pPr>
      <w:r w:rsidRPr="00FC54F6">
        <w:rPr>
          <w:rFonts w:ascii="Calibri" w:hAnsi="Calibri" w:cs="Calibri"/>
          <w:snapToGrid w:val="0"/>
          <w:sz w:val="22"/>
          <w:szCs w:val="22"/>
        </w:rPr>
        <w:t xml:space="preserve">środki trwałe w postaci hali </w:t>
      </w:r>
      <w:proofErr w:type="spellStart"/>
      <w:r w:rsidRPr="00FC54F6">
        <w:rPr>
          <w:rFonts w:ascii="Calibri" w:hAnsi="Calibri" w:cs="Calibri"/>
          <w:snapToGrid w:val="0"/>
          <w:sz w:val="22"/>
          <w:szCs w:val="22"/>
        </w:rPr>
        <w:t>produkcyjno</w:t>
      </w:r>
      <w:proofErr w:type="spellEnd"/>
      <w:r w:rsidRPr="00FC54F6">
        <w:rPr>
          <w:rFonts w:ascii="Calibri" w:hAnsi="Calibri" w:cs="Calibri"/>
          <w:snapToGrid w:val="0"/>
          <w:sz w:val="22"/>
          <w:szCs w:val="22"/>
        </w:rPr>
        <w:t xml:space="preserve"> – magazynowej wraz z działką o nr 343/6 o powierzchni 2469 m</w:t>
      </w:r>
      <w:r w:rsidRPr="00FC54F6">
        <w:rPr>
          <w:rFonts w:ascii="Calibri" w:hAnsi="Calibri" w:cs="Calibri"/>
          <w:snapToGrid w:val="0"/>
          <w:sz w:val="22"/>
          <w:szCs w:val="22"/>
          <w:vertAlign w:val="superscript"/>
        </w:rPr>
        <w:t xml:space="preserve">2 </w:t>
      </w:r>
      <w:r w:rsidRPr="00FC54F6">
        <w:rPr>
          <w:rFonts w:ascii="Calibri" w:hAnsi="Calibri" w:cs="Calibri"/>
          <w:snapToGrid w:val="0"/>
          <w:sz w:val="22"/>
          <w:szCs w:val="22"/>
        </w:rPr>
        <w:t>oraz działka 343/11 o powierzchni 3093 m</w:t>
      </w:r>
      <w:r w:rsidRPr="00FC54F6">
        <w:rPr>
          <w:rFonts w:ascii="Calibri" w:hAnsi="Calibri" w:cs="Calibri"/>
          <w:snapToGrid w:val="0"/>
          <w:sz w:val="22"/>
          <w:szCs w:val="22"/>
          <w:vertAlign w:val="superscript"/>
        </w:rPr>
        <w:t>2</w:t>
      </w:r>
      <w:r w:rsidRPr="00FC54F6">
        <w:rPr>
          <w:rFonts w:ascii="Calibri" w:hAnsi="Calibri" w:cs="Calibri"/>
          <w:snapToGrid w:val="0"/>
          <w:sz w:val="22"/>
          <w:szCs w:val="22"/>
        </w:rPr>
        <w:t xml:space="preserve">, wymienione w zestawieniu stanowiącym Załącznik nr 1 do Uchwały, </w:t>
      </w:r>
    </w:p>
    <w:p w14:paraId="339AF20E" w14:textId="77777777" w:rsidR="00E0082C" w:rsidRPr="00FC54F6" w:rsidRDefault="00E0082C" w:rsidP="00E0082C">
      <w:pPr>
        <w:pStyle w:val="Akapitzlist"/>
        <w:numPr>
          <w:ilvl w:val="0"/>
          <w:numId w:val="6"/>
        </w:numPr>
        <w:jc w:val="both"/>
        <w:rPr>
          <w:rFonts w:ascii="Calibri" w:hAnsi="Calibri" w:cs="Calibri"/>
          <w:snapToGrid w:val="0"/>
          <w:sz w:val="22"/>
          <w:szCs w:val="22"/>
        </w:rPr>
      </w:pPr>
      <w:r w:rsidRPr="00FC54F6">
        <w:rPr>
          <w:rFonts w:ascii="Calibri" w:hAnsi="Calibri" w:cs="Calibri"/>
          <w:snapToGrid w:val="0"/>
          <w:sz w:val="22"/>
          <w:szCs w:val="22"/>
        </w:rPr>
        <w:t xml:space="preserve">zapasy magazynowe towarów, wymienione w zestawieniu stanowiącym Załącznik nr 2 do Uchwały, </w:t>
      </w:r>
    </w:p>
    <w:p w14:paraId="5A44C087" w14:textId="77777777" w:rsidR="00E0082C" w:rsidRPr="00FC54F6" w:rsidRDefault="00E0082C" w:rsidP="00E0082C">
      <w:pPr>
        <w:pStyle w:val="Akapitzlist"/>
        <w:numPr>
          <w:ilvl w:val="0"/>
          <w:numId w:val="6"/>
        </w:numPr>
        <w:jc w:val="both"/>
        <w:rPr>
          <w:rFonts w:ascii="Calibri" w:hAnsi="Calibri" w:cs="Calibri"/>
          <w:snapToGrid w:val="0"/>
          <w:sz w:val="22"/>
          <w:szCs w:val="22"/>
        </w:rPr>
      </w:pPr>
      <w:r w:rsidRPr="00FC54F6">
        <w:rPr>
          <w:rFonts w:ascii="Calibri" w:hAnsi="Calibri" w:cs="Calibri"/>
          <w:snapToGrid w:val="0"/>
          <w:sz w:val="22"/>
          <w:szCs w:val="22"/>
        </w:rPr>
        <w:t xml:space="preserve">należności na dzień 5 </w:t>
      </w:r>
      <w:r>
        <w:rPr>
          <w:rFonts w:ascii="Calibri" w:hAnsi="Calibri" w:cs="Calibri"/>
          <w:sz w:val="22"/>
          <w:szCs w:val="22"/>
        </w:rPr>
        <w:t>października</w:t>
      </w:r>
      <w:r w:rsidRPr="00FC54F6">
        <w:rPr>
          <w:rFonts w:ascii="Calibri" w:hAnsi="Calibri" w:cs="Calibri"/>
          <w:sz w:val="22"/>
          <w:szCs w:val="22"/>
        </w:rPr>
        <w:t xml:space="preserve"> 2023</w:t>
      </w:r>
      <w:r w:rsidRPr="00FC54F6">
        <w:rPr>
          <w:rFonts w:ascii="Calibri" w:hAnsi="Calibri" w:cs="Calibri"/>
          <w:snapToGrid w:val="0"/>
          <w:sz w:val="22"/>
          <w:szCs w:val="22"/>
        </w:rPr>
        <w:t xml:space="preserve"> r. wymienione w zestawieniu stanowiącym Załącznik nr 3 do Uchwały,</w:t>
      </w:r>
      <w:r w:rsidRPr="00FC54F6">
        <w:rPr>
          <w:rFonts w:ascii="Calibri" w:hAnsi="Calibri" w:cs="Calibri"/>
          <w:sz w:val="22"/>
          <w:szCs w:val="22"/>
        </w:rPr>
        <w:t xml:space="preserve"> </w:t>
      </w:r>
    </w:p>
    <w:p w14:paraId="1A9AD2C9" w14:textId="77777777" w:rsidR="00E0082C" w:rsidRPr="00FC54F6" w:rsidRDefault="00E0082C" w:rsidP="00E0082C">
      <w:pPr>
        <w:pStyle w:val="Akapitzlist"/>
        <w:numPr>
          <w:ilvl w:val="0"/>
          <w:numId w:val="6"/>
        </w:numPr>
        <w:jc w:val="both"/>
        <w:rPr>
          <w:rFonts w:ascii="Calibri" w:hAnsi="Calibri" w:cs="Calibri"/>
          <w:snapToGrid w:val="0"/>
          <w:sz w:val="22"/>
          <w:szCs w:val="22"/>
        </w:rPr>
      </w:pPr>
      <w:r w:rsidRPr="00FC54F6">
        <w:rPr>
          <w:rFonts w:ascii="Calibri" w:hAnsi="Calibri" w:cs="Calibri"/>
          <w:snapToGrid w:val="0"/>
          <w:sz w:val="22"/>
          <w:szCs w:val="22"/>
        </w:rPr>
        <w:t xml:space="preserve">zobowiązania na dzień </w:t>
      </w:r>
      <w:r w:rsidRPr="00FC54F6">
        <w:rPr>
          <w:rFonts w:ascii="Calibri" w:hAnsi="Calibri" w:cs="Calibri"/>
          <w:sz w:val="22"/>
          <w:szCs w:val="22"/>
        </w:rPr>
        <w:t xml:space="preserve">5 </w:t>
      </w:r>
      <w:r>
        <w:rPr>
          <w:rFonts w:ascii="Calibri" w:hAnsi="Calibri" w:cs="Calibri"/>
          <w:sz w:val="22"/>
          <w:szCs w:val="22"/>
        </w:rPr>
        <w:t>października</w:t>
      </w:r>
      <w:r w:rsidRPr="00FC54F6">
        <w:rPr>
          <w:rFonts w:ascii="Calibri" w:hAnsi="Calibri" w:cs="Calibri"/>
          <w:sz w:val="22"/>
          <w:szCs w:val="22"/>
        </w:rPr>
        <w:t xml:space="preserve"> 2023</w:t>
      </w:r>
      <w:r w:rsidRPr="00FC54F6">
        <w:rPr>
          <w:rFonts w:ascii="Calibri" w:hAnsi="Calibri" w:cs="Calibri"/>
          <w:snapToGrid w:val="0"/>
          <w:sz w:val="22"/>
          <w:szCs w:val="22"/>
        </w:rPr>
        <w:t xml:space="preserve"> r. wymienione w zestawieniu stanowiącym Załącznik nr 4 do Uchwały,</w:t>
      </w:r>
    </w:p>
    <w:p w14:paraId="40953765" w14:textId="77777777" w:rsidR="00E0082C" w:rsidRPr="00FC54F6" w:rsidRDefault="00E0082C" w:rsidP="00E0082C">
      <w:pPr>
        <w:pStyle w:val="Akapitzlist"/>
        <w:numPr>
          <w:ilvl w:val="0"/>
          <w:numId w:val="6"/>
        </w:numPr>
        <w:ind w:left="426" w:hanging="284"/>
        <w:jc w:val="both"/>
        <w:rPr>
          <w:rFonts w:ascii="Calibri" w:hAnsi="Calibri" w:cs="Calibri"/>
          <w:snapToGrid w:val="0"/>
          <w:sz w:val="22"/>
          <w:szCs w:val="22"/>
        </w:rPr>
      </w:pPr>
      <w:r w:rsidRPr="00FC54F6">
        <w:rPr>
          <w:rFonts w:ascii="Calibri" w:hAnsi="Calibri" w:cs="Calibri"/>
          <w:sz w:val="22"/>
          <w:szCs w:val="22"/>
        </w:rPr>
        <w:t>o łącznej wartości godziwej 30.959,69 PLN (słownie: trzydzieści tysięcy dziewięćset pięćdziesiąt dziewięć złotych i sześćdziesiąt dziewięć groszy), wynikającej ze sprawozdania Zarządu Spółki i potwierdzonej przez biegłego rewidenta Piotra Woźniaka  (nr uprawnień 11625) w opinii z dnia 10 listopada 2023 r., wydanej w trybie art. 312</w:t>
      </w:r>
      <w:r w:rsidRPr="00FC54F6">
        <w:rPr>
          <w:rFonts w:ascii="Calibri" w:hAnsi="Calibri" w:cs="Calibri"/>
          <w:sz w:val="22"/>
          <w:szCs w:val="22"/>
          <w:vertAlign w:val="superscript"/>
        </w:rPr>
        <w:t>1</w:t>
      </w:r>
      <w:r w:rsidRPr="00FC54F6">
        <w:rPr>
          <w:rFonts w:ascii="Calibri" w:hAnsi="Calibri" w:cs="Calibri"/>
          <w:sz w:val="22"/>
          <w:szCs w:val="22"/>
        </w:rPr>
        <w:t xml:space="preserve"> § 1 pkt. 2) Kodeksu spółek handlowych, zwany dalej „</w:t>
      </w:r>
      <w:r w:rsidRPr="00FC54F6">
        <w:rPr>
          <w:rFonts w:ascii="Calibri" w:hAnsi="Calibri" w:cs="Calibri"/>
          <w:b/>
          <w:sz w:val="22"/>
          <w:szCs w:val="22"/>
        </w:rPr>
        <w:t>ZORG II</w:t>
      </w:r>
      <w:r w:rsidRPr="00FC54F6">
        <w:rPr>
          <w:rFonts w:ascii="Calibri" w:hAnsi="Calibri" w:cs="Calibri"/>
          <w:sz w:val="22"/>
          <w:szCs w:val="22"/>
        </w:rPr>
        <w:t>”. -</w:t>
      </w:r>
    </w:p>
    <w:p w14:paraId="377AF762" w14:textId="77777777" w:rsidR="00E0082C" w:rsidRPr="00FC54F6" w:rsidRDefault="00E0082C" w:rsidP="00E0082C">
      <w:pPr>
        <w:numPr>
          <w:ilvl w:val="0"/>
          <w:numId w:val="4"/>
        </w:numPr>
        <w:jc w:val="both"/>
        <w:rPr>
          <w:rFonts w:ascii="Calibri" w:hAnsi="Calibri" w:cs="Calibri"/>
          <w:sz w:val="22"/>
          <w:szCs w:val="22"/>
        </w:rPr>
      </w:pPr>
      <w:r w:rsidRPr="00FC54F6">
        <w:rPr>
          <w:rFonts w:ascii="Calibri" w:hAnsi="Calibri" w:cs="Calibri"/>
          <w:sz w:val="22"/>
          <w:szCs w:val="22"/>
        </w:rPr>
        <w:t>Wkłady niepieniężne na pokrycie podwyższonego kapitału zakładowego zostaną wniesione przed zarejestrowaniem podwyższenia kapitału zakładowego Spółki.</w:t>
      </w:r>
    </w:p>
    <w:p w14:paraId="03712E57" w14:textId="77777777" w:rsidR="00E0082C" w:rsidRPr="00FC54F6" w:rsidRDefault="00E0082C" w:rsidP="00E0082C">
      <w:pPr>
        <w:spacing w:before="80" w:after="80"/>
        <w:jc w:val="center"/>
        <w:rPr>
          <w:rFonts w:ascii="Calibri" w:hAnsi="Calibri" w:cs="Calibri"/>
          <w:b/>
          <w:sz w:val="22"/>
          <w:szCs w:val="22"/>
        </w:rPr>
      </w:pPr>
    </w:p>
    <w:p w14:paraId="280B7AE0" w14:textId="77777777" w:rsidR="00E0082C" w:rsidRPr="00FC54F6" w:rsidRDefault="00E0082C" w:rsidP="00E0082C">
      <w:pPr>
        <w:spacing w:before="80" w:after="80"/>
        <w:jc w:val="center"/>
        <w:rPr>
          <w:rFonts w:ascii="Calibri" w:hAnsi="Calibri" w:cs="Calibri"/>
          <w:b/>
          <w:sz w:val="22"/>
          <w:szCs w:val="22"/>
        </w:rPr>
      </w:pPr>
      <w:r w:rsidRPr="00FC54F6">
        <w:rPr>
          <w:rFonts w:ascii="Calibri" w:hAnsi="Calibri" w:cs="Calibri"/>
          <w:b/>
          <w:sz w:val="22"/>
          <w:szCs w:val="22"/>
        </w:rPr>
        <w:t xml:space="preserve">§ </w:t>
      </w:r>
      <w:smartTag w:uri="pwplexatsmarttags/smarttagmodule" w:element="Number2Word">
        <w:r w:rsidRPr="00FC54F6">
          <w:rPr>
            <w:rFonts w:ascii="Calibri" w:hAnsi="Calibri" w:cs="Calibri"/>
            <w:b/>
            <w:sz w:val="22"/>
            <w:szCs w:val="22"/>
          </w:rPr>
          <w:t>2</w:t>
        </w:r>
      </w:smartTag>
    </w:p>
    <w:p w14:paraId="5B75B0D9" w14:textId="77777777" w:rsidR="00E0082C" w:rsidRPr="00FC54F6" w:rsidRDefault="00E0082C" w:rsidP="00E0082C">
      <w:pPr>
        <w:spacing w:before="80" w:after="80"/>
        <w:jc w:val="center"/>
        <w:rPr>
          <w:rFonts w:ascii="Calibri" w:hAnsi="Calibri" w:cs="Calibri"/>
          <w:b/>
          <w:sz w:val="22"/>
          <w:szCs w:val="22"/>
        </w:rPr>
      </w:pPr>
      <w:r w:rsidRPr="00FC54F6">
        <w:rPr>
          <w:rFonts w:ascii="Calibri" w:hAnsi="Calibri" w:cs="Calibri"/>
          <w:b/>
          <w:sz w:val="22"/>
          <w:szCs w:val="22"/>
        </w:rPr>
        <w:t>[Załącznik do uchwały]</w:t>
      </w:r>
    </w:p>
    <w:p w14:paraId="4D0E6DFE" w14:textId="77777777" w:rsidR="00E0082C" w:rsidRPr="00FC54F6" w:rsidRDefault="00E0082C" w:rsidP="00E0082C">
      <w:pPr>
        <w:spacing w:before="80" w:after="80"/>
        <w:jc w:val="center"/>
        <w:rPr>
          <w:rFonts w:ascii="Calibri" w:hAnsi="Calibri" w:cs="Calibri"/>
          <w:b/>
          <w:sz w:val="22"/>
          <w:szCs w:val="22"/>
          <w:lang w:val="cs-CZ"/>
        </w:rPr>
      </w:pPr>
      <w:r w:rsidRPr="00FC54F6">
        <w:rPr>
          <w:rFonts w:ascii="Calibri" w:hAnsi="Calibri" w:cs="Calibri"/>
          <w:b/>
          <w:sz w:val="22"/>
          <w:szCs w:val="22"/>
          <w:lang w:val="cs-CZ"/>
        </w:rPr>
        <w:t>OPINIA</w:t>
      </w:r>
      <w:r w:rsidRPr="00FC54F6">
        <w:rPr>
          <w:rFonts w:ascii="Calibri" w:hAnsi="Calibri" w:cs="Calibri"/>
          <w:b/>
          <w:sz w:val="22"/>
          <w:szCs w:val="22"/>
        </w:rPr>
        <w:t xml:space="preserve"> </w:t>
      </w:r>
      <w:r w:rsidRPr="00FC54F6">
        <w:rPr>
          <w:rFonts w:ascii="Calibri" w:hAnsi="Calibri" w:cs="Calibri"/>
          <w:b/>
          <w:sz w:val="22"/>
          <w:szCs w:val="22"/>
          <w:lang w:val="cs-CZ"/>
        </w:rPr>
        <w:t>ZARZĄDU</w:t>
      </w:r>
      <w:r w:rsidRPr="00FC54F6">
        <w:rPr>
          <w:rFonts w:ascii="Calibri" w:hAnsi="Calibri" w:cs="Calibri"/>
          <w:b/>
          <w:sz w:val="22"/>
          <w:szCs w:val="22"/>
        </w:rPr>
        <w:t xml:space="preserve"> STANDREW S.A.</w:t>
      </w:r>
    </w:p>
    <w:p w14:paraId="3D9E7819" w14:textId="77777777" w:rsidR="00E0082C" w:rsidRPr="00FC54F6" w:rsidRDefault="00E0082C" w:rsidP="00E0082C">
      <w:pPr>
        <w:spacing w:before="80"/>
        <w:jc w:val="center"/>
        <w:rPr>
          <w:rFonts w:ascii="Calibri" w:hAnsi="Calibri" w:cs="Calibri"/>
          <w:b/>
          <w:sz w:val="22"/>
          <w:szCs w:val="22"/>
        </w:rPr>
      </w:pPr>
      <w:r w:rsidRPr="00FC54F6">
        <w:rPr>
          <w:rFonts w:ascii="Calibri" w:hAnsi="Calibri" w:cs="Calibri"/>
          <w:b/>
          <w:sz w:val="22"/>
          <w:szCs w:val="22"/>
        </w:rPr>
        <w:t>w sprawie wyłączenia prawa dotychczasowych akcjonariuszy do poboru akcji serii F oraz proponowanej ceny emisyjnej</w:t>
      </w:r>
    </w:p>
    <w:p w14:paraId="03723439" w14:textId="77777777" w:rsidR="00E0082C" w:rsidRPr="00FC54F6" w:rsidRDefault="00E0082C" w:rsidP="00E0082C">
      <w:pPr>
        <w:spacing w:before="80" w:after="80"/>
        <w:jc w:val="both"/>
        <w:rPr>
          <w:rFonts w:ascii="Calibri" w:hAnsi="Calibri" w:cs="Calibri"/>
          <w:sz w:val="22"/>
          <w:szCs w:val="22"/>
        </w:rPr>
      </w:pPr>
    </w:p>
    <w:p w14:paraId="4F4A19B7" w14:textId="77777777" w:rsidR="00E0082C" w:rsidRPr="00FC54F6" w:rsidRDefault="00E0082C" w:rsidP="00E0082C">
      <w:pPr>
        <w:spacing w:before="80" w:after="80"/>
        <w:jc w:val="both"/>
        <w:rPr>
          <w:rFonts w:ascii="Calibri" w:hAnsi="Calibri" w:cs="Calibri"/>
          <w:sz w:val="22"/>
          <w:szCs w:val="22"/>
        </w:rPr>
      </w:pPr>
      <w:r w:rsidRPr="00FC54F6">
        <w:rPr>
          <w:rFonts w:ascii="Calibri" w:hAnsi="Calibri" w:cs="Calibri"/>
          <w:sz w:val="22"/>
          <w:szCs w:val="22"/>
        </w:rPr>
        <w:t xml:space="preserve">Zarząd Spółki STANDREW S.A. z siedzibą w Hucie Szklanej, </w:t>
      </w:r>
      <w:r w:rsidRPr="00FC54F6">
        <w:rPr>
          <w:rFonts w:ascii="Calibri" w:hAnsi="Calibri" w:cs="Calibri"/>
          <w:sz w:val="22"/>
          <w:szCs w:val="22"/>
          <w:lang w:val="cs-CZ"/>
        </w:rPr>
        <w:t>działając</w:t>
      </w:r>
      <w:r w:rsidRPr="00FC54F6">
        <w:rPr>
          <w:rFonts w:ascii="Calibri" w:hAnsi="Calibri" w:cs="Calibri"/>
          <w:sz w:val="22"/>
          <w:szCs w:val="22"/>
        </w:rPr>
        <w:t xml:space="preserve"> w trybie art. </w:t>
      </w:r>
      <w:smartTag w:uri="pwplexatsmarttags/smarttagmodule" w:element="Number2Word">
        <w:r w:rsidRPr="00FC54F6">
          <w:rPr>
            <w:rFonts w:ascii="Calibri" w:hAnsi="Calibri" w:cs="Calibri"/>
            <w:sz w:val="22"/>
            <w:szCs w:val="22"/>
          </w:rPr>
          <w:t>433</w:t>
        </w:r>
      </w:smartTag>
      <w:r w:rsidRPr="00FC54F6">
        <w:rPr>
          <w:rFonts w:ascii="Calibri" w:hAnsi="Calibri" w:cs="Calibri"/>
          <w:sz w:val="22"/>
          <w:szCs w:val="22"/>
        </w:rPr>
        <w:t xml:space="preserve"> § </w:t>
      </w:r>
      <w:smartTag w:uri="pwplexatsmarttags/smarttagmodule" w:element="Number2Word">
        <w:r w:rsidRPr="00FC54F6">
          <w:rPr>
            <w:rFonts w:ascii="Calibri" w:hAnsi="Calibri" w:cs="Calibri"/>
            <w:sz w:val="22"/>
            <w:szCs w:val="22"/>
          </w:rPr>
          <w:t>2</w:t>
        </w:r>
      </w:smartTag>
      <w:r w:rsidRPr="00FC54F6">
        <w:rPr>
          <w:rFonts w:ascii="Calibri" w:hAnsi="Calibri" w:cs="Calibri"/>
          <w:sz w:val="22"/>
          <w:szCs w:val="22"/>
        </w:rPr>
        <w:t xml:space="preserve"> Kodeksu spółek handlowych, uzasadnia swój wniosek o </w:t>
      </w:r>
      <w:r w:rsidRPr="00FC54F6">
        <w:rPr>
          <w:rFonts w:ascii="Calibri" w:hAnsi="Calibri" w:cs="Calibri"/>
          <w:sz w:val="22"/>
          <w:szCs w:val="22"/>
          <w:lang w:val="cs-CZ"/>
        </w:rPr>
        <w:t>wyłączenia</w:t>
      </w:r>
      <w:r w:rsidRPr="00FC54F6">
        <w:rPr>
          <w:rFonts w:ascii="Calibri" w:hAnsi="Calibri" w:cs="Calibri"/>
          <w:sz w:val="22"/>
          <w:szCs w:val="22"/>
        </w:rPr>
        <w:t xml:space="preserve"> prawa poboru akcji serii F tym, że emisja jest skierowana do dwóch z dotychczasowych akcjonariuszy, który w zamian za objęcie akcji o wartości nominalnej 447,20 zł (czterysta czterdzieści siedem złotych i dwadzieścia groszy) wniosą do Spółki wkłady niepieniężne w postaci zorganizowanych części przedsiębiorstw służących działalności suszarniczej oraz magazynowanej, na które składa się m.in. prawo własności nieruchomości oraz środków trwałych niezbędnych Spółce do prowadzenia tej działalności gospodarczej, ale również zobowiązania związane z tą częścią działalności, a które mają znaczący wpływ na ostateczną wycenę wartości godziwej wkładu niepieniężnego. </w:t>
      </w:r>
    </w:p>
    <w:p w14:paraId="68C9655C" w14:textId="77777777" w:rsidR="00E0082C" w:rsidRPr="00FC54F6" w:rsidRDefault="00E0082C" w:rsidP="00E0082C">
      <w:pPr>
        <w:spacing w:before="80" w:after="80"/>
        <w:jc w:val="both"/>
        <w:rPr>
          <w:rFonts w:ascii="Calibri" w:hAnsi="Calibri" w:cs="Calibri"/>
          <w:sz w:val="22"/>
          <w:szCs w:val="22"/>
        </w:rPr>
      </w:pPr>
      <w:r w:rsidRPr="00FC54F6">
        <w:rPr>
          <w:rFonts w:ascii="Calibri" w:hAnsi="Calibri" w:cs="Calibri"/>
          <w:sz w:val="22"/>
          <w:szCs w:val="22"/>
        </w:rPr>
        <w:t xml:space="preserve">Zaoferowanie akcji nowej emisji Panu Łukaszowi Stankiewiczowi oraz Tomaszowi Stankiewiczowi, umożliwi wniesienie przez nich opisanych wyżej wkładów istotnych operacyjnie dla Spółki i doprowadzi do dalszego konsolidowania działalności suszarniczej i magazynowej, prowadzonej przez większościowych akcjonariuszy Spółki jeszcze przed utworzeniem spółki akcyjnej, co w sposób oczywisty leży w interesie Spółki i wymaga wyłączenia prawa poboru dotychczasowych akcjonariuszy. Wniesienie aportu w postaci zorganizowanej części przedsiębiorstwa „LUKAS WOOD” oraz „STAN WOOD” nie było możliwe w momencie utworzenia Spółki, ze względu na zobowiązania dotyczące utrzymania trwałości projektu zrealizowanego przy udziale środków z dotacji. </w:t>
      </w:r>
    </w:p>
    <w:p w14:paraId="11425922" w14:textId="77777777" w:rsidR="00E0082C" w:rsidRPr="00FC54F6" w:rsidRDefault="00E0082C" w:rsidP="00E0082C">
      <w:pPr>
        <w:spacing w:before="80"/>
        <w:jc w:val="both"/>
        <w:rPr>
          <w:rFonts w:ascii="Calibri" w:hAnsi="Calibri" w:cs="Calibri"/>
          <w:sz w:val="22"/>
          <w:szCs w:val="22"/>
        </w:rPr>
      </w:pPr>
      <w:r w:rsidRPr="00FC54F6">
        <w:rPr>
          <w:rFonts w:ascii="Calibri" w:hAnsi="Calibri" w:cs="Calibri"/>
          <w:sz w:val="22"/>
          <w:szCs w:val="22"/>
        </w:rPr>
        <w:t>Cena emisyjna ustalona w wysokości 13,50 zł (słownie: trzynastu złotych i pięćdziesięciu groszy) jest zbliżona do średniej ceny rynkowej akcji Spółki z okresu ostatnich trzech oraz sześciu miesięcy na dzień ustalenia wartości aportu.</w:t>
      </w:r>
    </w:p>
    <w:p w14:paraId="3962379B" w14:textId="77777777" w:rsidR="00E0082C" w:rsidRPr="00FC54F6" w:rsidRDefault="00E0082C" w:rsidP="00E0082C">
      <w:pPr>
        <w:spacing w:before="80" w:after="80"/>
        <w:jc w:val="center"/>
        <w:rPr>
          <w:rFonts w:ascii="Calibri" w:hAnsi="Calibri" w:cs="Calibri"/>
          <w:b/>
          <w:sz w:val="22"/>
          <w:szCs w:val="22"/>
        </w:rPr>
      </w:pPr>
      <w:r w:rsidRPr="00FC54F6">
        <w:rPr>
          <w:rFonts w:ascii="Calibri" w:hAnsi="Calibri" w:cs="Calibri"/>
          <w:b/>
          <w:sz w:val="22"/>
          <w:szCs w:val="22"/>
        </w:rPr>
        <w:t xml:space="preserve">§ </w:t>
      </w:r>
      <w:smartTag w:uri="pwplexatsmarttags/smarttagmodule" w:element="Number2Word">
        <w:r w:rsidRPr="00FC54F6">
          <w:rPr>
            <w:rFonts w:ascii="Calibri" w:hAnsi="Calibri" w:cs="Calibri"/>
            <w:b/>
            <w:sz w:val="22"/>
            <w:szCs w:val="22"/>
          </w:rPr>
          <w:t>3</w:t>
        </w:r>
      </w:smartTag>
    </w:p>
    <w:p w14:paraId="07FC0F60" w14:textId="77777777" w:rsidR="00E0082C" w:rsidRPr="00FC54F6" w:rsidRDefault="00E0082C" w:rsidP="00E0082C">
      <w:pPr>
        <w:spacing w:before="80" w:after="80"/>
        <w:jc w:val="center"/>
        <w:rPr>
          <w:rFonts w:ascii="Calibri" w:hAnsi="Calibri" w:cs="Calibri"/>
          <w:sz w:val="22"/>
          <w:szCs w:val="22"/>
        </w:rPr>
      </w:pPr>
      <w:r w:rsidRPr="00FC54F6">
        <w:rPr>
          <w:rFonts w:ascii="Calibri" w:hAnsi="Calibri" w:cs="Calibri"/>
          <w:sz w:val="22"/>
          <w:szCs w:val="22"/>
        </w:rPr>
        <w:t>Uchwała wchodzi w życie z chwilą jej podjęcia.</w:t>
      </w:r>
    </w:p>
    <w:p w14:paraId="6BE69616" w14:textId="77777777" w:rsidR="00E0082C" w:rsidRPr="00FC54F6" w:rsidRDefault="00E0082C" w:rsidP="00E0082C">
      <w:pPr>
        <w:spacing w:before="80"/>
        <w:jc w:val="center"/>
        <w:rPr>
          <w:rFonts w:ascii="Calibri" w:hAnsi="Calibri" w:cs="Calibri"/>
          <w:b/>
          <w:sz w:val="22"/>
          <w:szCs w:val="22"/>
        </w:rPr>
      </w:pPr>
    </w:p>
    <w:p w14:paraId="0818BD63" w14:textId="77777777" w:rsidR="00E0082C" w:rsidRPr="00FC54F6" w:rsidRDefault="00E0082C" w:rsidP="00E0082C">
      <w:pPr>
        <w:spacing w:before="80"/>
        <w:jc w:val="center"/>
        <w:rPr>
          <w:rFonts w:ascii="Calibri" w:hAnsi="Calibri" w:cs="Calibri"/>
          <w:b/>
          <w:sz w:val="22"/>
          <w:szCs w:val="22"/>
        </w:rPr>
      </w:pPr>
    </w:p>
    <w:p w14:paraId="382627F4" w14:textId="77777777" w:rsidR="00E0082C" w:rsidRPr="00FC54F6" w:rsidRDefault="00E0082C" w:rsidP="00E0082C">
      <w:pPr>
        <w:spacing w:before="80"/>
        <w:jc w:val="center"/>
        <w:rPr>
          <w:rFonts w:ascii="Calibri" w:hAnsi="Calibri" w:cs="Calibri"/>
          <w:b/>
          <w:sz w:val="22"/>
          <w:szCs w:val="22"/>
        </w:rPr>
      </w:pPr>
      <w:r w:rsidRPr="00FC54F6">
        <w:rPr>
          <w:rFonts w:ascii="Calibri" w:hAnsi="Calibri" w:cs="Calibri"/>
          <w:b/>
          <w:sz w:val="22"/>
          <w:szCs w:val="22"/>
        </w:rPr>
        <w:t xml:space="preserve">UCHWAŁA NR </w:t>
      </w:r>
      <w:smartTag w:uri="pwplexatsmarttags/smarttagmodule" w:element="Number2Word">
        <w:r w:rsidRPr="00FC54F6">
          <w:rPr>
            <w:rFonts w:ascii="Calibri" w:hAnsi="Calibri" w:cs="Calibri"/>
            <w:b/>
            <w:sz w:val="22"/>
            <w:szCs w:val="22"/>
          </w:rPr>
          <w:t>4</w:t>
        </w:r>
      </w:smartTag>
    </w:p>
    <w:p w14:paraId="2AD77CD4" w14:textId="77777777" w:rsidR="00E0082C" w:rsidRPr="00FC54F6" w:rsidRDefault="00E0082C" w:rsidP="00E0082C">
      <w:pPr>
        <w:pStyle w:val="Tekstpodstawowy"/>
        <w:rPr>
          <w:rFonts w:ascii="Calibri" w:hAnsi="Calibri" w:cs="Calibri"/>
          <w:b/>
          <w:bCs/>
        </w:rPr>
      </w:pPr>
      <w:r w:rsidRPr="00FC54F6">
        <w:rPr>
          <w:rFonts w:ascii="Calibri" w:hAnsi="Calibri" w:cs="Calibri"/>
          <w:b/>
          <w:bCs/>
        </w:rPr>
        <w:t>Nadzwyczajnego Walnego Zgromadzenia</w:t>
      </w:r>
    </w:p>
    <w:p w14:paraId="27DCABE8" w14:textId="77777777" w:rsidR="00E0082C" w:rsidRPr="00FC54F6" w:rsidRDefault="00E0082C" w:rsidP="00E0082C">
      <w:pPr>
        <w:pStyle w:val="Tekstpodstawowy"/>
        <w:rPr>
          <w:rFonts w:ascii="Calibri" w:hAnsi="Calibri" w:cs="Calibri"/>
          <w:b/>
          <w:bCs/>
        </w:rPr>
      </w:pPr>
      <w:r w:rsidRPr="00FC54F6">
        <w:rPr>
          <w:rFonts w:ascii="Calibri" w:hAnsi="Calibri" w:cs="Calibri"/>
          <w:b/>
          <w:bCs/>
        </w:rPr>
        <w:t xml:space="preserve">z dnia 6 grudnia 2023 roku </w:t>
      </w:r>
    </w:p>
    <w:p w14:paraId="57BBA36B" w14:textId="77777777" w:rsidR="00E0082C" w:rsidRPr="00FC54F6" w:rsidRDefault="00E0082C" w:rsidP="00E0082C">
      <w:pPr>
        <w:pStyle w:val="Tekstpodstawowy"/>
        <w:rPr>
          <w:rFonts w:ascii="Calibri" w:hAnsi="Calibri" w:cs="Calibri"/>
          <w:b/>
          <w:bCs/>
        </w:rPr>
      </w:pPr>
      <w:r w:rsidRPr="00FC54F6">
        <w:rPr>
          <w:rFonts w:ascii="Calibri" w:hAnsi="Calibri" w:cs="Calibri"/>
          <w:b/>
          <w:bCs/>
        </w:rPr>
        <w:t xml:space="preserve">spółki pod firmą STANDREW Spółka Akcyjna </w:t>
      </w:r>
    </w:p>
    <w:p w14:paraId="54792C4B" w14:textId="77777777" w:rsidR="00E0082C" w:rsidRPr="00FC54F6" w:rsidRDefault="00E0082C" w:rsidP="00E0082C">
      <w:pPr>
        <w:pStyle w:val="Tekstpodstawowy"/>
        <w:rPr>
          <w:rFonts w:ascii="Calibri" w:hAnsi="Calibri" w:cs="Calibri"/>
          <w:b/>
          <w:bCs/>
        </w:rPr>
      </w:pPr>
      <w:r w:rsidRPr="00FC54F6">
        <w:rPr>
          <w:rFonts w:ascii="Calibri" w:hAnsi="Calibri" w:cs="Calibri"/>
          <w:b/>
          <w:bCs/>
        </w:rPr>
        <w:t>z siedzibą w Hucie Szklanej</w:t>
      </w:r>
    </w:p>
    <w:p w14:paraId="47A50CB7" w14:textId="77777777" w:rsidR="00E0082C" w:rsidRPr="00FC54F6" w:rsidRDefault="00E0082C" w:rsidP="00E0082C">
      <w:pPr>
        <w:jc w:val="center"/>
        <w:rPr>
          <w:rFonts w:ascii="Calibri" w:hAnsi="Calibri" w:cs="Calibri"/>
          <w:b/>
          <w:sz w:val="22"/>
          <w:szCs w:val="22"/>
        </w:rPr>
      </w:pPr>
      <w:r w:rsidRPr="00FC54F6">
        <w:rPr>
          <w:rFonts w:ascii="Calibri" w:hAnsi="Calibri" w:cs="Calibri"/>
          <w:b/>
          <w:sz w:val="22"/>
          <w:szCs w:val="22"/>
        </w:rPr>
        <w:t xml:space="preserve">w sprawie zmiany § </w:t>
      </w:r>
      <w:smartTag w:uri="pwplexatsmarttags/smarttagmodule" w:element="Number2Word">
        <w:r w:rsidRPr="00FC54F6">
          <w:rPr>
            <w:rFonts w:ascii="Calibri" w:hAnsi="Calibri" w:cs="Calibri"/>
            <w:b/>
            <w:sz w:val="22"/>
            <w:szCs w:val="22"/>
          </w:rPr>
          <w:t>8</w:t>
        </w:r>
      </w:smartTag>
      <w:r w:rsidRPr="00FC54F6">
        <w:rPr>
          <w:rFonts w:ascii="Calibri" w:hAnsi="Calibri" w:cs="Calibri"/>
          <w:b/>
          <w:sz w:val="22"/>
          <w:szCs w:val="22"/>
        </w:rPr>
        <w:t xml:space="preserve"> Statutu Spółki</w:t>
      </w:r>
    </w:p>
    <w:p w14:paraId="21E5AFA9" w14:textId="77777777" w:rsidR="00E0082C" w:rsidRPr="00FC54F6" w:rsidRDefault="00E0082C" w:rsidP="00E0082C">
      <w:pPr>
        <w:spacing w:before="240"/>
        <w:jc w:val="both"/>
        <w:rPr>
          <w:rFonts w:ascii="Calibri" w:hAnsi="Calibri" w:cs="Calibri"/>
          <w:sz w:val="22"/>
          <w:szCs w:val="22"/>
          <w:lang w:val="cs-CZ"/>
        </w:rPr>
      </w:pPr>
      <w:r w:rsidRPr="00FC54F6">
        <w:rPr>
          <w:rFonts w:ascii="Calibri" w:hAnsi="Calibri" w:cs="Calibri"/>
          <w:sz w:val="22"/>
          <w:szCs w:val="22"/>
        </w:rPr>
        <w:t xml:space="preserve">Działając na podstawie art. </w:t>
      </w:r>
      <w:smartTag w:uri="pwplexatsmarttags/smarttagmodule" w:element="Number2Word">
        <w:r w:rsidRPr="00FC54F6">
          <w:rPr>
            <w:rFonts w:ascii="Calibri" w:hAnsi="Calibri" w:cs="Calibri"/>
            <w:sz w:val="22"/>
            <w:szCs w:val="22"/>
          </w:rPr>
          <w:t>430</w:t>
        </w:r>
      </w:smartTag>
      <w:r w:rsidRPr="00FC54F6">
        <w:rPr>
          <w:rFonts w:ascii="Calibri" w:hAnsi="Calibri" w:cs="Calibri"/>
          <w:sz w:val="22"/>
          <w:szCs w:val="22"/>
        </w:rPr>
        <w:t xml:space="preserve"> i art. </w:t>
      </w:r>
      <w:smartTag w:uri="pwplexatsmarttags/smarttagmodule" w:element="Number2Word">
        <w:r w:rsidRPr="00FC54F6">
          <w:rPr>
            <w:rFonts w:ascii="Calibri" w:hAnsi="Calibri" w:cs="Calibri"/>
            <w:sz w:val="22"/>
            <w:szCs w:val="22"/>
          </w:rPr>
          <w:t>431</w:t>
        </w:r>
      </w:smartTag>
      <w:r w:rsidRPr="00FC54F6">
        <w:rPr>
          <w:rFonts w:ascii="Calibri" w:hAnsi="Calibri" w:cs="Calibri"/>
          <w:sz w:val="22"/>
          <w:szCs w:val="22"/>
        </w:rPr>
        <w:t xml:space="preserve"> § </w:t>
      </w:r>
      <w:smartTag w:uri="pwplexatsmarttags/smarttagmodule" w:element="Number2Word">
        <w:r w:rsidRPr="00FC54F6">
          <w:rPr>
            <w:rFonts w:ascii="Calibri" w:hAnsi="Calibri" w:cs="Calibri"/>
            <w:sz w:val="22"/>
            <w:szCs w:val="22"/>
          </w:rPr>
          <w:t>1</w:t>
        </w:r>
      </w:smartTag>
      <w:r w:rsidRPr="00FC54F6">
        <w:rPr>
          <w:rFonts w:ascii="Calibri" w:hAnsi="Calibri" w:cs="Calibri"/>
          <w:sz w:val="22"/>
          <w:szCs w:val="22"/>
        </w:rPr>
        <w:t xml:space="preserve"> </w:t>
      </w:r>
      <w:r w:rsidRPr="00FC54F6">
        <w:rPr>
          <w:rFonts w:ascii="Calibri" w:hAnsi="Calibri" w:cs="Calibri"/>
          <w:sz w:val="22"/>
          <w:szCs w:val="22"/>
          <w:lang w:val="cs-CZ"/>
        </w:rPr>
        <w:t>Kodeksu</w:t>
      </w:r>
      <w:r w:rsidRPr="00FC54F6">
        <w:rPr>
          <w:rFonts w:ascii="Calibri" w:hAnsi="Calibri" w:cs="Calibri"/>
          <w:sz w:val="22"/>
          <w:szCs w:val="22"/>
        </w:rPr>
        <w:t xml:space="preserve"> spółek handlowych, Nadzwyczajne Walne Zgromadzenie Spółki pod firmą STANDREW Spółka Akcyjna z siedzibą w Hucie Szklanej uchwala, co następuje: </w:t>
      </w:r>
    </w:p>
    <w:p w14:paraId="03909E72" w14:textId="77777777" w:rsidR="00E0082C" w:rsidRPr="00FC54F6" w:rsidRDefault="00E0082C" w:rsidP="00E0082C">
      <w:pPr>
        <w:spacing w:before="240"/>
        <w:jc w:val="center"/>
        <w:rPr>
          <w:rFonts w:ascii="Calibri" w:hAnsi="Calibri" w:cs="Calibri"/>
          <w:sz w:val="22"/>
          <w:szCs w:val="22"/>
        </w:rPr>
      </w:pPr>
      <w:r w:rsidRPr="00FC54F6">
        <w:rPr>
          <w:rFonts w:ascii="Calibri" w:hAnsi="Calibri" w:cs="Calibri"/>
          <w:sz w:val="22"/>
          <w:szCs w:val="22"/>
        </w:rPr>
        <w:t xml:space="preserve">§ </w:t>
      </w:r>
      <w:smartTag w:uri="pwplexatsmarttags/smarttagmodule" w:element="Number2Word">
        <w:r w:rsidRPr="00FC54F6">
          <w:rPr>
            <w:rFonts w:ascii="Calibri" w:hAnsi="Calibri" w:cs="Calibri"/>
            <w:sz w:val="22"/>
            <w:szCs w:val="22"/>
          </w:rPr>
          <w:t>1</w:t>
        </w:r>
      </w:smartTag>
    </w:p>
    <w:p w14:paraId="5E1B29CB" w14:textId="77777777" w:rsidR="00E0082C" w:rsidRPr="00FC54F6" w:rsidRDefault="00E0082C" w:rsidP="00E0082C">
      <w:pPr>
        <w:jc w:val="both"/>
        <w:rPr>
          <w:rFonts w:ascii="Calibri" w:hAnsi="Calibri" w:cs="Calibri"/>
          <w:snapToGrid w:val="0"/>
          <w:sz w:val="22"/>
          <w:szCs w:val="22"/>
        </w:rPr>
      </w:pPr>
      <w:r w:rsidRPr="00FC54F6">
        <w:rPr>
          <w:rFonts w:ascii="Calibri" w:hAnsi="Calibri" w:cs="Calibri"/>
          <w:snapToGrid w:val="0"/>
          <w:sz w:val="22"/>
          <w:szCs w:val="22"/>
        </w:rPr>
        <w:t xml:space="preserve">Stosownie do treści Uchwały nr </w:t>
      </w:r>
      <w:smartTag w:uri="pwplexatsmarttags/smarttagmodule" w:element="Number2Word">
        <w:r w:rsidRPr="00FC54F6">
          <w:rPr>
            <w:rFonts w:ascii="Calibri" w:hAnsi="Calibri" w:cs="Calibri"/>
            <w:snapToGrid w:val="0"/>
            <w:sz w:val="22"/>
            <w:szCs w:val="22"/>
          </w:rPr>
          <w:t>3</w:t>
        </w:r>
      </w:smartTag>
      <w:r w:rsidRPr="00FC54F6">
        <w:rPr>
          <w:rFonts w:ascii="Calibri" w:hAnsi="Calibri" w:cs="Calibri"/>
          <w:snapToGrid w:val="0"/>
          <w:sz w:val="22"/>
          <w:szCs w:val="22"/>
        </w:rPr>
        <w:t xml:space="preserve"> Nadzwyczajnego Walnego Zgromadzenia, dokonuje się zmiany Statutu Spółki w ten sposób, że: </w:t>
      </w:r>
    </w:p>
    <w:p w14:paraId="531F3B4B" w14:textId="77777777" w:rsidR="00E0082C" w:rsidRPr="00FC54F6" w:rsidRDefault="00E0082C" w:rsidP="00E0082C">
      <w:pPr>
        <w:spacing w:before="240"/>
        <w:jc w:val="both"/>
        <w:rPr>
          <w:rFonts w:ascii="Calibri" w:hAnsi="Calibri" w:cs="Calibri"/>
          <w:snapToGrid w:val="0"/>
          <w:sz w:val="22"/>
          <w:szCs w:val="22"/>
        </w:rPr>
      </w:pPr>
      <w:smartTag w:uri="pwplexatsmarttags/smarttagmodule" w:element="Number2Word">
        <w:r w:rsidRPr="00FC54F6">
          <w:rPr>
            <w:rFonts w:ascii="Calibri" w:hAnsi="Calibri" w:cs="Calibri"/>
            <w:snapToGrid w:val="0"/>
            <w:sz w:val="22"/>
            <w:szCs w:val="22"/>
          </w:rPr>
          <w:t>1</w:t>
        </w:r>
      </w:smartTag>
      <w:r w:rsidRPr="00FC54F6">
        <w:rPr>
          <w:rFonts w:ascii="Calibri" w:hAnsi="Calibri" w:cs="Calibri"/>
          <w:snapToGrid w:val="0"/>
          <w:sz w:val="22"/>
          <w:szCs w:val="22"/>
        </w:rPr>
        <w:t xml:space="preserve">) uchyla się dotychczasową treść ust. </w:t>
      </w:r>
      <w:smartTag w:uri="pwplexatsmarttags/smarttagmodule" w:element="Number2Word">
        <w:r w:rsidRPr="00FC54F6">
          <w:rPr>
            <w:rFonts w:ascii="Calibri" w:hAnsi="Calibri" w:cs="Calibri"/>
            <w:snapToGrid w:val="0"/>
            <w:sz w:val="22"/>
            <w:szCs w:val="22"/>
          </w:rPr>
          <w:t>1</w:t>
        </w:r>
      </w:smartTag>
      <w:r w:rsidRPr="00FC54F6">
        <w:rPr>
          <w:rFonts w:ascii="Calibri" w:hAnsi="Calibri" w:cs="Calibri"/>
          <w:snapToGrid w:val="0"/>
          <w:sz w:val="22"/>
          <w:szCs w:val="22"/>
        </w:rPr>
        <w:t xml:space="preserve"> i </w:t>
      </w:r>
      <w:smartTag w:uri="pwplexatsmarttags/smarttagmodule" w:element="Number2Word">
        <w:r w:rsidRPr="00FC54F6">
          <w:rPr>
            <w:rFonts w:ascii="Calibri" w:hAnsi="Calibri" w:cs="Calibri"/>
            <w:snapToGrid w:val="0"/>
            <w:sz w:val="22"/>
            <w:szCs w:val="22"/>
          </w:rPr>
          <w:t>2</w:t>
        </w:r>
      </w:smartTag>
      <w:r w:rsidRPr="00FC54F6">
        <w:rPr>
          <w:rFonts w:ascii="Calibri" w:hAnsi="Calibri" w:cs="Calibri"/>
          <w:snapToGrid w:val="0"/>
          <w:sz w:val="22"/>
          <w:szCs w:val="22"/>
        </w:rPr>
        <w:t xml:space="preserve"> § </w:t>
      </w:r>
      <w:smartTag w:uri="pwplexatsmarttags/smarttagmodule" w:element="Number2Word">
        <w:r w:rsidRPr="00FC54F6">
          <w:rPr>
            <w:rFonts w:ascii="Calibri" w:hAnsi="Calibri" w:cs="Calibri"/>
            <w:snapToGrid w:val="0"/>
            <w:sz w:val="22"/>
            <w:szCs w:val="22"/>
          </w:rPr>
          <w:t>8</w:t>
        </w:r>
      </w:smartTag>
      <w:r w:rsidRPr="00FC54F6">
        <w:rPr>
          <w:rFonts w:ascii="Calibri" w:hAnsi="Calibri" w:cs="Calibri"/>
          <w:snapToGrid w:val="0"/>
          <w:sz w:val="22"/>
          <w:szCs w:val="22"/>
        </w:rPr>
        <w:t xml:space="preserve"> Statutu Spółki i nadaje im się następujące nowe brzmienie:</w:t>
      </w:r>
    </w:p>
    <w:p w14:paraId="70329152" w14:textId="77777777" w:rsidR="00E0082C" w:rsidRPr="00FC54F6" w:rsidRDefault="00E0082C" w:rsidP="00E0082C">
      <w:pPr>
        <w:jc w:val="center"/>
        <w:rPr>
          <w:rFonts w:ascii="Calibri" w:hAnsi="Calibri" w:cs="Calibri"/>
          <w:sz w:val="22"/>
          <w:szCs w:val="22"/>
        </w:rPr>
      </w:pPr>
    </w:p>
    <w:p w14:paraId="5EFDF843" w14:textId="77777777" w:rsidR="00E0082C" w:rsidRPr="00FC54F6" w:rsidRDefault="00E0082C" w:rsidP="00E0082C">
      <w:pPr>
        <w:adjustRightInd w:val="0"/>
        <w:jc w:val="both"/>
        <w:rPr>
          <w:rFonts w:ascii="Calibri" w:hAnsi="Calibri" w:cs="Calibri"/>
          <w:i/>
          <w:color w:val="000000"/>
          <w:sz w:val="22"/>
          <w:szCs w:val="22"/>
        </w:rPr>
      </w:pPr>
      <w:r w:rsidRPr="00FC54F6">
        <w:rPr>
          <w:rFonts w:ascii="Calibri" w:hAnsi="Calibri" w:cs="Calibri"/>
          <w:i/>
          <w:color w:val="000000"/>
          <w:sz w:val="22"/>
          <w:szCs w:val="22"/>
        </w:rPr>
        <w:t xml:space="preserve">(§ </w:t>
      </w:r>
      <w:smartTag w:uri="pwplexatsmarttags/smarttagmodule" w:element="Number2Word">
        <w:r w:rsidRPr="00FC54F6">
          <w:rPr>
            <w:rFonts w:ascii="Calibri" w:hAnsi="Calibri" w:cs="Calibri"/>
            <w:i/>
            <w:color w:val="000000"/>
            <w:sz w:val="22"/>
            <w:szCs w:val="22"/>
          </w:rPr>
          <w:t>8</w:t>
        </w:r>
      </w:smartTag>
      <w:r w:rsidRPr="00FC54F6">
        <w:rPr>
          <w:rFonts w:ascii="Calibri" w:hAnsi="Calibri" w:cs="Calibri"/>
          <w:i/>
          <w:color w:val="000000"/>
          <w:sz w:val="22"/>
          <w:szCs w:val="22"/>
        </w:rPr>
        <w:t>)</w:t>
      </w:r>
    </w:p>
    <w:p w14:paraId="502A1DBF" w14:textId="77777777" w:rsidR="00E0082C" w:rsidRPr="00FC54F6" w:rsidRDefault="00E0082C" w:rsidP="00E0082C">
      <w:pPr>
        <w:adjustRightInd w:val="0"/>
        <w:ind w:left="851" w:hanging="851"/>
        <w:jc w:val="both"/>
        <w:rPr>
          <w:rFonts w:ascii="Calibri" w:hAnsi="Calibri" w:cs="Calibri"/>
          <w:i/>
          <w:sz w:val="22"/>
          <w:szCs w:val="22"/>
        </w:rPr>
      </w:pPr>
      <w:r w:rsidRPr="00FC54F6">
        <w:rPr>
          <w:rFonts w:ascii="Calibri" w:hAnsi="Calibri" w:cs="Calibri"/>
          <w:i/>
          <w:color w:val="000000"/>
          <w:sz w:val="22"/>
          <w:szCs w:val="22"/>
        </w:rPr>
        <w:t xml:space="preserve">ust. </w:t>
      </w:r>
      <w:smartTag w:uri="pwplexatsmarttags/smarttagmodule" w:element="Number2Word">
        <w:r w:rsidRPr="00FC54F6">
          <w:rPr>
            <w:rFonts w:ascii="Calibri" w:hAnsi="Calibri" w:cs="Calibri"/>
            <w:i/>
            <w:color w:val="000000"/>
            <w:sz w:val="22"/>
            <w:szCs w:val="22"/>
          </w:rPr>
          <w:t>1</w:t>
        </w:r>
      </w:smartTag>
      <w:r w:rsidRPr="00FC54F6">
        <w:rPr>
          <w:rFonts w:ascii="Calibri" w:hAnsi="Calibri" w:cs="Calibri"/>
          <w:i/>
          <w:color w:val="000000"/>
          <w:sz w:val="22"/>
          <w:szCs w:val="22"/>
        </w:rPr>
        <w:t xml:space="preserve">) Kapitał zakładowy Spółki wynosi </w:t>
      </w:r>
      <w:r w:rsidRPr="00FC54F6">
        <w:rPr>
          <w:rFonts w:ascii="Calibri" w:hAnsi="Calibri" w:cs="Calibri"/>
          <w:i/>
          <w:sz w:val="22"/>
          <w:szCs w:val="22"/>
        </w:rPr>
        <w:t xml:space="preserve">151.904,80 zł (sto pięćdziesiąt jeden tysięcy dziewięćset cztery złote osiemdziesiąt groszy). </w:t>
      </w:r>
    </w:p>
    <w:p w14:paraId="7AC40871" w14:textId="77777777" w:rsidR="00E0082C" w:rsidRPr="00FC54F6" w:rsidRDefault="00E0082C" w:rsidP="00E0082C">
      <w:pPr>
        <w:adjustRightInd w:val="0"/>
        <w:ind w:left="720" w:hanging="720"/>
        <w:jc w:val="both"/>
        <w:rPr>
          <w:rFonts w:ascii="Calibri" w:hAnsi="Calibri" w:cs="Calibri"/>
          <w:i/>
          <w:color w:val="000000"/>
          <w:sz w:val="22"/>
          <w:szCs w:val="22"/>
        </w:rPr>
      </w:pPr>
      <w:r w:rsidRPr="00FC54F6">
        <w:rPr>
          <w:rFonts w:ascii="Calibri" w:hAnsi="Calibri" w:cs="Calibri"/>
          <w:i/>
          <w:color w:val="000000"/>
          <w:sz w:val="22"/>
          <w:szCs w:val="22"/>
        </w:rPr>
        <w:t xml:space="preserve">ust. </w:t>
      </w:r>
      <w:smartTag w:uri="pwplexatsmarttags/smarttagmodule" w:element="Number2Word">
        <w:r w:rsidRPr="00FC54F6">
          <w:rPr>
            <w:rFonts w:ascii="Calibri" w:hAnsi="Calibri" w:cs="Calibri"/>
            <w:i/>
            <w:color w:val="000000"/>
            <w:sz w:val="22"/>
            <w:szCs w:val="22"/>
          </w:rPr>
          <w:t>2</w:t>
        </w:r>
      </w:smartTag>
      <w:r w:rsidRPr="00FC54F6">
        <w:rPr>
          <w:rFonts w:ascii="Calibri" w:hAnsi="Calibri" w:cs="Calibri"/>
          <w:i/>
          <w:color w:val="000000"/>
          <w:sz w:val="22"/>
          <w:szCs w:val="22"/>
        </w:rPr>
        <w:t>) Kapitał zakładowy Spółki dzieli się na:</w:t>
      </w:r>
    </w:p>
    <w:p w14:paraId="4D84D202" w14:textId="77777777" w:rsidR="00E0082C" w:rsidRPr="00FC54F6" w:rsidRDefault="00E0082C" w:rsidP="00E0082C">
      <w:pPr>
        <w:numPr>
          <w:ilvl w:val="1"/>
          <w:numId w:val="2"/>
        </w:numPr>
        <w:tabs>
          <w:tab w:val="num" w:pos="1276"/>
        </w:tabs>
        <w:adjustRightInd w:val="0"/>
        <w:ind w:left="1276" w:hanging="283"/>
        <w:jc w:val="both"/>
        <w:rPr>
          <w:rFonts w:ascii="Calibri" w:hAnsi="Calibri" w:cs="Calibri"/>
          <w:i/>
          <w:color w:val="000000"/>
          <w:sz w:val="22"/>
          <w:szCs w:val="22"/>
        </w:rPr>
      </w:pPr>
      <w:smartTag w:uri="pwplexatsmarttags/smarttagmodule" w:element="Number2Word">
        <w:r w:rsidRPr="00FC54F6">
          <w:rPr>
            <w:rFonts w:ascii="Calibri" w:hAnsi="Calibri" w:cs="Calibri"/>
            <w:i/>
            <w:sz w:val="22"/>
            <w:szCs w:val="22"/>
          </w:rPr>
          <w:t>1.000.000</w:t>
        </w:r>
      </w:smartTag>
      <w:r w:rsidRPr="00FC54F6">
        <w:rPr>
          <w:rFonts w:ascii="Calibri" w:hAnsi="Calibri" w:cs="Calibri"/>
          <w:i/>
          <w:sz w:val="22"/>
          <w:szCs w:val="22"/>
        </w:rPr>
        <w:t xml:space="preserve"> (jeden milion) </w:t>
      </w:r>
      <w:r w:rsidRPr="00FC54F6">
        <w:rPr>
          <w:rFonts w:ascii="Calibri" w:hAnsi="Calibri" w:cs="Calibri"/>
          <w:i/>
          <w:color w:val="000000"/>
          <w:sz w:val="22"/>
          <w:szCs w:val="22"/>
        </w:rPr>
        <w:t xml:space="preserve">akcji imiennych uprzywilejowanych co do głosu serii A o numerach od </w:t>
      </w:r>
      <w:smartTag w:uri="pwplexatsmarttags/smarttagmodule" w:element="Number2Word">
        <w:r w:rsidRPr="00FC54F6">
          <w:rPr>
            <w:rFonts w:ascii="Calibri" w:hAnsi="Calibri" w:cs="Calibri"/>
            <w:i/>
            <w:color w:val="000000"/>
            <w:sz w:val="22"/>
            <w:szCs w:val="22"/>
          </w:rPr>
          <w:t>1</w:t>
        </w:r>
      </w:smartTag>
      <w:r w:rsidRPr="00FC54F6">
        <w:rPr>
          <w:rFonts w:ascii="Calibri" w:hAnsi="Calibri" w:cs="Calibri"/>
          <w:i/>
          <w:color w:val="000000"/>
          <w:sz w:val="22"/>
          <w:szCs w:val="22"/>
        </w:rPr>
        <w:t xml:space="preserve"> do </w:t>
      </w:r>
      <w:smartTag w:uri="pwplexatsmarttags/smarttagmodule" w:element="Number2Word">
        <w:r w:rsidRPr="00FC54F6">
          <w:rPr>
            <w:rFonts w:ascii="Calibri" w:hAnsi="Calibri" w:cs="Calibri"/>
            <w:i/>
            <w:color w:val="000000"/>
            <w:sz w:val="22"/>
            <w:szCs w:val="22"/>
          </w:rPr>
          <w:t>1.000.000</w:t>
        </w:r>
      </w:smartTag>
      <w:r w:rsidRPr="00FC54F6">
        <w:rPr>
          <w:rFonts w:ascii="Calibri" w:hAnsi="Calibri" w:cs="Calibri"/>
          <w:i/>
          <w:color w:val="000000"/>
          <w:sz w:val="22"/>
          <w:szCs w:val="22"/>
        </w:rPr>
        <w:t xml:space="preserve">, </w:t>
      </w:r>
    </w:p>
    <w:p w14:paraId="7B797369" w14:textId="77777777" w:rsidR="00E0082C" w:rsidRPr="00FC54F6" w:rsidRDefault="00E0082C" w:rsidP="00E0082C">
      <w:pPr>
        <w:numPr>
          <w:ilvl w:val="1"/>
          <w:numId w:val="2"/>
        </w:numPr>
        <w:tabs>
          <w:tab w:val="num" w:pos="1276"/>
        </w:tabs>
        <w:adjustRightInd w:val="0"/>
        <w:ind w:left="1276" w:hanging="283"/>
        <w:jc w:val="both"/>
        <w:rPr>
          <w:rFonts w:ascii="Calibri" w:hAnsi="Calibri" w:cs="Calibri"/>
          <w:i/>
          <w:color w:val="000000"/>
          <w:sz w:val="22"/>
          <w:szCs w:val="22"/>
        </w:rPr>
      </w:pPr>
      <w:smartTag w:uri="pwplexatsmarttags/smarttagmodule" w:element="Number2Word">
        <w:r w:rsidRPr="00FC54F6">
          <w:rPr>
            <w:rFonts w:ascii="Calibri" w:hAnsi="Calibri" w:cs="Calibri"/>
            <w:i/>
            <w:color w:val="000000"/>
            <w:sz w:val="22"/>
            <w:szCs w:val="22"/>
          </w:rPr>
          <w:t>200.000</w:t>
        </w:r>
      </w:smartTag>
      <w:r w:rsidRPr="00FC54F6">
        <w:rPr>
          <w:rFonts w:ascii="Calibri" w:hAnsi="Calibri" w:cs="Calibri"/>
          <w:i/>
          <w:color w:val="000000"/>
          <w:sz w:val="22"/>
          <w:szCs w:val="22"/>
        </w:rPr>
        <w:t xml:space="preserve"> (dwieście tysięcy) akcji imiennych uprzywilejowanych co do głosu serii B o numerach od </w:t>
      </w:r>
      <w:smartTag w:uri="pwplexatsmarttags/smarttagmodule" w:element="Number2Word">
        <w:r w:rsidRPr="00FC54F6">
          <w:rPr>
            <w:rFonts w:ascii="Calibri" w:hAnsi="Calibri" w:cs="Calibri"/>
            <w:i/>
            <w:color w:val="000000"/>
            <w:sz w:val="22"/>
            <w:szCs w:val="22"/>
          </w:rPr>
          <w:t>1</w:t>
        </w:r>
      </w:smartTag>
      <w:r w:rsidRPr="00FC54F6">
        <w:rPr>
          <w:rFonts w:ascii="Calibri" w:hAnsi="Calibri" w:cs="Calibri"/>
          <w:i/>
          <w:color w:val="000000"/>
          <w:sz w:val="22"/>
          <w:szCs w:val="22"/>
        </w:rPr>
        <w:t xml:space="preserve"> do </w:t>
      </w:r>
      <w:smartTag w:uri="pwplexatsmarttags/smarttagmodule" w:element="Number2Word">
        <w:r w:rsidRPr="00FC54F6">
          <w:rPr>
            <w:rFonts w:ascii="Calibri" w:hAnsi="Calibri" w:cs="Calibri"/>
            <w:i/>
            <w:color w:val="000000"/>
            <w:sz w:val="22"/>
            <w:szCs w:val="22"/>
          </w:rPr>
          <w:t>200.000</w:t>
        </w:r>
      </w:smartTag>
      <w:r w:rsidRPr="00FC54F6">
        <w:rPr>
          <w:rFonts w:ascii="Calibri" w:hAnsi="Calibri" w:cs="Calibri"/>
          <w:i/>
          <w:color w:val="000000"/>
          <w:sz w:val="22"/>
          <w:szCs w:val="22"/>
        </w:rPr>
        <w:t>,</w:t>
      </w:r>
    </w:p>
    <w:p w14:paraId="7D4D776E" w14:textId="77777777" w:rsidR="00E0082C" w:rsidRPr="00FC54F6" w:rsidRDefault="00E0082C" w:rsidP="00E0082C">
      <w:pPr>
        <w:numPr>
          <w:ilvl w:val="1"/>
          <w:numId w:val="2"/>
        </w:numPr>
        <w:tabs>
          <w:tab w:val="num" w:pos="1276"/>
        </w:tabs>
        <w:adjustRightInd w:val="0"/>
        <w:ind w:left="1276" w:hanging="283"/>
        <w:jc w:val="both"/>
        <w:rPr>
          <w:rFonts w:ascii="Calibri" w:hAnsi="Calibri" w:cs="Calibri"/>
          <w:i/>
          <w:color w:val="000000"/>
          <w:sz w:val="22"/>
          <w:szCs w:val="22"/>
        </w:rPr>
      </w:pPr>
      <w:smartTag w:uri="pwplexatsmarttags/smarttagmodule" w:element="Number2Word">
        <w:r w:rsidRPr="00FC54F6">
          <w:rPr>
            <w:rFonts w:ascii="Calibri" w:hAnsi="Calibri" w:cs="Calibri"/>
            <w:i/>
            <w:color w:val="000000"/>
            <w:sz w:val="22"/>
            <w:szCs w:val="22"/>
          </w:rPr>
          <w:t>120.000</w:t>
        </w:r>
      </w:smartTag>
      <w:r w:rsidRPr="00FC54F6">
        <w:rPr>
          <w:rFonts w:ascii="Calibri" w:hAnsi="Calibri" w:cs="Calibri"/>
          <w:i/>
          <w:color w:val="000000"/>
          <w:sz w:val="22"/>
          <w:szCs w:val="22"/>
        </w:rPr>
        <w:t xml:space="preserve"> (sto dwadzieścia tysięcy) akcji na okaziciela serii C o numerach od </w:t>
      </w:r>
      <w:smartTag w:uri="pwplexatsmarttags/smarttagmodule" w:element="Number2Word">
        <w:r w:rsidRPr="00FC54F6">
          <w:rPr>
            <w:rFonts w:ascii="Calibri" w:hAnsi="Calibri" w:cs="Calibri"/>
            <w:i/>
            <w:color w:val="000000"/>
            <w:sz w:val="22"/>
            <w:szCs w:val="22"/>
          </w:rPr>
          <w:t>1</w:t>
        </w:r>
      </w:smartTag>
      <w:r w:rsidRPr="00FC54F6">
        <w:rPr>
          <w:rFonts w:ascii="Calibri" w:hAnsi="Calibri" w:cs="Calibri"/>
          <w:i/>
          <w:color w:val="000000"/>
          <w:sz w:val="22"/>
          <w:szCs w:val="22"/>
        </w:rPr>
        <w:t xml:space="preserve"> do </w:t>
      </w:r>
      <w:smartTag w:uri="pwplexatsmarttags/smarttagmodule" w:element="Number2Word">
        <w:r w:rsidRPr="00FC54F6">
          <w:rPr>
            <w:rFonts w:ascii="Calibri" w:hAnsi="Calibri" w:cs="Calibri"/>
            <w:i/>
            <w:color w:val="000000"/>
            <w:sz w:val="22"/>
            <w:szCs w:val="22"/>
          </w:rPr>
          <w:t>120.000</w:t>
        </w:r>
      </w:smartTag>
      <w:r w:rsidRPr="00FC54F6">
        <w:rPr>
          <w:rFonts w:ascii="Calibri" w:hAnsi="Calibri" w:cs="Calibri"/>
          <w:i/>
          <w:color w:val="000000"/>
          <w:sz w:val="22"/>
          <w:szCs w:val="22"/>
        </w:rPr>
        <w:t xml:space="preserve">, </w:t>
      </w:r>
    </w:p>
    <w:p w14:paraId="1FEBB392" w14:textId="77777777" w:rsidR="00E0082C" w:rsidRPr="00FC54F6" w:rsidRDefault="00E0082C" w:rsidP="00E0082C">
      <w:pPr>
        <w:numPr>
          <w:ilvl w:val="1"/>
          <w:numId w:val="2"/>
        </w:numPr>
        <w:tabs>
          <w:tab w:val="num" w:pos="1276"/>
        </w:tabs>
        <w:adjustRightInd w:val="0"/>
        <w:ind w:left="1276" w:hanging="283"/>
        <w:jc w:val="both"/>
        <w:rPr>
          <w:rFonts w:ascii="Calibri" w:hAnsi="Calibri" w:cs="Calibri"/>
          <w:i/>
          <w:color w:val="000000"/>
          <w:sz w:val="22"/>
          <w:szCs w:val="22"/>
        </w:rPr>
      </w:pPr>
      <w:r w:rsidRPr="00FC54F6">
        <w:rPr>
          <w:rFonts w:ascii="Calibri" w:hAnsi="Calibri" w:cs="Calibri"/>
          <w:i/>
          <w:color w:val="000000"/>
          <w:sz w:val="22"/>
          <w:szCs w:val="22"/>
        </w:rPr>
        <w:t xml:space="preserve">190.000 (sto dziewięćdziesiąt tysięcy) akcji na okaziciela serii D o numerach od </w:t>
      </w:r>
      <w:smartTag w:uri="pwplexatsmarttags/smarttagmodule" w:element="Number2Word">
        <w:r w:rsidRPr="00FC54F6">
          <w:rPr>
            <w:rFonts w:ascii="Calibri" w:hAnsi="Calibri" w:cs="Calibri"/>
            <w:i/>
            <w:color w:val="000000"/>
            <w:sz w:val="22"/>
            <w:szCs w:val="22"/>
          </w:rPr>
          <w:t>1</w:t>
        </w:r>
      </w:smartTag>
      <w:r w:rsidRPr="00FC54F6">
        <w:rPr>
          <w:rFonts w:ascii="Calibri" w:hAnsi="Calibri" w:cs="Calibri"/>
          <w:i/>
          <w:color w:val="000000"/>
          <w:sz w:val="22"/>
          <w:szCs w:val="22"/>
        </w:rPr>
        <w:t xml:space="preserve"> do </w:t>
      </w:r>
      <w:smartTag w:uri="pwplexatsmarttags/smarttagmodule" w:element="Number2Word">
        <w:r w:rsidRPr="00FC54F6">
          <w:rPr>
            <w:rFonts w:ascii="Calibri" w:hAnsi="Calibri" w:cs="Calibri"/>
            <w:i/>
            <w:color w:val="000000"/>
            <w:sz w:val="22"/>
            <w:szCs w:val="22"/>
          </w:rPr>
          <w:t>190.000</w:t>
        </w:r>
      </w:smartTag>
      <w:r w:rsidRPr="00FC54F6">
        <w:rPr>
          <w:rFonts w:ascii="Calibri" w:hAnsi="Calibri" w:cs="Calibri"/>
          <w:i/>
          <w:color w:val="000000"/>
          <w:sz w:val="22"/>
          <w:szCs w:val="22"/>
        </w:rPr>
        <w:t>,</w:t>
      </w:r>
    </w:p>
    <w:p w14:paraId="30549E37" w14:textId="77777777" w:rsidR="00E0082C" w:rsidRPr="00FC54F6" w:rsidRDefault="00E0082C" w:rsidP="00E0082C">
      <w:pPr>
        <w:numPr>
          <w:ilvl w:val="1"/>
          <w:numId w:val="2"/>
        </w:numPr>
        <w:tabs>
          <w:tab w:val="num" w:pos="1276"/>
        </w:tabs>
        <w:adjustRightInd w:val="0"/>
        <w:ind w:left="1276" w:hanging="283"/>
        <w:jc w:val="both"/>
        <w:rPr>
          <w:rFonts w:ascii="Calibri" w:hAnsi="Calibri" w:cs="Calibri"/>
          <w:i/>
          <w:color w:val="000000"/>
          <w:sz w:val="22"/>
          <w:szCs w:val="22"/>
        </w:rPr>
      </w:pPr>
      <w:r w:rsidRPr="00FC54F6">
        <w:rPr>
          <w:rFonts w:ascii="Calibri" w:hAnsi="Calibri" w:cs="Calibri"/>
          <w:i/>
          <w:color w:val="000000"/>
          <w:sz w:val="22"/>
          <w:szCs w:val="22"/>
        </w:rPr>
        <w:t xml:space="preserve">4.576 (cztery tysiące pięćset siedemdziesiąt sześć) akcji imiennych nieuprzywilejowanych serii E o numerach od </w:t>
      </w:r>
      <w:smartTag w:uri="pwplexatsmarttags/smarttagmodule" w:element="Number2Word">
        <w:r w:rsidRPr="00FC54F6">
          <w:rPr>
            <w:rFonts w:ascii="Calibri" w:hAnsi="Calibri" w:cs="Calibri"/>
            <w:i/>
            <w:color w:val="000000"/>
            <w:sz w:val="22"/>
            <w:szCs w:val="22"/>
          </w:rPr>
          <w:t>1</w:t>
        </w:r>
      </w:smartTag>
      <w:r w:rsidRPr="00FC54F6">
        <w:rPr>
          <w:rFonts w:ascii="Calibri" w:hAnsi="Calibri" w:cs="Calibri"/>
          <w:i/>
          <w:color w:val="000000"/>
          <w:sz w:val="22"/>
          <w:szCs w:val="22"/>
        </w:rPr>
        <w:t xml:space="preserve"> do </w:t>
      </w:r>
      <w:r w:rsidRPr="00FC54F6">
        <w:rPr>
          <w:rFonts w:ascii="Calibri" w:hAnsi="Calibri" w:cs="Calibri"/>
          <w:bCs/>
          <w:i/>
          <w:sz w:val="22"/>
          <w:szCs w:val="22"/>
        </w:rPr>
        <w:t>4.576</w:t>
      </w:r>
      <w:r w:rsidRPr="00FC54F6">
        <w:rPr>
          <w:rFonts w:ascii="Calibri" w:hAnsi="Calibri" w:cs="Calibri"/>
          <w:i/>
          <w:color w:val="000000"/>
          <w:sz w:val="22"/>
          <w:szCs w:val="22"/>
        </w:rPr>
        <w:t>,</w:t>
      </w:r>
    </w:p>
    <w:p w14:paraId="394663F8" w14:textId="77777777" w:rsidR="00E0082C" w:rsidRPr="00FC54F6" w:rsidRDefault="00E0082C" w:rsidP="00E0082C">
      <w:pPr>
        <w:numPr>
          <w:ilvl w:val="1"/>
          <w:numId w:val="2"/>
        </w:numPr>
        <w:adjustRightInd w:val="0"/>
        <w:ind w:left="1276" w:hanging="283"/>
        <w:jc w:val="both"/>
        <w:rPr>
          <w:rFonts w:ascii="Calibri" w:hAnsi="Calibri" w:cs="Calibri"/>
          <w:i/>
          <w:color w:val="000000"/>
          <w:sz w:val="22"/>
          <w:szCs w:val="22"/>
        </w:rPr>
      </w:pPr>
      <w:r w:rsidRPr="00FC54F6">
        <w:rPr>
          <w:rFonts w:ascii="Calibri" w:hAnsi="Calibri" w:cs="Calibri"/>
          <w:i/>
          <w:sz w:val="22"/>
          <w:szCs w:val="22"/>
        </w:rPr>
        <w:t>4.472</w:t>
      </w:r>
      <w:r w:rsidRPr="00FC54F6">
        <w:rPr>
          <w:rFonts w:ascii="Calibri" w:hAnsi="Calibri" w:cs="Calibri"/>
          <w:i/>
          <w:color w:val="000000"/>
          <w:sz w:val="22"/>
          <w:szCs w:val="22"/>
        </w:rPr>
        <w:t xml:space="preserve"> (cztery tysiące czterysta siedemdziesiąt dwa) akcji na okaziciela serii F o numerach od </w:t>
      </w:r>
      <w:smartTag w:uri="pwplexatsmarttags/smarttagmodule" w:element="Number2Word">
        <w:r w:rsidRPr="00FC54F6">
          <w:rPr>
            <w:rFonts w:ascii="Calibri" w:hAnsi="Calibri" w:cs="Calibri"/>
            <w:i/>
            <w:color w:val="000000"/>
            <w:sz w:val="22"/>
            <w:szCs w:val="22"/>
          </w:rPr>
          <w:t>1</w:t>
        </w:r>
      </w:smartTag>
      <w:r w:rsidRPr="00FC54F6">
        <w:rPr>
          <w:rFonts w:ascii="Calibri" w:hAnsi="Calibri" w:cs="Calibri"/>
          <w:i/>
          <w:color w:val="000000"/>
          <w:sz w:val="22"/>
          <w:szCs w:val="22"/>
        </w:rPr>
        <w:t xml:space="preserve"> do </w:t>
      </w:r>
      <w:r w:rsidRPr="00FC54F6">
        <w:rPr>
          <w:rFonts w:ascii="Calibri" w:hAnsi="Calibri" w:cs="Calibri"/>
          <w:bCs/>
          <w:i/>
          <w:sz w:val="22"/>
          <w:szCs w:val="22"/>
        </w:rPr>
        <w:t>4.472</w:t>
      </w:r>
      <w:r w:rsidRPr="00FC54F6">
        <w:rPr>
          <w:rFonts w:ascii="Calibri" w:hAnsi="Calibri" w:cs="Calibri"/>
          <w:i/>
          <w:color w:val="000000"/>
          <w:sz w:val="22"/>
          <w:szCs w:val="22"/>
        </w:rPr>
        <w:t>,-</w:t>
      </w:r>
    </w:p>
    <w:p w14:paraId="5C75FF94" w14:textId="77777777" w:rsidR="00E0082C" w:rsidRPr="00FC54F6" w:rsidRDefault="00E0082C" w:rsidP="00E0082C">
      <w:pPr>
        <w:adjustRightInd w:val="0"/>
        <w:jc w:val="both"/>
        <w:rPr>
          <w:rFonts w:ascii="Calibri" w:hAnsi="Calibri" w:cs="Calibri"/>
          <w:i/>
          <w:color w:val="000000"/>
          <w:sz w:val="22"/>
          <w:szCs w:val="22"/>
        </w:rPr>
      </w:pPr>
      <w:r w:rsidRPr="00FC54F6">
        <w:rPr>
          <w:rFonts w:ascii="Calibri" w:hAnsi="Calibri" w:cs="Calibri"/>
          <w:i/>
          <w:color w:val="000000"/>
          <w:sz w:val="22"/>
          <w:szCs w:val="22"/>
        </w:rPr>
        <w:t xml:space="preserve">o wartości nominalnej </w:t>
      </w:r>
      <w:smartTag w:uri="pwplexatsmarttags/smarttagmodule" w:element="Number2Word">
        <w:r w:rsidRPr="00FC54F6">
          <w:rPr>
            <w:rFonts w:ascii="Calibri" w:hAnsi="Calibri" w:cs="Calibri"/>
            <w:i/>
            <w:color w:val="000000"/>
            <w:sz w:val="22"/>
            <w:szCs w:val="22"/>
          </w:rPr>
          <w:t>0,10 zł</w:t>
        </w:r>
      </w:smartTag>
      <w:r w:rsidRPr="00FC54F6">
        <w:rPr>
          <w:rFonts w:ascii="Calibri" w:hAnsi="Calibri" w:cs="Calibri"/>
          <w:i/>
          <w:color w:val="000000"/>
          <w:sz w:val="22"/>
          <w:szCs w:val="22"/>
        </w:rPr>
        <w:t xml:space="preserve"> (dziesięć groszy) każda akcja.</w:t>
      </w:r>
    </w:p>
    <w:p w14:paraId="35DAAC7B" w14:textId="77777777" w:rsidR="00E0082C" w:rsidRPr="00FC54F6" w:rsidRDefault="00E0082C" w:rsidP="00E0082C">
      <w:pPr>
        <w:adjustRightInd w:val="0"/>
        <w:rPr>
          <w:rFonts w:ascii="Calibri" w:hAnsi="Calibri" w:cs="Calibri"/>
          <w:snapToGrid w:val="0"/>
          <w:sz w:val="22"/>
          <w:szCs w:val="22"/>
        </w:rPr>
      </w:pPr>
    </w:p>
    <w:p w14:paraId="2117AAC0" w14:textId="77777777" w:rsidR="00E0082C" w:rsidRPr="00FC54F6" w:rsidRDefault="00E0082C" w:rsidP="00E0082C">
      <w:pPr>
        <w:spacing w:before="80"/>
        <w:jc w:val="center"/>
        <w:rPr>
          <w:rFonts w:ascii="Calibri" w:hAnsi="Calibri" w:cs="Calibri"/>
          <w:sz w:val="22"/>
          <w:szCs w:val="22"/>
        </w:rPr>
      </w:pPr>
      <w:r w:rsidRPr="00FC54F6">
        <w:rPr>
          <w:rFonts w:ascii="Calibri" w:hAnsi="Calibri" w:cs="Calibri"/>
          <w:sz w:val="22"/>
          <w:szCs w:val="22"/>
        </w:rPr>
        <w:t xml:space="preserve">§ </w:t>
      </w:r>
      <w:smartTag w:uri="pwplexatsmarttags/smarttagmodule" w:element="Number2Word">
        <w:r w:rsidRPr="00FC54F6">
          <w:rPr>
            <w:rFonts w:ascii="Calibri" w:hAnsi="Calibri" w:cs="Calibri"/>
            <w:sz w:val="22"/>
            <w:szCs w:val="22"/>
          </w:rPr>
          <w:t>2</w:t>
        </w:r>
      </w:smartTag>
    </w:p>
    <w:p w14:paraId="23FE46D7" w14:textId="77777777" w:rsidR="00E0082C" w:rsidRDefault="00E0082C" w:rsidP="00E0082C">
      <w:pPr>
        <w:spacing w:before="80" w:after="80"/>
        <w:jc w:val="center"/>
        <w:rPr>
          <w:rFonts w:ascii="Calibri" w:hAnsi="Calibri" w:cs="Calibri"/>
          <w:sz w:val="22"/>
          <w:szCs w:val="22"/>
        </w:rPr>
      </w:pPr>
      <w:r w:rsidRPr="00FC54F6">
        <w:rPr>
          <w:rFonts w:ascii="Calibri" w:hAnsi="Calibri" w:cs="Calibri"/>
          <w:sz w:val="22"/>
          <w:szCs w:val="22"/>
        </w:rPr>
        <w:t>Uchwała wchodzi w życie z chwilą jej podjęcia.</w:t>
      </w:r>
    </w:p>
    <w:p w14:paraId="6CF07DB2" w14:textId="77777777" w:rsidR="00E0082C" w:rsidRPr="00FC54F6" w:rsidRDefault="00E0082C" w:rsidP="00E0082C">
      <w:pPr>
        <w:spacing w:before="80" w:after="80"/>
        <w:jc w:val="center"/>
        <w:rPr>
          <w:rFonts w:ascii="Calibri" w:hAnsi="Calibri" w:cs="Calibri"/>
          <w:sz w:val="22"/>
          <w:szCs w:val="22"/>
        </w:rPr>
      </w:pPr>
    </w:p>
    <w:p w14:paraId="6112FC77" w14:textId="77777777" w:rsidR="00E0082C" w:rsidRPr="00FC54F6" w:rsidRDefault="00E0082C" w:rsidP="00E0082C">
      <w:pPr>
        <w:spacing w:before="80"/>
        <w:jc w:val="center"/>
        <w:rPr>
          <w:rFonts w:ascii="Calibri" w:hAnsi="Calibri" w:cs="Calibri"/>
          <w:b/>
          <w:sz w:val="22"/>
          <w:szCs w:val="22"/>
        </w:rPr>
      </w:pPr>
      <w:bookmarkStart w:id="7" w:name="_Hlk147926338"/>
      <w:r w:rsidRPr="00FC54F6">
        <w:rPr>
          <w:rFonts w:ascii="Calibri" w:hAnsi="Calibri" w:cs="Calibri"/>
          <w:b/>
          <w:sz w:val="22"/>
          <w:szCs w:val="22"/>
        </w:rPr>
        <w:t xml:space="preserve">UCHWAŁA NR </w:t>
      </w:r>
      <w:smartTag w:uri="pwplexatsmarttags/smarttagmodule" w:element="Number2Word">
        <w:r w:rsidRPr="00FC54F6">
          <w:rPr>
            <w:rFonts w:ascii="Calibri" w:hAnsi="Calibri" w:cs="Calibri"/>
            <w:b/>
            <w:sz w:val="22"/>
            <w:szCs w:val="22"/>
          </w:rPr>
          <w:t>5</w:t>
        </w:r>
      </w:smartTag>
    </w:p>
    <w:p w14:paraId="306C432A" w14:textId="77777777" w:rsidR="00E0082C" w:rsidRPr="00FC54F6" w:rsidRDefault="00E0082C" w:rsidP="00E0082C">
      <w:pPr>
        <w:pStyle w:val="Tekstpodstawowy"/>
        <w:rPr>
          <w:rFonts w:ascii="Calibri" w:hAnsi="Calibri" w:cs="Calibri"/>
          <w:b/>
          <w:bCs/>
        </w:rPr>
      </w:pPr>
      <w:r w:rsidRPr="00FC54F6">
        <w:rPr>
          <w:rFonts w:ascii="Calibri" w:hAnsi="Calibri" w:cs="Calibri"/>
          <w:b/>
          <w:bCs/>
        </w:rPr>
        <w:t>Nadzwyczajnego Walnego Zgromadzenia</w:t>
      </w:r>
    </w:p>
    <w:p w14:paraId="4459653E" w14:textId="77777777" w:rsidR="00E0082C" w:rsidRPr="00FC54F6" w:rsidRDefault="00E0082C" w:rsidP="00E0082C">
      <w:pPr>
        <w:pStyle w:val="Tekstpodstawowy"/>
        <w:rPr>
          <w:rFonts w:ascii="Calibri" w:hAnsi="Calibri" w:cs="Calibri"/>
          <w:b/>
          <w:bCs/>
        </w:rPr>
      </w:pPr>
      <w:r w:rsidRPr="00FC54F6">
        <w:rPr>
          <w:rFonts w:ascii="Calibri" w:hAnsi="Calibri" w:cs="Calibri"/>
          <w:b/>
          <w:bCs/>
        </w:rPr>
        <w:t xml:space="preserve">z dnia 6 grudnia 2023 roku </w:t>
      </w:r>
    </w:p>
    <w:p w14:paraId="348DE433" w14:textId="77777777" w:rsidR="00E0082C" w:rsidRPr="00FC54F6" w:rsidRDefault="00E0082C" w:rsidP="00E0082C">
      <w:pPr>
        <w:pStyle w:val="Tekstpodstawowy"/>
        <w:rPr>
          <w:rFonts w:ascii="Calibri" w:hAnsi="Calibri" w:cs="Calibri"/>
          <w:b/>
          <w:bCs/>
        </w:rPr>
      </w:pPr>
      <w:r w:rsidRPr="00FC54F6">
        <w:rPr>
          <w:rFonts w:ascii="Calibri" w:hAnsi="Calibri" w:cs="Calibri"/>
          <w:b/>
          <w:bCs/>
        </w:rPr>
        <w:t xml:space="preserve">spółki pod firmą STANDREW Spółka Akcyjna </w:t>
      </w:r>
    </w:p>
    <w:p w14:paraId="427848DA" w14:textId="77777777" w:rsidR="00E0082C" w:rsidRPr="00FC54F6" w:rsidRDefault="00E0082C" w:rsidP="00E0082C">
      <w:pPr>
        <w:pStyle w:val="Tekstpodstawowy"/>
        <w:rPr>
          <w:rFonts w:ascii="Calibri" w:hAnsi="Calibri" w:cs="Calibri"/>
          <w:b/>
          <w:bCs/>
        </w:rPr>
      </w:pPr>
      <w:r w:rsidRPr="00FC54F6">
        <w:rPr>
          <w:rFonts w:ascii="Calibri" w:hAnsi="Calibri" w:cs="Calibri"/>
          <w:b/>
          <w:bCs/>
        </w:rPr>
        <w:t>z siedzibą w Hucie Szklanej</w:t>
      </w:r>
    </w:p>
    <w:p w14:paraId="1B8FA23F" w14:textId="77777777" w:rsidR="00E0082C" w:rsidRPr="00FC54F6" w:rsidRDefault="00E0082C" w:rsidP="00E0082C">
      <w:pPr>
        <w:tabs>
          <w:tab w:val="left" w:pos="3750"/>
        </w:tabs>
        <w:jc w:val="center"/>
        <w:rPr>
          <w:rFonts w:ascii="Calibri" w:hAnsi="Calibri" w:cs="Calibri"/>
          <w:b/>
          <w:color w:val="000000"/>
          <w:sz w:val="22"/>
          <w:szCs w:val="22"/>
        </w:rPr>
      </w:pPr>
      <w:r w:rsidRPr="00FC54F6">
        <w:rPr>
          <w:rFonts w:ascii="Calibri" w:eastAsia="Calibri" w:hAnsi="Calibri" w:cs="Calibri"/>
          <w:b/>
          <w:color w:val="000000"/>
          <w:sz w:val="22"/>
          <w:szCs w:val="22"/>
          <w:lang w:eastAsia="en-US"/>
        </w:rPr>
        <w:t xml:space="preserve">w sprawie </w:t>
      </w:r>
      <w:r w:rsidRPr="00FC54F6">
        <w:rPr>
          <w:rFonts w:ascii="Calibri" w:hAnsi="Calibri" w:cs="Calibri"/>
          <w:b/>
          <w:color w:val="000000"/>
          <w:sz w:val="22"/>
          <w:szCs w:val="22"/>
        </w:rPr>
        <w:t xml:space="preserve">wprowadzenia akcji do alternatywnego systemu obrotu na rynku New Connect oraz upoważnienia do zawarcia umowy </w:t>
      </w:r>
      <w:r w:rsidRPr="00FC54F6">
        <w:rPr>
          <w:rFonts w:ascii="Calibri" w:hAnsi="Calibri" w:cs="Calibri"/>
          <w:b/>
          <w:color w:val="000000"/>
          <w:sz w:val="22"/>
          <w:szCs w:val="22"/>
        </w:rPr>
        <w:br/>
        <w:t>o rejestrację akcji w depozycie papierów wartościowych</w:t>
      </w:r>
    </w:p>
    <w:p w14:paraId="70501690" w14:textId="77777777" w:rsidR="00E0082C" w:rsidRPr="00FC54F6" w:rsidRDefault="00E0082C" w:rsidP="00E0082C">
      <w:pPr>
        <w:autoSpaceDE w:val="0"/>
        <w:autoSpaceDN w:val="0"/>
        <w:adjustRightInd w:val="0"/>
        <w:jc w:val="center"/>
        <w:rPr>
          <w:rFonts w:ascii="Calibri" w:hAnsi="Calibri" w:cs="Calibri"/>
          <w:b/>
          <w:color w:val="000000"/>
          <w:sz w:val="22"/>
          <w:szCs w:val="22"/>
          <w:lang w:eastAsia="en-US"/>
        </w:rPr>
      </w:pPr>
    </w:p>
    <w:bookmarkEnd w:id="7"/>
    <w:p w14:paraId="4B7E7DAF" w14:textId="77777777" w:rsidR="00E0082C" w:rsidRDefault="00E0082C" w:rsidP="00E0082C">
      <w:pPr>
        <w:tabs>
          <w:tab w:val="left" w:pos="3750"/>
        </w:tabs>
        <w:jc w:val="both"/>
        <w:rPr>
          <w:rFonts w:ascii="Calibri" w:hAnsi="Calibri" w:cs="Calibri"/>
          <w:color w:val="000000"/>
          <w:sz w:val="22"/>
          <w:szCs w:val="22"/>
        </w:rPr>
      </w:pPr>
      <w:r w:rsidRPr="00FC54F6">
        <w:rPr>
          <w:rFonts w:ascii="Calibri" w:hAnsi="Calibri" w:cs="Calibri"/>
          <w:color w:val="000000"/>
          <w:sz w:val="22"/>
          <w:szCs w:val="22"/>
        </w:rPr>
        <w:t xml:space="preserve">W związku z podjęciem uchwały nr 3 Nadzwyczajnego Walnego Zgromadzenia Spółki z dnia </w:t>
      </w:r>
      <w:r w:rsidRPr="00FC54F6">
        <w:rPr>
          <w:rFonts w:ascii="Calibri" w:hAnsi="Calibri" w:cs="Calibri"/>
          <w:bCs/>
          <w:sz w:val="22"/>
          <w:szCs w:val="22"/>
        </w:rPr>
        <w:t>16 listopada 2023</w:t>
      </w:r>
      <w:r w:rsidRPr="00FC54F6">
        <w:rPr>
          <w:rFonts w:ascii="Calibri" w:hAnsi="Calibri" w:cs="Calibri"/>
          <w:color w:val="000000"/>
          <w:sz w:val="22"/>
          <w:szCs w:val="22"/>
        </w:rPr>
        <w:t xml:space="preserve"> roku w sprawie podwyższenia kapitału zakładowego Spółki, uchwala się co następuje:</w:t>
      </w:r>
    </w:p>
    <w:p w14:paraId="4EA887A7" w14:textId="77777777" w:rsidR="00E0082C" w:rsidRDefault="00E0082C" w:rsidP="00E0082C">
      <w:pPr>
        <w:tabs>
          <w:tab w:val="left" w:pos="3750"/>
        </w:tabs>
        <w:jc w:val="both"/>
        <w:rPr>
          <w:rFonts w:ascii="Calibri" w:hAnsi="Calibri" w:cs="Calibri"/>
          <w:color w:val="000000"/>
          <w:sz w:val="22"/>
          <w:szCs w:val="22"/>
        </w:rPr>
      </w:pPr>
    </w:p>
    <w:p w14:paraId="3268ECC8" w14:textId="77777777" w:rsidR="00E0082C" w:rsidRPr="00FC54F6" w:rsidRDefault="00E0082C" w:rsidP="00E0082C">
      <w:pPr>
        <w:tabs>
          <w:tab w:val="left" w:pos="3750"/>
        </w:tabs>
        <w:jc w:val="both"/>
        <w:rPr>
          <w:rFonts w:ascii="Calibri" w:hAnsi="Calibri" w:cs="Calibri"/>
          <w:color w:val="000000"/>
          <w:sz w:val="22"/>
          <w:szCs w:val="22"/>
        </w:rPr>
      </w:pPr>
    </w:p>
    <w:p w14:paraId="7E5089B2" w14:textId="77777777" w:rsidR="00E0082C" w:rsidRPr="00FC54F6" w:rsidRDefault="00E0082C" w:rsidP="00E0082C">
      <w:pPr>
        <w:tabs>
          <w:tab w:val="left" w:pos="3750"/>
        </w:tabs>
        <w:jc w:val="both"/>
        <w:rPr>
          <w:rFonts w:ascii="Calibri" w:hAnsi="Calibri" w:cs="Calibri"/>
          <w:color w:val="000000"/>
          <w:sz w:val="22"/>
          <w:szCs w:val="22"/>
        </w:rPr>
      </w:pPr>
    </w:p>
    <w:p w14:paraId="72BF7815" w14:textId="77777777" w:rsidR="00E0082C" w:rsidRPr="0000290E" w:rsidRDefault="00E0082C" w:rsidP="00E0082C">
      <w:pPr>
        <w:tabs>
          <w:tab w:val="left" w:pos="3750"/>
        </w:tabs>
        <w:jc w:val="center"/>
        <w:rPr>
          <w:rFonts w:ascii="Calibri" w:hAnsi="Calibri" w:cs="Calibri"/>
          <w:bCs/>
          <w:color w:val="000000"/>
          <w:sz w:val="22"/>
          <w:szCs w:val="22"/>
        </w:rPr>
      </w:pPr>
      <w:r w:rsidRPr="0000290E">
        <w:rPr>
          <w:rFonts w:ascii="Calibri" w:hAnsi="Calibri" w:cs="Calibri"/>
          <w:bCs/>
          <w:color w:val="000000"/>
          <w:sz w:val="22"/>
          <w:szCs w:val="22"/>
        </w:rPr>
        <w:lastRenderedPageBreak/>
        <w:t>§ 1</w:t>
      </w:r>
    </w:p>
    <w:p w14:paraId="366EB8BD" w14:textId="77777777" w:rsidR="00E0082C" w:rsidRPr="00FC54F6" w:rsidRDefault="00E0082C" w:rsidP="00E0082C">
      <w:pPr>
        <w:numPr>
          <w:ilvl w:val="0"/>
          <w:numId w:val="5"/>
        </w:numPr>
        <w:spacing w:after="200"/>
        <w:ind w:left="284" w:hanging="284"/>
        <w:contextualSpacing/>
        <w:jc w:val="both"/>
        <w:rPr>
          <w:rFonts w:ascii="Calibri" w:hAnsi="Calibri" w:cs="Calibri"/>
          <w:color w:val="000000"/>
          <w:sz w:val="22"/>
          <w:szCs w:val="22"/>
          <w:lang w:eastAsia="en-US"/>
        </w:rPr>
      </w:pPr>
      <w:r w:rsidRPr="00FC54F6">
        <w:rPr>
          <w:rFonts w:ascii="Calibri" w:hAnsi="Calibri" w:cs="Calibri"/>
          <w:color w:val="000000"/>
          <w:sz w:val="22"/>
          <w:szCs w:val="22"/>
          <w:lang w:eastAsia="en-US"/>
        </w:rPr>
        <w:t>Akcje serii F będą przedmiotem wprowadzenia akcji do alternatywnego systemu obrotu na rynku New Connect.</w:t>
      </w:r>
    </w:p>
    <w:p w14:paraId="50B1EEEB" w14:textId="77777777" w:rsidR="00E0082C" w:rsidRPr="00FC54F6" w:rsidRDefault="00E0082C" w:rsidP="00E0082C">
      <w:pPr>
        <w:numPr>
          <w:ilvl w:val="0"/>
          <w:numId w:val="5"/>
        </w:numPr>
        <w:spacing w:after="200"/>
        <w:ind w:left="284" w:hanging="284"/>
        <w:contextualSpacing/>
        <w:jc w:val="both"/>
        <w:rPr>
          <w:rFonts w:ascii="Calibri" w:hAnsi="Calibri" w:cs="Calibri"/>
          <w:color w:val="000000"/>
          <w:sz w:val="22"/>
          <w:szCs w:val="22"/>
          <w:lang w:eastAsia="en-US"/>
        </w:rPr>
      </w:pPr>
      <w:r w:rsidRPr="00FC54F6">
        <w:rPr>
          <w:rFonts w:ascii="Calibri" w:hAnsi="Calibri" w:cs="Calibri"/>
          <w:color w:val="000000"/>
          <w:sz w:val="22"/>
          <w:szCs w:val="22"/>
          <w:lang w:eastAsia="en-US"/>
        </w:rPr>
        <w:t xml:space="preserve">Upoważnia się Zarząd Spółki do zawarcia umowy z Krajowym Depozytem Papierów Wartościowych S.A., której przedmiotem będzie rejestracja tych akcji w depozycie papierów wartościowych. </w:t>
      </w:r>
    </w:p>
    <w:p w14:paraId="5527996B" w14:textId="77777777" w:rsidR="00E0082C" w:rsidRPr="00FC54F6" w:rsidRDefault="00E0082C" w:rsidP="00E0082C">
      <w:pPr>
        <w:numPr>
          <w:ilvl w:val="0"/>
          <w:numId w:val="5"/>
        </w:numPr>
        <w:spacing w:after="200"/>
        <w:ind w:left="284" w:hanging="284"/>
        <w:contextualSpacing/>
        <w:jc w:val="both"/>
        <w:rPr>
          <w:rFonts w:ascii="Calibri" w:hAnsi="Calibri" w:cs="Calibri"/>
          <w:color w:val="000000"/>
          <w:sz w:val="22"/>
          <w:szCs w:val="22"/>
          <w:lang w:eastAsia="en-US"/>
        </w:rPr>
      </w:pPr>
      <w:r w:rsidRPr="00FC54F6">
        <w:rPr>
          <w:rFonts w:ascii="Calibri" w:hAnsi="Calibri" w:cs="Calibri"/>
          <w:color w:val="000000"/>
          <w:sz w:val="22"/>
          <w:szCs w:val="22"/>
          <w:lang w:eastAsia="en-US"/>
        </w:rPr>
        <w:t xml:space="preserve">Upoważnia się Zarząd do podjęcia wszelkich czynności faktycznych </w:t>
      </w:r>
      <w:r w:rsidRPr="00FC54F6">
        <w:rPr>
          <w:rFonts w:ascii="Calibri" w:hAnsi="Calibri" w:cs="Calibri"/>
          <w:color w:val="000000"/>
          <w:sz w:val="22"/>
          <w:szCs w:val="22"/>
          <w:lang w:eastAsia="en-US"/>
        </w:rPr>
        <w:br/>
        <w:t xml:space="preserve">i prawnych mających na celu wprowadzenie akcji, o których mowa w ust. 1 powyżej, do alternatywnego systemu obrotu na rynku New Connect oraz dokonania innych odpowiednich czynności w powyższym celu. </w:t>
      </w:r>
    </w:p>
    <w:p w14:paraId="6B3574DC" w14:textId="77777777" w:rsidR="00E0082C" w:rsidRPr="00FC54F6" w:rsidRDefault="00E0082C" w:rsidP="00E0082C">
      <w:pPr>
        <w:jc w:val="both"/>
        <w:rPr>
          <w:rFonts w:ascii="Calibri" w:hAnsi="Calibri" w:cs="Calibri"/>
          <w:sz w:val="22"/>
          <w:szCs w:val="22"/>
        </w:rPr>
      </w:pPr>
    </w:p>
    <w:p w14:paraId="7CD117B3" w14:textId="77777777" w:rsidR="00E0082C" w:rsidRPr="00FC54F6" w:rsidRDefault="00E0082C" w:rsidP="00E0082C">
      <w:pPr>
        <w:tabs>
          <w:tab w:val="center" w:pos="4536"/>
          <w:tab w:val="left" w:pos="5475"/>
        </w:tabs>
        <w:autoSpaceDE w:val="0"/>
        <w:autoSpaceDN w:val="0"/>
        <w:adjustRightInd w:val="0"/>
        <w:spacing w:before="80" w:after="80"/>
        <w:jc w:val="center"/>
        <w:rPr>
          <w:rFonts w:ascii="Calibri" w:hAnsi="Calibri" w:cs="Calibri"/>
          <w:sz w:val="22"/>
          <w:szCs w:val="22"/>
        </w:rPr>
      </w:pPr>
      <w:bookmarkStart w:id="8" w:name="_Hlk147926362"/>
      <w:r w:rsidRPr="00FC54F6">
        <w:rPr>
          <w:rFonts w:ascii="Calibri" w:hAnsi="Calibri" w:cs="Calibri"/>
          <w:sz w:val="22"/>
          <w:szCs w:val="22"/>
        </w:rPr>
        <w:t xml:space="preserve">§ </w:t>
      </w:r>
      <w:smartTag w:uri="pwplexatsmarttags/smarttagmodule" w:element="Number2Word">
        <w:r w:rsidRPr="00FC54F6">
          <w:rPr>
            <w:rFonts w:ascii="Calibri" w:hAnsi="Calibri" w:cs="Calibri"/>
            <w:sz w:val="22"/>
            <w:szCs w:val="22"/>
          </w:rPr>
          <w:t>2</w:t>
        </w:r>
      </w:smartTag>
    </w:p>
    <w:p w14:paraId="7C8730EC" w14:textId="77777777" w:rsidR="00E0082C" w:rsidRPr="00FC54F6" w:rsidRDefault="00E0082C" w:rsidP="00E0082C">
      <w:pPr>
        <w:spacing w:before="80" w:after="80"/>
        <w:jc w:val="center"/>
        <w:rPr>
          <w:rFonts w:ascii="Calibri" w:hAnsi="Calibri" w:cs="Calibri"/>
          <w:sz w:val="22"/>
          <w:szCs w:val="22"/>
        </w:rPr>
      </w:pPr>
      <w:r w:rsidRPr="00FC54F6">
        <w:rPr>
          <w:rFonts w:ascii="Calibri" w:hAnsi="Calibri" w:cs="Calibri"/>
          <w:sz w:val="22"/>
          <w:szCs w:val="22"/>
        </w:rPr>
        <w:t>Uchwała wchodzi w życie z chwilą jej podjęcia.</w:t>
      </w:r>
    </w:p>
    <w:bookmarkEnd w:id="8"/>
    <w:p w14:paraId="696CDA86" w14:textId="77777777" w:rsidR="00E0082C" w:rsidRPr="00FC54F6" w:rsidRDefault="00E0082C" w:rsidP="00E0082C">
      <w:pPr>
        <w:spacing w:before="80"/>
        <w:jc w:val="center"/>
        <w:rPr>
          <w:rFonts w:ascii="Calibri" w:hAnsi="Calibri" w:cs="Calibri"/>
          <w:b/>
          <w:sz w:val="22"/>
          <w:szCs w:val="22"/>
        </w:rPr>
      </w:pPr>
    </w:p>
    <w:p w14:paraId="10082C36" w14:textId="77777777" w:rsidR="00E0082C" w:rsidRPr="00FC54F6" w:rsidRDefault="00E0082C" w:rsidP="00E0082C">
      <w:pPr>
        <w:spacing w:before="80"/>
        <w:jc w:val="center"/>
        <w:rPr>
          <w:rFonts w:ascii="Calibri" w:hAnsi="Calibri" w:cs="Calibri"/>
          <w:b/>
          <w:sz w:val="22"/>
          <w:szCs w:val="22"/>
        </w:rPr>
      </w:pPr>
    </w:p>
    <w:p w14:paraId="2494CBD1" w14:textId="77777777" w:rsidR="00E0082C" w:rsidRPr="00FC54F6" w:rsidRDefault="00E0082C" w:rsidP="00E0082C">
      <w:pPr>
        <w:spacing w:before="80"/>
        <w:jc w:val="center"/>
        <w:rPr>
          <w:rFonts w:ascii="Calibri" w:hAnsi="Calibri" w:cs="Calibri"/>
          <w:b/>
          <w:sz w:val="22"/>
          <w:szCs w:val="22"/>
        </w:rPr>
      </w:pPr>
      <w:r w:rsidRPr="00FC54F6">
        <w:rPr>
          <w:rFonts w:ascii="Calibri" w:hAnsi="Calibri" w:cs="Calibri"/>
          <w:b/>
          <w:sz w:val="22"/>
          <w:szCs w:val="22"/>
        </w:rPr>
        <w:t>UCHWAŁA NR 6</w:t>
      </w:r>
    </w:p>
    <w:p w14:paraId="7B5BCD3D" w14:textId="77777777" w:rsidR="00E0082C" w:rsidRPr="00FC54F6" w:rsidRDefault="00E0082C" w:rsidP="00E0082C">
      <w:pPr>
        <w:pStyle w:val="Tekstpodstawowy"/>
        <w:rPr>
          <w:rFonts w:ascii="Calibri" w:hAnsi="Calibri" w:cs="Calibri"/>
          <w:b/>
          <w:bCs/>
        </w:rPr>
      </w:pPr>
      <w:r w:rsidRPr="00FC54F6">
        <w:rPr>
          <w:rFonts w:ascii="Calibri" w:hAnsi="Calibri" w:cs="Calibri"/>
          <w:b/>
          <w:bCs/>
        </w:rPr>
        <w:t>Nadzwyczajnego Walnego Zgromadzenia</w:t>
      </w:r>
    </w:p>
    <w:p w14:paraId="0BDDA5D5" w14:textId="77777777" w:rsidR="00E0082C" w:rsidRPr="00FC54F6" w:rsidRDefault="00E0082C" w:rsidP="00E0082C">
      <w:pPr>
        <w:pStyle w:val="Tekstpodstawowy"/>
        <w:rPr>
          <w:rFonts w:ascii="Calibri" w:hAnsi="Calibri" w:cs="Calibri"/>
          <w:b/>
          <w:bCs/>
        </w:rPr>
      </w:pPr>
      <w:r w:rsidRPr="00FC54F6">
        <w:rPr>
          <w:rFonts w:ascii="Calibri" w:hAnsi="Calibri" w:cs="Calibri"/>
          <w:b/>
          <w:bCs/>
        </w:rPr>
        <w:t xml:space="preserve">z dnia 6 grudnia 2023 roku </w:t>
      </w:r>
    </w:p>
    <w:p w14:paraId="512F9BD8" w14:textId="77777777" w:rsidR="00E0082C" w:rsidRPr="00FC54F6" w:rsidRDefault="00E0082C" w:rsidP="00E0082C">
      <w:pPr>
        <w:pStyle w:val="Tekstpodstawowy"/>
        <w:rPr>
          <w:rFonts w:ascii="Calibri" w:hAnsi="Calibri" w:cs="Calibri"/>
          <w:b/>
          <w:bCs/>
        </w:rPr>
      </w:pPr>
      <w:r w:rsidRPr="00FC54F6">
        <w:rPr>
          <w:rFonts w:ascii="Calibri" w:hAnsi="Calibri" w:cs="Calibri"/>
          <w:b/>
          <w:bCs/>
        </w:rPr>
        <w:t xml:space="preserve">spółki pod firmą STANDREW Spółka Akcyjna </w:t>
      </w:r>
    </w:p>
    <w:p w14:paraId="2A7A818A" w14:textId="77777777" w:rsidR="00E0082C" w:rsidRPr="00FC54F6" w:rsidRDefault="00E0082C" w:rsidP="00E0082C">
      <w:pPr>
        <w:pStyle w:val="Tekstpodstawowy"/>
        <w:rPr>
          <w:rFonts w:ascii="Calibri" w:hAnsi="Calibri" w:cs="Calibri"/>
          <w:b/>
          <w:bCs/>
        </w:rPr>
      </w:pPr>
      <w:r w:rsidRPr="00FC54F6">
        <w:rPr>
          <w:rFonts w:ascii="Calibri" w:hAnsi="Calibri" w:cs="Calibri"/>
          <w:b/>
          <w:bCs/>
        </w:rPr>
        <w:t>z siedzibą w Hucie Szklanej</w:t>
      </w:r>
    </w:p>
    <w:p w14:paraId="38C85D54" w14:textId="77777777" w:rsidR="00E0082C" w:rsidRPr="00FC54F6" w:rsidRDefault="00E0082C" w:rsidP="00E0082C">
      <w:pPr>
        <w:tabs>
          <w:tab w:val="left" w:pos="3750"/>
        </w:tabs>
        <w:jc w:val="center"/>
        <w:rPr>
          <w:rFonts w:ascii="Calibri" w:hAnsi="Calibri" w:cs="Calibri"/>
          <w:b/>
          <w:color w:val="000000"/>
          <w:sz w:val="22"/>
          <w:szCs w:val="22"/>
        </w:rPr>
      </w:pPr>
      <w:r w:rsidRPr="00FC54F6">
        <w:rPr>
          <w:rFonts w:ascii="Calibri" w:eastAsia="Calibri" w:hAnsi="Calibri" w:cs="Calibri"/>
          <w:b/>
          <w:color w:val="000000"/>
          <w:sz w:val="22"/>
          <w:szCs w:val="22"/>
          <w:lang w:eastAsia="en-US"/>
        </w:rPr>
        <w:t xml:space="preserve">w sprawie </w:t>
      </w:r>
      <w:r w:rsidRPr="00FC54F6">
        <w:rPr>
          <w:rFonts w:ascii="Calibri" w:hAnsi="Calibri" w:cs="Calibri"/>
          <w:b/>
          <w:color w:val="000000"/>
          <w:sz w:val="22"/>
          <w:szCs w:val="22"/>
        </w:rPr>
        <w:t>zmian w składzie Rady Nadzorczej Spółki</w:t>
      </w:r>
    </w:p>
    <w:p w14:paraId="79B14351" w14:textId="77777777" w:rsidR="00E0082C" w:rsidRPr="00FC54F6" w:rsidRDefault="00E0082C" w:rsidP="00E0082C">
      <w:pPr>
        <w:spacing w:before="80" w:after="80"/>
        <w:rPr>
          <w:rFonts w:ascii="Calibri" w:hAnsi="Calibri" w:cs="Calibri"/>
          <w:sz w:val="22"/>
          <w:szCs w:val="22"/>
        </w:rPr>
      </w:pPr>
    </w:p>
    <w:p w14:paraId="20707888" w14:textId="77777777" w:rsidR="00E0082C" w:rsidRPr="00FC54F6" w:rsidRDefault="00E0082C" w:rsidP="00E0082C">
      <w:pPr>
        <w:spacing w:before="80" w:after="80"/>
        <w:rPr>
          <w:rFonts w:ascii="Calibri" w:hAnsi="Calibri" w:cs="Calibri"/>
          <w:sz w:val="22"/>
          <w:szCs w:val="22"/>
        </w:rPr>
      </w:pPr>
      <w:r w:rsidRPr="00FC54F6">
        <w:rPr>
          <w:rFonts w:ascii="Calibri" w:hAnsi="Calibri" w:cs="Calibri"/>
          <w:sz w:val="22"/>
          <w:szCs w:val="22"/>
        </w:rPr>
        <w:t>Działając na podstawie art. 385 § 1 Kodeksu spółek handlowych, Nadzwyczajne Walne Zgromadzenie postanawia co następuje:</w:t>
      </w:r>
    </w:p>
    <w:p w14:paraId="15CCC7DC" w14:textId="77777777" w:rsidR="00E0082C" w:rsidRPr="00FC54F6" w:rsidRDefault="00E0082C" w:rsidP="00E0082C">
      <w:pPr>
        <w:autoSpaceDE w:val="0"/>
        <w:autoSpaceDN w:val="0"/>
        <w:adjustRightInd w:val="0"/>
        <w:jc w:val="center"/>
        <w:rPr>
          <w:rFonts w:ascii="Calibri" w:hAnsi="Calibri" w:cs="Calibri"/>
          <w:b/>
          <w:color w:val="000000"/>
          <w:sz w:val="22"/>
          <w:szCs w:val="22"/>
          <w:lang w:eastAsia="en-US"/>
        </w:rPr>
      </w:pPr>
    </w:p>
    <w:p w14:paraId="6C1BFD37" w14:textId="77777777" w:rsidR="00E0082C" w:rsidRPr="00FC54F6" w:rsidRDefault="00E0082C" w:rsidP="00E0082C">
      <w:pPr>
        <w:tabs>
          <w:tab w:val="center" w:pos="4536"/>
          <w:tab w:val="left" w:pos="5475"/>
        </w:tabs>
        <w:autoSpaceDE w:val="0"/>
        <w:autoSpaceDN w:val="0"/>
        <w:adjustRightInd w:val="0"/>
        <w:spacing w:before="80" w:after="80"/>
        <w:jc w:val="center"/>
        <w:rPr>
          <w:rFonts w:ascii="Calibri" w:hAnsi="Calibri" w:cs="Calibri"/>
          <w:sz w:val="22"/>
          <w:szCs w:val="22"/>
        </w:rPr>
      </w:pPr>
      <w:r w:rsidRPr="00FC54F6">
        <w:rPr>
          <w:rFonts w:ascii="Calibri" w:hAnsi="Calibri" w:cs="Calibri"/>
          <w:snapToGrid w:val="0"/>
          <w:sz w:val="22"/>
          <w:szCs w:val="22"/>
        </w:rPr>
        <w:t xml:space="preserve"> </w:t>
      </w:r>
      <w:r w:rsidRPr="00FC54F6">
        <w:rPr>
          <w:rFonts w:ascii="Calibri" w:hAnsi="Calibri" w:cs="Calibri"/>
          <w:sz w:val="22"/>
          <w:szCs w:val="22"/>
        </w:rPr>
        <w:t>§ 1</w:t>
      </w:r>
    </w:p>
    <w:p w14:paraId="08CE0CF6" w14:textId="77777777" w:rsidR="00E0082C" w:rsidRPr="00FC54F6" w:rsidRDefault="00E0082C" w:rsidP="00E0082C">
      <w:pPr>
        <w:tabs>
          <w:tab w:val="center" w:pos="4536"/>
          <w:tab w:val="left" w:pos="5475"/>
        </w:tabs>
        <w:autoSpaceDE w:val="0"/>
        <w:autoSpaceDN w:val="0"/>
        <w:adjustRightInd w:val="0"/>
        <w:spacing w:before="80" w:after="80"/>
        <w:rPr>
          <w:rFonts w:ascii="Calibri" w:hAnsi="Calibri" w:cs="Calibri"/>
          <w:sz w:val="22"/>
          <w:szCs w:val="22"/>
        </w:rPr>
      </w:pPr>
      <w:r w:rsidRPr="00FC54F6">
        <w:rPr>
          <w:rFonts w:ascii="Calibri" w:hAnsi="Calibri" w:cs="Calibri"/>
          <w:sz w:val="22"/>
          <w:szCs w:val="22"/>
        </w:rPr>
        <w:t>Odwołać ze składu Rady Nadzorczej/ Powołać w skład Rady Nadzorczej……..</w:t>
      </w:r>
    </w:p>
    <w:p w14:paraId="63D3F515" w14:textId="77777777" w:rsidR="00E0082C" w:rsidRPr="00FC54F6" w:rsidRDefault="00E0082C" w:rsidP="00E0082C">
      <w:pPr>
        <w:tabs>
          <w:tab w:val="center" w:pos="4536"/>
          <w:tab w:val="left" w:pos="5475"/>
        </w:tabs>
        <w:autoSpaceDE w:val="0"/>
        <w:autoSpaceDN w:val="0"/>
        <w:adjustRightInd w:val="0"/>
        <w:spacing w:before="80" w:after="80"/>
        <w:rPr>
          <w:rFonts w:ascii="Calibri" w:hAnsi="Calibri" w:cs="Calibri"/>
          <w:sz w:val="22"/>
          <w:szCs w:val="22"/>
        </w:rPr>
      </w:pPr>
    </w:p>
    <w:p w14:paraId="556E1DEA" w14:textId="77777777" w:rsidR="00E0082C" w:rsidRPr="00FC54F6" w:rsidRDefault="00E0082C" w:rsidP="00E0082C">
      <w:pPr>
        <w:tabs>
          <w:tab w:val="center" w:pos="4536"/>
          <w:tab w:val="left" w:pos="5475"/>
        </w:tabs>
        <w:autoSpaceDE w:val="0"/>
        <w:autoSpaceDN w:val="0"/>
        <w:adjustRightInd w:val="0"/>
        <w:spacing w:before="80" w:after="80"/>
        <w:jc w:val="center"/>
        <w:rPr>
          <w:rFonts w:ascii="Calibri" w:hAnsi="Calibri" w:cs="Calibri"/>
          <w:sz w:val="22"/>
          <w:szCs w:val="22"/>
        </w:rPr>
      </w:pPr>
      <w:r w:rsidRPr="00FC54F6">
        <w:rPr>
          <w:rFonts w:ascii="Calibri" w:hAnsi="Calibri" w:cs="Calibri"/>
          <w:sz w:val="22"/>
          <w:szCs w:val="22"/>
        </w:rPr>
        <w:t xml:space="preserve">§ </w:t>
      </w:r>
      <w:smartTag w:uri="pwplexatsmarttags/smarttagmodule" w:element="Number2Word">
        <w:r w:rsidRPr="00FC54F6">
          <w:rPr>
            <w:rFonts w:ascii="Calibri" w:hAnsi="Calibri" w:cs="Calibri"/>
            <w:sz w:val="22"/>
            <w:szCs w:val="22"/>
          </w:rPr>
          <w:t>2</w:t>
        </w:r>
      </w:smartTag>
    </w:p>
    <w:p w14:paraId="7C7E7A70" w14:textId="77777777" w:rsidR="00E0082C" w:rsidRPr="00FC54F6" w:rsidRDefault="00E0082C" w:rsidP="00E0082C">
      <w:pPr>
        <w:spacing w:before="80" w:after="80"/>
        <w:jc w:val="center"/>
        <w:rPr>
          <w:rFonts w:ascii="Calibri" w:hAnsi="Calibri" w:cs="Calibri"/>
          <w:sz w:val="22"/>
          <w:szCs w:val="22"/>
        </w:rPr>
      </w:pPr>
      <w:r w:rsidRPr="00FC54F6">
        <w:rPr>
          <w:rFonts w:ascii="Calibri" w:hAnsi="Calibri" w:cs="Calibri"/>
          <w:sz w:val="22"/>
          <w:szCs w:val="22"/>
        </w:rPr>
        <w:t>Uchwała wchodzi w życie z chwilą jej podjęcia.</w:t>
      </w:r>
    </w:p>
    <w:p w14:paraId="1B2C1220" w14:textId="77777777" w:rsidR="00E0082C" w:rsidRPr="004502A7" w:rsidRDefault="00E0082C" w:rsidP="00E0082C">
      <w:pPr>
        <w:spacing w:line="276" w:lineRule="auto"/>
        <w:rPr>
          <w:rFonts w:ascii="Calibri" w:hAnsi="Calibri" w:cs="Calibri"/>
          <w:color w:val="000000"/>
          <w:sz w:val="22"/>
          <w:szCs w:val="22"/>
        </w:rPr>
      </w:pPr>
    </w:p>
    <w:p w14:paraId="45A0E93C" w14:textId="77777777" w:rsidR="00C7606C" w:rsidRPr="00335677" w:rsidRDefault="00C7606C" w:rsidP="003B3BB2">
      <w:pPr>
        <w:rPr>
          <w:rFonts w:ascii="Calibri" w:hAnsi="Calibri" w:cs="Calibri"/>
          <w:b/>
          <w:sz w:val="22"/>
          <w:szCs w:val="22"/>
        </w:rPr>
      </w:pPr>
    </w:p>
    <w:p w14:paraId="492080AF" w14:textId="77777777" w:rsidR="002D6D52" w:rsidRPr="00335677" w:rsidRDefault="002D6D52" w:rsidP="003B3BB2">
      <w:pPr>
        <w:rPr>
          <w:rFonts w:ascii="Calibri" w:hAnsi="Calibri" w:cs="Calibri"/>
          <w:b/>
          <w:sz w:val="22"/>
          <w:szCs w:val="22"/>
        </w:rPr>
      </w:pPr>
    </w:p>
    <w:p w14:paraId="7EF583E6" w14:textId="77777777" w:rsidR="00C52B1D" w:rsidRPr="00335677" w:rsidRDefault="00C52B1D" w:rsidP="00206E25">
      <w:pPr>
        <w:autoSpaceDE w:val="0"/>
        <w:autoSpaceDN w:val="0"/>
        <w:adjustRightInd w:val="0"/>
        <w:rPr>
          <w:rFonts w:ascii="Calibri" w:hAnsi="Calibri" w:cs="Calibri"/>
          <w:b/>
          <w:sz w:val="22"/>
          <w:szCs w:val="22"/>
        </w:rPr>
      </w:pPr>
      <w:r w:rsidRPr="00335677">
        <w:rPr>
          <w:rFonts w:ascii="Calibri" w:hAnsi="Calibri" w:cs="Calibri"/>
          <w:b/>
          <w:sz w:val="22"/>
          <w:szCs w:val="22"/>
        </w:rPr>
        <w:t xml:space="preserve">VI </w:t>
      </w:r>
      <w:r w:rsidRPr="00335677">
        <w:rPr>
          <w:rFonts w:ascii="Calibri" w:hAnsi="Calibri" w:cs="Calibri"/>
          <w:b/>
          <w:sz w:val="22"/>
          <w:szCs w:val="22"/>
        </w:rPr>
        <w:tab/>
        <w:t>Podpisy</w:t>
      </w:r>
    </w:p>
    <w:p w14:paraId="2BD215F4" w14:textId="77777777" w:rsidR="00C52B1D" w:rsidRPr="00335677" w:rsidRDefault="00C52B1D" w:rsidP="00C52B1D">
      <w:pPr>
        <w:rPr>
          <w:rFonts w:ascii="Calibri" w:hAnsi="Calibri" w:cs="Calibri"/>
          <w:b/>
          <w:sz w:val="22"/>
          <w:szCs w:val="22"/>
        </w:rPr>
      </w:pPr>
    </w:p>
    <w:p w14:paraId="35A0EDCF" w14:textId="77777777" w:rsidR="00C52B1D" w:rsidRPr="00335677" w:rsidRDefault="00C52B1D" w:rsidP="00C52B1D">
      <w:pPr>
        <w:rPr>
          <w:rFonts w:ascii="Calibri" w:hAnsi="Calibri" w:cs="Calibri"/>
          <w:b/>
          <w:sz w:val="22"/>
          <w:szCs w:val="22"/>
        </w:rPr>
      </w:pPr>
      <w:r w:rsidRPr="00335677">
        <w:rPr>
          <w:rFonts w:ascii="Calibri" w:hAnsi="Calibri" w:cs="Calibri"/>
          <w:b/>
          <w:sz w:val="22"/>
          <w:szCs w:val="22"/>
        </w:rPr>
        <w:t xml:space="preserve">W imieniu mocodawcy: </w:t>
      </w:r>
    </w:p>
    <w:p w14:paraId="79CFF291" w14:textId="77777777" w:rsidR="00C52B1D" w:rsidRPr="00335677" w:rsidRDefault="00C52B1D" w:rsidP="00C52B1D">
      <w:pPr>
        <w:rPr>
          <w:rFonts w:ascii="Calibri" w:hAnsi="Calibri" w:cs="Calibri"/>
          <w:b/>
          <w:sz w:val="22"/>
          <w:szCs w:val="22"/>
        </w:rPr>
      </w:pPr>
    </w:p>
    <w:p w14:paraId="399992BF" w14:textId="77777777" w:rsidR="00C52B1D" w:rsidRPr="00335677" w:rsidRDefault="00C52B1D" w:rsidP="00C52B1D">
      <w:pPr>
        <w:rPr>
          <w:rFonts w:ascii="Calibri" w:hAnsi="Calibri" w:cs="Calibri"/>
          <w:b/>
          <w:sz w:val="22"/>
          <w:szCs w:val="22"/>
        </w:rPr>
      </w:pPr>
    </w:p>
    <w:tbl>
      <w:tblPr>
        <w:tblW w:w="0" w:type="auto"/>
        <w:tblLook w:val="01E0" w:firstRow="1" w:lastRow="1" w:firstColumn="1" w:lastColumn="1" w:noHBand="0" w:noVBand="0"/>
      </w:tblPr>
      <w:tblGrid>
        <w:gridCol w:w="5364"/>
        <w:gridCol w:w="5364"/>
      </w:tblGrid>
      <w:tr w:rsidR="00C52B1D" w:rsidRPr="00335677" w14:paraId="1421676A" w14:textId="77777777">
        <w:tc>
          <w:tcPr>
            <w:tcW w:w="5364" w:type="dxa"/>
            <w:vAlign w:val="center"/>
          </w:tcPr>
          <w:p w14:paraId="539F7CC8" w14:textId="77777777" w:rsidR="00C52B1D" w:rsidRPr="00335677" w:rsidRDefault="00C52B1D" w:rsidP="006037B8">
            <w:pPr>
              <w:jc w:val="center"/>
              <w:rPr>
                <w:rFonts w:ascii="Calibri" w:hAnsi="Calibri" w:cs="Calibri"/>
                <w:sz w:val="22"/>
                <w:szCs w:val="22"/>
              </w:rPr>
            </w:pPr>
            <w:r w:rsidRPr="00335677">
              <w:rPr>
                <w:rFonts w:ascii="Calibri" w:hAnsi="Calibri" w:cs="Calibri"/>
                <w:sz w:val="22"/>
                <w:szCs w:val="22"/>
              </w:rPr>
              <w:t>______________________________</w:t>
            </w:r>
          </w:p>
          <w:p w14:paraId="2882E4DE" w14:textId="77777777" w:rsidR="00C52B1D" w:rsidRPr="00335677" w:rsidRDefault="00C52B1D" w:rsidP="006037B8">
            <w:pPr>
              <w:jc w:val="center"/>
              <w:rPr>
                <w:rFonts w:ascii="Calibri" w:hAnsi="Calibri" w:cs="Calibri"/>
                <w:sz w:val="22"/>
                <w:szCs w:val="22"/>
              </w:rPr>
            </w:pPr>
            <w:r w:rsidRPr="00335677">
              <w:rPr>
                <w:rFonts w:ascii="Calibri" w:hAnsi="Calibri" w:cs="Calibri"/>
                <w:sz w:val="22"/>
                <w:szCs w:val="22"/>
              </w:rPr>
              <w:t>(</w:t>
            </w:r>
            <w:r w:rsidRPr="00335677">
              <w:rPr>
                <w:rFonts w:ascii="Calibri" w:hAnsi="Calibri" w:cs="Calibri"/>
                <w:i/>
                <w:sz w:val="22"/>
                <w:szCs w:val="22"/>
              </w:rPr>
              <w:t>podpis</w:t>
            </w:r>
            <w:r w:rsidRPr="00335677">
              <w:rPr>
                <w:rFonts w:ascii="Calibri" w:hAnsi="Calibri" w:cs="Calibri"/>
                <w:sz w:val="22"/>
                <w:szCs w:val="22"/>
              </w:rPr>
              <w:t>)</w:t>
            </w:r>
          </w:p>
          <w:p w14:paraId="4092D4D1" w14:textId="77777777" w:rsidR="00C52B1D" w:rsidRPr="00335677" w:rsidRDefault="00C52B1D" w:rsidP="006037B8">
            <w:pPr>
              <w:jc w:val="center"/>
              <w:rPr>
                <w:rFonts w:ascii="Calibri" w:hAnsi="Calibri" w:cs="Calibri"/>
                <w:sz w:val="22"/>
                <w:szCs w:val="22"/>
              </w:rPr>
            </w:pPr>
          </w:p>
          <w:p w14:paraId="5BFB2A4B" w14:textId="77777777" w:rsidR="00C52B1D" w:rsidRPr="00335677" w:rsidRDefault="00C52B1D" w:rsidP="006037B8">
            <w:pPr>
              <w:tabs>
                <w:tab w:val="right" w:leader="dot" w:pos="3402"/>
              </w:tabs>
              <w:jc w:val="center"/>
              <w:rPr>
                <w:rFonts w:ascii="Calibri" w:hAnsi="Calibri" w:cs="Calibri"/>
                <w:sz w:val="22"/>
                <w:szCs w:val="22"/>
              </w:rPr>
            </w:pPr>
            <w:r w:rsidRPr="00335677">
              <w:rPr>
                <w:rFonts w:ascii="Calibri" w:hAnsi="Calibri" w:cs="Calibri"/>
                <w:sz w:val="22"/>
                <w:szCs w:val="22"/>
              </w:rPr>
              <w:t>Miejscowość: ………………………………………..</w:t>
            </w:r>
          </w:p>
          <w:p w14:paraId="4D926D51" w14:textId="77777777" w:rsidR="00C52B1D" w:rsidRPr="00335677" w:rsidRDefault="00C52B1D" w:rsidP="006037B8">
            <w:pPr>
              <w:tabs>
                <w:tab w:val="right" w:leader="dot" w:pos="3402"/>
              </w:tabs>
              <w:jc w:val="center"/>
              <w:rPr>
                <w:rFonts w:ascii="Calibri" w:hAnsi="Calibri" w:cs="Calibri"/>
                <w:sz w:val="22"/>
                <w:szCs w:val="22"/>
              </w:rPr>
            </w:pPr>
          </w:p>
          <w:p w14:paraId="05788FC0" w14:textId="77777777" w:rsidR="00C52B1D" w:rsidRPr="00335677" w:rsidRDefault="00C52B1D" w:rsidP="006037B8">
            <w:pPr>
              <w:tabs>
                <w:tab w:val="right" w:leader="dot" w:pos="3402"/>
              </w:tabs>
              <w:jc w:val="center"/>
              <w:rPr>
                <w:rFonts w:ascii="Calibri" w:hAnsi="Calibri" w:cs="Calibri"/>
                <w:sz w:val="22"/>
                <w:szCs w:val="22"/>
              </w:rPr>
            </w:pPr>
            <w:r w:rsidRPr="00335677">
              <w:rPr>
                <w:rFonts w:ascii="Calibri" w:hAnsi="Calibri" w:cs="Calibri"/>
                <w:sz w:val="22"/>
                <w:szCs w:val="22"/>
              </w:rPr>
              <w:t xml:space="preserve">Data: </w:t>
            </w:r>
            <w:r w:rsidRPr="00335677">
              <w:rPr>
                <w:rFonts w:ascii="Calibri" w:hAnsi="Calibri" w:cs="Calibri"/>
                <w:sz w:val="22"/>
                <w:szCs w:val="22"/>
              </w:rPr>
              <w:tab/>
              <w:t>……………………………………………………</w:t>
            </w:r>
          </w:p>
        </w:tc>
        <w:tc>
          <w:tcPr>
            <w:tcW w:w="5364" w:type="dxa"/>
            <w:vAlign w:val="center"/>
          </w:tcPr>
          <w:p w14:paraId="7D2F6B9F" w14:textId="77777777" w:rsidR="00C52B1D" w:rsidRPr="00335677" w:rsidRDefault="00C52B1D" w:rsidP="006037B8">
            <w:pPr>
              <w:jc w:val="center"/>
              <w:rPr>
                <w:rFonts w:ascii="Calibri" w:hAnsi="Calibri" w:cs="Calibri"/>
                <w:sz w:val="22"/>
                <w:szCs w:val="22"/>
              </w:rPr>
            </w:pPr>
            <w:r w:rsidRPr="00335677">
              <w:rPr>
                <w:rFonts w:ascii="Calibri" w:hAnsi="Calibri" w:cs="Calibri"/>
                <w:sz w:val="22"/>
                <w:szCs w:val="22"/>
              </w:rPr>
              <w:t>______________________________</w:t>
            </w:r>
          </w:p>
          <w:p w14:paraId="1F40BFC7" w14:textId="77777777" w:rsidR="00C52B1D" w:rsidRPr="00335677" w:rsidRDefault="00C52B1D" w:rsidP="006037B8">
            <w:pPr>
              <w:jc w:val="center"/>
              <w:rPr>
                <w:rFonts w:ascii="Calibri" w:hAnsi="Calibri" w:cs="Calibri"/>
                <w:sz w:val="22"/>
                <w:szCs w:val="22"/>
              </w:rPr>
            </w:pPr>
            <w:r w:rsidRPr="00335677">
              <w:rPr>
                <w:rFonts w:ascii="Calibri" w:hAnsi="Calibri" w:cs="Calibri"/>
                <w:sz w:val="22"/>
                <w:szCs w:val="22"/>
              </w:rPr>
              <w:t>(</w:t>
            </w:r>
            <w:r w:rsidRPr="00335677">
              <w:rPr>
                <w:rFonts w:ascii="Calibri" w:hAnsi="Calibri" w:cs="Calibri"/>
                <w:i/>
                <w:sz w:val="22"/>
                <w:szCs w:val="22"/>
              </w:rPr>
              <w:t>podpis</w:t>
            </w:r>
            <w:r w:rsidRPr="00335677">
              <w:rPr>
                <w:rFonts w:ascii="Calibri" w:hAnsi="Calibri" w:cs="Calibri"/>
                <w:sz w:val="22"/>
                <w:szCs w:val="22"/>
              </w:rPr>
              <w:t>)</w:t>
            </w:r>
          </w:p>
          <w:p w14:paraId="120A0971" w14:textId="77777777" w:rsidR="00C52B1D" w:rsidRPr="00335677" w:rsidRDefault="00C52B1D" w:rsidP="006037B8">
            <w:pPr>
              <w:jc w:val="center"/>
              <w:rPr>
                <w:rFonts w:ascii="Calibri" w:hAnsi="Calibri" w:cs="Calibri"/>
                <w:sz w:val="22"/>
                <w:szCs w:val="22"/>
              </w:rPr>
            </w:pPr>
          </w:p>
          <w:p w14:paraId="2618E6DB" w14:textId="77777777" w:rsidR="00C52B1D" w:rsidRPr="00335677" w:rsidRDefault="00C52B1D" w:rsidP="006037B8">
            <w:pPr>
              <w:tabs>
                <w:tab w:val="right" w:leader="dot" w:pos="3402"/>
              </w:tabs>
              <w:jc w:val="center"/>
              <w:rPr>
                <w:rFonts w:ascii="Calibri" w:hAnsi="Calibri" w:cs="Calibri"/>
                <w:sz w:val="22"/>
                <w:szCs w:val="22"/>
              </w:rPr>
            </w:pPr>
            <w:r w:rsidRPr="00335677">
              <w:rPr>
                <w:rFonts w:ascii="Calibri" w:hAnsi="Calibri" w:cs="Calibri"/>
                <w:sz w:val="22"/>
                <w:szCs w:val="22"/>
              </w:rPr>
              <w:t>Miejscowość: ………………………………………..</w:t>
            </w:r>
          </w:p>
          <w:p w14:paraId="245D18E1" w14:textId="77777777" w:rsidR="00C52B1D" w:rsidRPr="00335677" w:rsidRDefault="00C52B1D" w:rsidP="006037B8">
            <w:pPr>
              <w:tabs>
                <w:tab w:val="right" w:leader="dot" w:pos="3402"/>
              </w:tabs>
              <w:jc w:val="center"/>
              <w:rPr>
                <w:rFonts w:ascii="Calibri" w:hAnsi="Calibri" w:cs="Calibri"/>
                <w:sz w:val="22"/>
                <w:szCs w:val="22"/>
              </w:rPr>
            </w:pPr>
          </w:p>
          <w:p w14:paraId="229047DB" w14:textId="77777777" w:rsidR="00C52B1D" w:rsidRPr="00335677" w:rsidRDefault="00C52B1D" w:rsidP="006037B8">
            <w:pPr>
              <w:tabs>
                <w:tab w:val="right" w:leader="dot" w:pos="3402"/>
              </w:tabs>
              <w:jc w:val="center"/>
              <w:rPr>
                <w:rFonts w:ascii="Calibri" w:hAnsi="Calibri" w:cs="Calibri"/>
                <w:sz w:val="22"/>
                <w:szCs w:val="22"/>
              </w:rPr>
            </w:pPr>
            <w:r w:rsidRPr="00335677">
              <w:rPr>
                <w:rFonts w:ascii="Calibri" w:hAnsi="Calibri" w:cs="Calibri"/>
                <w:sz w:val="22"/>
                <w:szCs w:val="22"/>
              </w:rPr>
              <w:t>Data: ……………………………………………………</w:t>
            </w:r>
          </w:p>
        </w:tc>
      </w:tr>
    </w:tbl>
    <w:p w14:paraId="60891297" w14:textId="77777777" w:rsidR="00B66CA2" w:rsidRPr="00335677" w:rsidRDefault="00B66CA2" w:rsidP="007E068A">
      <w:pPr>
        <w:jc w:val="both"/>
        <w:rPr>
          <w:rFonts w:ascii="Calibri" w:hAnsi="Calibri" w:cs="Calibri"/>
          <w:sz w:val="22"/>
          <w:szCs w:val="22"/>
        </w:rPr>
      </w:pPr>
    </w:p>
    <w:sectPr w:rsidR="00B66CA2" w:rsidRPr="00335677" w:rsidSect="000C30FA">
      <w:footerReference w:type="even" r:id="rId11"/>
      <w:footerReference w:type="default" r:id="rId12"/>
      <w:pgSz w:w="12240" w:h="15840"/>
      <w:pgMar w:top="851" w:right="851" w:bottom="851" w:left="851"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BDD70" w14:textId="77777777" w:rsidR="000D39D1" w:rsidRDefault="000D39D1">
      <w:r>
        <w:separator/>
      </w:r>
    </w:p>
  </w:endnote>
  <w:endnote w:type="continuationSeparator" w:id="0">
    <w:p w14:paraId="44C9AF05" w14:textId="77777777" w:rsidR="000D39D1" w:rsidRDefault="000D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2371" w14:textId="77777777" w:rsidR="00E20802" w:rsidRDefault="00E20802" w:rsidP="009A0AE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6869AB7" w14:textId="77777777" w:rsidR="00E20802" w:rsidRDefault="00E20802" w:rsidP="0056679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3F9F" w14:textId="77777777" w:rsidR="00E20802" w:rsidRDefault="00E20802" w:rsidP="009A0AE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E3B59">
      <w:rPr>
        <w:rStyle w:val="Numerstrony"/>
        <w:noProof/>
      </w:rPr>
      <w:t>1</w:t>
    </w:r>
    <w:r>
      <w:rPr>
        <w:rStyle w:val="Numerstrony"/>
      </w:rPr>
      <w:fldChar w:fldCharType="end"/>
    </w:r>
  </w:p>
  <w:p w14:paraId="1EA26D89" w14:textId="77777777" w:rsidR="00E20802" w:rsidRDefault="00E20802" w:rsidP="0056679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A4B74" w14:textId="77777777" w:rsidR="000D39D1" w:rsidRDefault="000D39D1">
      <w:r>
        <w:separator/>
      </w:r>
    </w:p>
  </w:footnote>
  <w:footnote w:type="continuationSeparator" w:id="0">
    <w:p w14:paraId="7042BDB1" w14:textId="77777777" w:rsidR="000D39D1" w:rsidRDefault="000D3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526E9"/>
    <w:multiLevelType w:val="hybridMultilevel"/>
    <w:tmpl w:val="79C4E512"/>
    <w:lvl w:ilvl="0" w:tplc="6FB01446">
      <w:start w:val="1"/>
      <w:numFmt w:val="decimal"/>
      <w:lvlText w:val="%1."/>
      <w:lvlJc w:val="left"/>
      <w:pPr>
        <w:tabs>
          <w:tab w:val="num" w:pos="360"/>
        </w:tabs>
        <w:ind w:left="360" w:hanging="360"/>
      </w:pPr>
      <w:rPr>
        <w:rFonts w:ascii="Times New Roman" w:hAnsi="Times New Roman" w:cs="Times New Roman" w:hint="default"/>
        <w:sz w:val="28"/>
        <w:szCs w:val="2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3E6C032F"/>
    <w:multiLevelType w:val="hybridMultilevel"/>
    <w:tmpl w:val="B86ED078"/>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A805E66"/>
    <w:multiLevelType w:val="hybridMultilevel"/>
    <w:tmpl w:val="623E5070"/>
    <w:lvl w:ilvl="0" w:tplc="58FEA03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4BD870C4"/>
    <w:multiLevelType w:val="hybridMultilevel"/>
    <w:tmpl w:val="A85E92CE"/>
    <w:lvl w:ilvl="0" w:tplc="9A82D1C2">
      <w:start w:val="3"/>
      <w:numFmt w:val="decimal"/>
      <w:lvlText w:val="%1."/>
      <w:lvlJc w:val="left"/>
      <w:pPr>
        <w:tabs>
          <w:tab w:val="num" w:pos="360"/>
        </w:tabs>
        <w:ind w:left="360" w:hanging="360"/>
      </w:pPr>
      <w:rPr>
        <w:rFonts w:hint="default"/>
      </w:rPr>
    </w:lvl>
    <w:lvl w:ilvl="1" w:tplc="04150017">
      <w:start w:val="1"/>
      <w:numFmt w:val="lowerLetter"/>
      <w:lvlText w:val="%2)"/>
      <w:lvlJc w:val="left"/>
      <w:pPr>
        <w:tabs>
          <w:tab w:val="num" w:pos="720"/>
        </w:tabs>
        <w:ind w:left="720" w:hanging="360"/>
      </w:pPr>
      <w:rPr>
        <w:rFonts w:hint="default"/>
      </w:rPr>
    </w:lvl>
    <w:lvl w:ilvl="2" w:tplc="FFFFFFFF" w:tentative="1">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 w15:restartNumberingAfterBreak="0">
    <w:nsid w:val="65F11563"/>
    <w:multiLevelType w:val="hybridMultilevel"/>
    <w:tmpl w:val="E3106F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7B27189"/>
    <w:multiLevelType w:val="multilevel"/>
    <w:tmpl w:val="BFAA7E66"/>
    <w:lvl w:ilvl="0">
      <w:start w:val="1"/>
      <w:numFmt w:val="upperRoman"/>
      <w:pStyle w:val="Styl1"/>
      <w:lvlText w:val="%1"/>
      <w:lvlJc w:val="left"/>
      <w:pPr>
        <w:tabs>
          <w:tab w:val="num" w:pos="720"/>
        </w:tabs>
        <w:ind w:left="360" w:hanging="360"/>
      </w:pPr>
      <w:rPr>
        <w:rFonts w:ascii="Times New Roman" w:hAnsi="Times New Roman" w:hint="default"/>
        <w:b/>
        <w:i w:val="0"/>
        <w:sz w:val="24"/>
      </w:rPr>
    </w:lvl>
    <w:lvl w:ilvl="1">
      <w:start w:val="1"/>
      <w:numFmt w:val="decimal"/>
      <w:pStyle w:val="Styl2"/>
      <w:lvlText w:val="§ %2"/>
      <w:lvlJc w:val="center"/>
      <w:pPr>
        <w:tabs>
          <w:tab w:val="num" w:pos="648"/>
        </w:tabs>
        <w:ind w:left="567" w:hanging="279"/>
      </w:pPr>
      <w:rPr>
        <w:rFonts w:ascii="Times New Roman" w:hAnsi="Times New Roman" w:hint="default"/>
        <w:b/>
        <w:i w:val="0"/>
        <w:sz w:val="22"/>
      </w:rPr>
    </w:lvl>
    <w:lvl w:ilvl="2">
      <w:start w:val="1"/>
      <w:numFmt w:val="decimal"/>
      <w:pStyle w:val="Styl3"/>
      <w:lvlText w:val="%3."/>
      <w:lvlJc w:val="left"/>
      <w:pPr>
        <w:tabs>
          <w:tab w:val="num" w:pos="397"/>
        </w:tabs>
        <w:ind w:left="397" w:hanging="397"/>
      </w:pPr>
      <w:rPr>
        <w:rFonts w:ascii="Times New Roman" w:hAnsi="Times New Roman" w:hint="default"/>
        <w:b/>
        <w:i w:val="0"/>
        <w:sz w:val="22"/>
      </w:rPr>
    </w:lvl>
    <w:lvl w:ilvl="3">
      <w:start w:val="7"/>
      <w:numFmt w:val="decimal"/>
      <w:pStyle w:val="Styl4"/>
      <w:lvlText w:val="%4)"/>
      <w:lvlJc w:val="left"/>
      <w:pPr>
        <w:tabs>
          <w:tab w:val="num" w:pos="794"/>
        </w:tabs>
        <w:ind w:left="794" w:hanging="397"/>
      </w:pPr>
      <w:rPr>
        <w:rFonts w:ascii="Times New Roman" w:hAnsi="Times New Roman" w:hint="default"/>
        <w:b w:val="0"/>
        <w:i w:val="0"/>
        <w:sz w:val="22"/>
      </w:rPr>
    </w:lvl>
    <w:lvl w:ilvl="4">
      <w:start w:val="1"/>
      <w:numFmt w:val="lowerLetter"/>
      <w:pStyle w:val="Styl5"/>
      <w:lvlText w:val="%5)"/>
      <w:lvlJc w:val="left"/>
      <w:pPr>
        <w:tabs>
          <w:tab w:val="num" w:pos="1191"/>
        </w:tabs>
        <w:ind w:left="1191" w:hanging="397"/>
      </w:pPr>
      <w:rPr>
        <w:rFonts w:ascii="Tahoma" w:hAnsi="Tahoma" w:hint="default"/>
        <w:b w:val="0"/>
        <w:i w:val="0"/>
        <w:sz w:val="18"/>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78C852CA"/>
    <w:multiLevelType w:val="hybridMultilevel"/>
    <w:tmpl w:val="1C7E98FC"/>
    <w:lvl w:ilvl="0" w:tplc="041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547113659">
    <w:abstractNumId w:val="5"/>
  </w:num>
  <w:num w:numId="2" w16cid:durableId="547642076">
    <w:abstractNumId w:val="1"/>
  </w:num>
  <w:num w:numId="3" w16cid:durableId="1982347330">
    <w:abstractNumId w:val="0"/>
  </w:num>
  <w:num w:numId="4" w16cid:durableId="782500543">
    <w:abstractNumId w:val="3"/>
  </w:num>
  <w:num w:numId="5" w16cid:durableId="1655643156">
    <w:abstractNumId w:val="4"/>
  </w:num>
  <w:num w:numId="6" w16cid:durableId="25522117">
    <w:abstractNumId w:val="2"/>
  </w:num>
  <w:num w:numId="7" w16cid:durableId="158148028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30FA"/>
    <w:rsid w:val="00016C44"/>
    <w:rsid w:val="000269B5"/>
    <w:rsid w:val="00027F5B"/>
    <w:rsid w:val="00037233"/>
    <w:rsid w:val="00037637"/>
    <w:rsid w:val="00056B4B"/>
    <w:rsid w:val="00063402"/>
    <w:rsid w:val="00072161"/>
    <w:rsid w:val="000812D0"/>
    <w:rsid w:val="000954BB"/>
    <w:rsid w:val="000A00ED"/>
    <w:rsid w:val="000A6D83"/>
    <w:rsid w:val="000C1D45"/>
    <w:rsid w:val="000C30FA"/>
    <w:rsid w:val="000C6109"/>
    <w:rsid w:val="000D39D1"/>
    <w:rsid w:val="000D7515"/>
    <w:rsid w:val="000E484F"/>
    <w:rsid w:val="000E492F"/>
    <w:rsid w:val="001003A3"/>
    <w:rsid w:val="0010289B"/>
    <w:rsid w:val="00106BBE"/>
    <w:rsid w:val="0011081B"/>
    <w:rsid w:val="00116D5F"/>
    <w:rsid w:val="001300D5"/>
    <w:rsid w:val="00130582"/>
    <w:rsid w:val="00132746"/>
    <w:rsid w:val="00141858"/>
    <w:rsid w:val="0014364C"/>
    <w:rsid w:val="00164358"/>
    <w:rsid w:val="00165CE0"/>
    <w:rsid w:val="00170059"/>
    <w:rsid w:val="00181D0E"/>
    <w:rsid w:val="00190A92"/>
    <w:rsid w:val="00192E9A"/>
    <w:rsid w:val="00197173"/>
    <w:rsid w:val="001A48DA"/>
    <w:rsid w:val="001A6471"/>
    <w:rsid w:val="001B1641"/>
    <w:rsid w:val="001B4BEE"/>
    <w:rsid w:val="001D1DCA"/>
    <w:rsid w:val="001D6A68"/>
    <w:rsid w:val="001E06C0"/>
    <w:rsid w:val="001E5224"/>
    <w:rsid w:val="001F3497"/>
    <w:rsid w:val="001F519C"/>
    <w:rsid w:val="002051D3"/>
    <w:rsid w:val="00205DCD"/>
    <w:rsid w:val="00206E25"/>
    <w:rsid w:val="00212C26"/>
    <w:rsid w:val="00217CB6"/>
    <w:rsid w:val="002244CE"/>
    <w:rsid w:val="00230837"/>
    <w:rsid w:val="00235B3B"/>
    <w:rsid w:val="0024191F"/>
    <w:rsid w:val="00241E74"/>
    <w:rsid w:val="00244254"/>
    <w:rsid w:val="00245313"/>
    <w:rsid w:val="002463EE"/>
    <w:rsid w:val="00256312"/>
    <w:rsid w:val="00277EB8"/>
    <w:rsid w:val="00281333"/>
    <w:rsid w:val="002854B4"/>
    <w:rsid w:val="002A06E8"/>
    <w:rsid w:val="002B2260"/>
    <w:rsid w:val="002B4391"/>
    <w:rsid w:val="002C0B86"/>
    <w:rsid w:val="002C12DC"/>
    <w:rsid w:val="002C3AD4"/>
    <w:rsid w:val="002C4504"/>
    <w:rsid w:val="002D1CB4"/>
    <w:rsid w:val="002D6926"/>
    <w:rsid w:val="002D6D52"/>
    <w:rsid w:val="0031193B"/>
    <w:rsid w:val="00314F6A"/>
    <w:rsid w:val="00320EBA"/>
    <w:rsid w:val="00321145"/>
    <w:rsid w:val="00321A8D"/>
    <w:rsid w:val="00327922"/>
    <w:rsid w:val="00327FE1"/>
    <w:rsid w:val="0033466B"/>
    <w:rsid w:val="00335677"/>
    <w:rsid w:val="00345155"/>
    <w:rsid w:val="00376893"/>
    <w:rsid w:val="00386636"/>
    <w:rsid w:val="003B0EB9"/>
    <w:rsid w:val="003B3BB2"/>
    <w:rsid w:val="003B770B"/>
    <w:rsid w:val="003C5EAC"/>
    <w:rsid w:val="003E5574"/>
    <w:rsid w:val="00405477"/>
    <w:rsid w:val="00411154"/>
    <w:rsid w:val="00430868"/>
    <w:rsid w:val="00432553"/>
    <w:rsid w:val="00442FCF"/>
    <w:rsid w:val="004446F0"/>
    <w:rsid w:val="00444E66"/>
    <w:rsid w:val="0044517B"/>
    <w:rsid w:val="004502A7"/>
    <w:rsid w:val="00451127"/>
    <w:rsid w:val="00454398"/>
    <w:rsid w:val="004A3D05"/>
    <w:rsid w:val="004A78A6"/>
    <w:rsid w:val="004B54F0"/>
    <w:rsid w:val="004C32D6"/>
    <w:rsid w:val="004D2851"/>
    <w:rsid w:val="004E6AE0"/>
    <w:rsid w:val="004F1662"/>
    <w:rsid w:val="00517A5E"/>
    <w:rsid w:val="00522D8B"/>
    <w:rsid w:val="005363B8"/>
    <w:rsid w:val="00556AA7"/>
    <w:rsid w:val="00562708"/>
    <w:rsid w:val="00566794"/>
    <w:rsid w:val="005707B9"/>
    <w:rsid w:val="005720FE"/>
    <w:rsid w:val="00576BF5"/>
    <w:rsid w:val="005A5AB1"/>
    <w:rsid w:val="005B63C4"/>
    <w:rsid w:val="005C1140"/>
    <w:rsid w:val="005C7286"/>
    <w:rsid w:val="005D0555"/>
    <w:rsid w:val="005E004B"/>
    <w:rsid w:val="005E3B59"/>
    <w:rsid w:val="006011F0"/>
    <w:rsid w:val="00601817"/>
    <w:rsid w:val="00602D8F"/>
    <w:rsid w:val="006037B8"/>
    <w:rsid w:val="00611CA7"/>
    <w:rsid w:val="00617400"/>
    <w:rsid w:val="00622A63"/>
    <w:rsid w:val="0062763D"/>
    <w:rsid w:val="00627ABB"/>
    <w:rsid w:val="00634C06"/>
    <w:rsid w:val="006350FD"/>
    <w:rsid w:val="006373FC"/>
    <w:rsid w:val="00646AD3"/>
    <w:rsid w:val="006544D8"/>
    <w:rsid w:val="006560B7"/>
    <w:rsid w:val="00657A51"/>
    <w:rsid w:val="00660B08"/>
    <w:rsid w:val="00666C92"/>
    <w:rsid w:val="00670653"/>
    <w:rsid w:val="00675709"/>
    <w:rsid w:val="006766B4"/>
    <w:rsid w:val="006829AA"/>
    <w:rsid w:val="00684782"/>
    <w:rsid w:val="00684CE9"/>
    <w:rsid w:val="00690677"/>
    <w:rsid w:val="00695B29"/>
    <w:rsid w:val="006A2567"/>
    <w:rsid w:val="006B0122"/>
    <w:rsid w:val="006C40E9"/>
    <w:rsid w:val="006D5E09"/>
    <w:rsid w:val="006E34FA"/>
    <w:rsid w:val="006E720D"/>
    <w:rsid w:val="006F214B"/>
    <w:rsid w:val="006F34B5"/>
    <w:rsid w:val="00707E60"/>
    <w:rsid w:val="00715BEB"/>
    <w:rsid w:val="0073580E"/>
    <w:rsid w:val="00740CD9"/>
    <w:rsid w:val="0074220C"/>
    <w:rsid w:val="0074718E"/>
    <w:rsid w:val="00753320"/>
    <w:rsid w:val="007558BA"/>
    <w:rsid w:val="007604E8"/>
    <w:rsid w:val="00771F6A"/>
    <w:rsid w:val="007735AE"/>
    <w:rsid w:val="00773BAC"/>
    <w:rsid w:val="007A5282"/>
    <w:rsid w:val="007B1DB0"/>
    <w:rsid w:val="007C49D9"/>
    <w:rsid w:val="007E068A"/>
    <w:rsid w:val="007E6984"/>
    <w:rsid w:val="007F3C9C"/>
    <w:rsid w:val="007F7A8A"/>
    <w:rsid w:val="00801734"/>
    <w:rsid w:val="008033A5"/>
    <w:rsid w:val="00806929"/>
    <w:rsid w:val="00823A27"/>
    <w:rsid w:val="0082431D"/>
    <w:rsid w:val="008248CA"/>
    <w:rsid w:val="00852CD0"/>
    <w:rsid w:val="008613DD"/>
    <w:rsid w:val="0086309A"/>
    <w:rsid w:val="008716EA"/>
    <w:rsid w:val="008723E6"/>
    <w:rsid w:val="00877A48"/>
    <w:rsid w:val="008935E5"/>
    <w:rsid w:val="008A7E26"/>
    <w:rsid w:val="008B23B7"/>
    <w:rsid w:val="008B4E70"/>
    <w:rsid w:val="008B730D"/>
    <w:rsid w:val="008C4D2E"/>
    <w:rsid w:val="008D1F26"/>
    <w:rsid w:val="009056A7"/>
    <w:rsid w:val="00911A82"/>
    <w:rsid w:val="0092064C"/>
    <w:rsid w:val="0092065B"/>
    <w:rsid w:val="00937184"/>
    <w:rsid w:val="00943C8B"/>
    <w:rsid w:val="009501DB"/>
    <w:rsid w:val="00961928"/>
    <w:rsid w:val="009657C0"/>
    <w:rsid w:val="0097294F"/>
    <w:rsid w:val="00990DE2"/>
    <w:rsid w:val="00993D52"/>
    <w:rsid w:val="009A0AE8"/>
    <w:rsid w:val="009A614C"/>
    <w:rsid w:val="009A7986"/>
    <w:rsid w:val="009B1D8B"/>
    <w:rsid w:val="009B4841"/>
    <w:rsid w:val="009B4D17"/>
    <w:rsid w:val="009B6416"/>
    <w:rsid w:val="009E2427"/>
    <w:rsid w:val="009E2B94"/>
    <w:rsid w:val="009E3922"/>
    <w:rsid w:val="00A05881"/>
    <w:rsid w:val="00A15844"/>
    <w:rsid w:val="00A158CF"/>
    <w:rsid w:val="00A270A0"/>
    <w:rsid w:val="00A35408"/>
    <w:rsid w:val="00A41620"/>
    <w:rsid w:val="00A559FD"/>
    <w:rsid w:val="00A86F0A"/>
    <w:rsid w:val="00A90234"/>
    <w:rsid w:val="00AB2B0D"/>
    <w:rsid w:val="00AB5B19"/>
    <w:rsid w:val="00AC507F"/>
    <w:rsid w:val="00AD5FC0"/>
    <w:rsid w:val="00AF6A35"/>
    <w:rsid w:val="00B054CE"/>
    <w:rsid w:val="00B20EB0"/>
    <w:rsid w:val="00B34E2C"/>
    <w:rsid w:val="00B36D68"/>
    <w:rsid w:val="00B47FA8"/>
    <w:rsid w:val="00B57CEF"/>
    <w:rsid w:val="00B66CA2"/>
    <w:rsid w:val="00B7284C"/>
    <w:rsid w:val="00B75501"/>
    <w:rsid w:val="00B80471"/>
    <w:rsid w:val="00BA13B2"/>
    <w:rsid w:val="00BA73C6"/>
    <w:rsid w:val="00BB55AA"/>
    <w:rsid w:val="00BC0E0D"/>
    <w:rsid w:val="00BC702A"/>
    <w:rsid w:val="00BD3E1A"/>
    <w:rsid w:val="00BF316C"/>
    <w:rsid w:val="00C06A49"/>
    <w:rsid w:val="00C074E7"/>
    <w:rsid w:val="00C16052"/>
    <w:rsid w:val="00C3174E"/>
    <w:rsid w:val="00C37245"/>
    <w:rsid w:val="00C52B1D"/>
    <w:rsid w:val="00C56E05"/>
    <w:rsid w:val="00C73B6B"/>
    <w:rsid w:val="00C7606C"/>
    <w:rsid w:val="00CB6527"/>
    <w:rsid w:val="00CC46FB"/>
    <w:rsid w:val="00CE211B"/>
    <w:rsid w:val="00CE392D"/>
    <w:rsid w:val="00CE4DB9"/>
    <w:rsid w:val="00CE5C17"/>
    <w:rsid w:val="00CE642B"/>
    <w:rsid w:val="00CF61E5"/>
    <w:rsid w:val="00D02892"/>
    <w:rsid w:val="00D1774A"/>
    <w:rsid w:val="00D201EA"/>
    <w:rsid w:val="00D20F1C"/>
    <w:rsid w:val="00D646A6"/>
    <w:rsid w:val="00D67607"/>
    <w:rsid w:val="00D812CF"/>
    <w:rsid w:val="00D866B3"/>
    <w:rsid w:val="00D92FAC"/>
    <w:rsid w:val="00D95EAD"/>
    <w:rsid w:val="00DA2101"/>
    <w:rsid w:val="00DB737B"/>
    <w:rsid w:val="00DC08EC"/>
    <w:rsid w:val="00DC7310"/>
    <w:rsid w:val="00DE51A6"/>
    <w:rsid w:val="00DF5F6D"/>
    <w:rsid w:val="00E0082C"/>
    <w:rsid w:val="00E16EE3"/>
    <w:rsid w:val="00E17477"/>
    <w:rsid w:val="00E20802"/>
    <w:rsid w:val="00E2197B"/>
    <w:rsid w:val="00E234E7"/>
    <w:rsid w:val="00E23EA1"/>
    <w:rsid w:val="00E408CE"/>
    <w:rsid w:val="00E413D1"/>
    <w:rsid w:val="00E4227E"/>
    <w:rsid w:val="00E60B82"/>
    <w:rsid w:val="00E65986"/>
    <w:rsid w:val="00E8084C"/>
    <w:rsid w:val="00E834B3"/>
    <w:rsid w:val="00E936A1"/>
    <w:rsid w:val="00EA251D"/>
    <w:rsid w:val="00EA45D2"/>
    <w:rsid w:val="00EA51EB"/>
    <w:rsid w:val="00EA6471"/>
    <w:rsid w:val="00EB01EB"/>
    <w:rsid w:val="00EB186F"/>
    <w:rsid w:val="00EC4B90"/>
    <w:rsid w:val="00ED61F7"/>
    <w:rsid w:val="00EE2C36"/>
    <w:rsid w:val="00EE4FAD"/>
    <w:rsid w:val="00EE740F"/>
    <w:rsid w:val="00EF5B88"/>
    <w:rsid w:val="00EF6450"/>
    <w:rsid w:val="00F016C3"/>
    <w:rsid w:val="00F01A5D"/>
    <w:rsid w:val="00F059DA"/>
    <w:rsid w:val="00F0741C"/>
    <w:rsid w:val="00F10ABF"/>
    <w:rsid w:val="00F1385E"/>
    <w:rsid w:val="00F20CCC"/>
    <w:rsid w:val="00F20E81"/>
    <w:rsid w:val="00F4097A"/>
    <w:rsid w:val="00F41AB8"/>
    <w:rsid w:val="00F41AF2"/>
    <w:rsid w:val="00F4397C"/>
    <w:rsid w:val="00F43A57"/>
    <w:rsid w:val="00F6313A"/>
    <w:rsid w:val="00F708DD"/>
    <w:rsid w:val="00F74229"/>
    <w:rsid w:val="00F84637"/>
    <w:rsid w:val="00FA1BA8"/>
    <w:rsid w:val="00FC5D86"/>
    <w:rsid w:val="00FC6DB1"/>
    <w:rsid w:val="00FD6618"/>
    <w:rsid w:val="00FE4D68"/>
    <w:rsid w:val="00FF15FE"/>
    <w:rsid w:val="00FF55BF"/>
    <w:rsid w:val="00FF5F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pwplexatsmarttags/smarttagmodule" w:name="Number2Word"/>
  <w:shapeDefaults>
    <o:shapedefaults v:ext="edit" spidmax="1026"/>
    <o:shapelayout v:ext="edit">
      <o:idmap v:ext="edit" data="1"/>
    </o:shapelayout>
  </w:shapeDefaults>
  <w:decimalSymbol w:val=","/>
  <w:listSeparator w:val=";"/>
  <w14:docId w14:val="3D7099BC"/>
  <w15:chartTrackingRefBased/>
  <w15:docId w15:val="{6BF74202-3488-48FA-8988-ADF230D7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0C3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rsid w:val="00E17477"/>
    <w:pPr>
      <w:tabs>
        <w:tab w:val="center" w:pos="4536"/>
        <w:tab w:val="right" w:pos="9072"/>
      </w:tabs>
    </w:pPr>
  </w:style>
  <w:style w:type="paragraph" w:styleId="Stopka">
    <w:name w:val="footer"/>
    <w:basedOn w:val="Normalny"/>
    <w:rsid w:val="00E17477"/>
    <w:pPr>
      <w:tabs>
        <w:tab w:val="center" w:pos="4536"/>
        <w:tab w:val="right" w:pos="9072"/>
      </w:tabs>
    </w:pPr>
  </w:style>
  <w:style w:type="paragraph" w:styleId="Tekstpodstawowy">
    <w:name w:val="Body Text"/>
    <w:basedOn w:val="Normalny"/>
    <w:link w:val="TekstpodstawowyZnak"/>
    <w:rsid w:val="007E068A"/>
    <w:pPr>
      <w:jc w:val="center"/>
    </w:pPr>
    <w:rPr>
      <w:rFonts w:ascii="Arial" w:hAnsi="Arial" w:cs="Arial"/>
      <w:sz w:val="22"/>
      <w:szCs w:val="22"/>
    </w:rPr>
  </w:style>
  <w:style w:type="paragraph" w:styleId="Tekstpodstawowy2">
    <w:name w:val="Body Text 2"/>
    <w:basedOn w:val="Normalny"/>
    <w:link w:val="Tekstpodstawowy2Znak"/>
    <w:rsid w:val="007E068A"/>
    <w:pPr>
      <w:jc w:val="both"/>
    </w:pPr>
    <w:rPr>
      <w:rFonts w:ascii="Arial" w:hAnsi="Arial"/>
      <w:sz w:val="22"/>
      <w:szCs w:val="22"/>
      <w:lang w:val="x-none" w:eastAsia="x-none"/>
    </w:rPr>
  </w:style>
  <w:style w:type="paragraph" w:styleId="Tekstpodstawowywcity">
    <w:name w:val="Body Text Indent"/>
    <w:basedOn w:val="Normalny"/>
    <w:link w:val="TekstpodstawowywcityZnak"/>
    <w:rsid w:val="007E068A"/>
    <w:pPr>
      <w:ind w:left="360"/>
    </w:pPr>
    <w:rPr>
      <w:sz w:val="26"/>
      <w:szCs w:val="26"/>
    </w:rPr>
  </w:style>
  <w:style w:type="paragraph" w:styleId="Tytu">
    <w:name w:val="Title"/>
    <w:basedOn w:val="Normalny"/>
    <w:link w:val="TytuZnak"/>
    <w:qFormat/>
    <w:rsid w:val="007E068A"/>
    <w:pPr>
      <w:spacing w:before="1800" w:line="280" w:lineRule="exact"/>
      <w:jc w:val="center"/>
    </w:pPr>
    <w:rPr>
      <w:rFonts w:ascii="Arial" w:hAnsi="Arial"/>
      <w:b/>
      <w:bCs/>
      <w:sz w:val="20"/>
      <w:szCs w:val="20"/>
      <w:lang w:val="x-none" w:eastAsia="x-none"/>
    </w:rPr>
  </w:style>
  <w:style w:type="character" w:customStyle="1" w:styleId="TekstpodstawowyZnak">
    <w:name w:val="Tekst podstawowy Znak"/>
    <w:link w:val="Tekstpodstawowy"/>
    <w:locked/>
    <w:rsid w:val="007E068A"/>
    <w:rPr>
      <w:rFonts w:ascii="Arial" w:hAnsi="Arial" w:cs="Arial"/>
      <w:sz w:val="22"/>
      <w:szCs w:val="22"/>
      <w:lang w:val="pl-PL" w:eastAsia="pl-PL" w:bidi="ar-SA"/>
    </w:rPr>
  </w:style>
  <w:style w:type="character" w:customStyle="1" w:styleId="TekstpodstawowywcityZnak">
    <w:name w:val="Tekst podstawowy wcięty Znak"/>
    <w:link w:val="Tekstpodstawowywcity"/>
    <w:locked/>
    <w:rsid w:val="007E068A"/>
    <w:rPr>
      <w:sz w:val="26"/>
      <w:szCs w:val="26"/>
      <w:lang w:val="pl-PL" w:eastAsia="pl-PL" w:bidi="ar-SA"/>
    </w:rPr>
  </w:style>
  <w:style w:type="paragraph" w:customStyle="1" w:styleId="Default">
    <w:name w:val="Default"/>
    <w:rsid w:val="007E068A"/>
    <w:pPr>
      <w:autoSpaceDE w:val="0"/>
      <w:autoSpaceDN w:val="0"/>
      <w:adjustRightInd w:val="0"/>
    </w:pPr>
    <w:rPr>
      <w:rFonts w:ascii="Arial" w:hAnsi="Arial" w:cs="Arial"/>
      <w:color w:val="000000"/>
      <w:sz w:val="24"/>
      <w:szCs w:val="24"/>
    </w:rPr>
  </w:style>
  <w:style w:type="character" w:customStyle="1" w:styleId="dane">
    <w:name w:val="dane"/>
    <w:basedOn w:val="Domylnaczcionkaakapitu"/>
    <w:rsid w:val="007E068A"/>
  </w:style>
  <w:style w:type="paragraph" w:styleId="Tekstdymka">
    <w:name w:val="Balloon Text"/>
    <w:basedOn w:val="Normalny"/>
    <w:semiHidden/>
    <w:rsid w:val="007E068A"/>
    <w:rPr>
      <w:rFonts w:ascii="Tahoma" w:hAnsi="Tahoma" w:cs="Tahoma"/>
      <w:sz w:val="16"/>
      <w:szCs w:val="16"/>
    </w:rPr>
  </w:style>
  <w:style w:type="character" w:styleId="Odwoaniedokomentarza">
    <w:name w:val="annotation reference"/>
    <w:semiHidden/>
    <w:rsid w:val="00684CE9"/>
    <w:rPr>
      <w:sz w:val="16"/>
      <w:szCs w:val="16"/>
    </w:rPr>
  </w:style>
  <w:style w:type="paragraph" w:styleId="Tekstkomentarza">
    <w:name w:val="annotation text"/>
    <w:basedOn w:val="Normalny"/>
    <w:semiHidden/>
    <w:rsid w:val="00684CE9"/>
    <w:rPr>
      <w:sz w:val="20"/>
      <w:szCs w:val="20"/>
    </w:rPr>
  </w:style>
  <w:style w:type="character" w:customStyle="1" w:styleId="Tekstpodstawowy2Znak">
    <w:name w:val="Tekst podstawowy 2 Znak"/>
    <w:link w:val="Tekstpodstawowy2"/>
    <w:rsid w:val="00DB737B"/>
    <w:rPr>
      <w:rFonts w:ascii="Arial" w:hAnsi="Arial" w:cs="Arial"/>
      <w:sz w:val="22"/>
      <w:szCs w:val="22"/>
    </w:rPr>
  </w:style>
  <w:style w:type="character" w:customStyle="1" w:styleId="TytuZnak">
    <w:name w:val="Tytuł Znak"/>
    <w:link w:val="Tytu"/>
    <w:rsid w:val="00DB737B"/>
    <w:rPr>
      <w:rFonts w:ascii="Arial" w:hAnsi="Arial" w:cs="Arial"/>
      <w:b/>
      <w:bCs/>
    </w:rPr>
  </w:style>
  <w:style w:type="character" w:customStyle="1" w:styleId="BodyTextChar">
    <w:name w:val="Body Text Char"/>
    <w:locked/>
    <w:rsid w:val="006C40E9"/>
    <w:rPr>
      <w:rFonts w:ascii="Arial" w:hAnsi="Arial" w:cs="Arial"/>
      <w:sz w:val="22"/>
      <w:szCs w:val="22"/>
      <w:lang w:val="pl-PL" w:eastAsia="pl-PL" w:bidi="ar-SA"/>
    </w:rPr>
  </w:style>
  <w:style w:type="character" w:styleId="Numerstrony">
    <w:name w:val="page number"/>
    <w:basedOn w:val="Domylnaczcionkaakapitu"/>
    <w:rsid w:val="00566794"/>
  </w:style>
  <w:style w:type="paragraph" w:customStyle="1" w:styleId="Styl1">
    <w:name w:val="Styl 1"/>
    <w:basedOn w:val="Normalny"/>
    <w:next w:val="Styl2"/>
    <w:rsid w:val="00A15844"/>
    <w:pPr>
      <w:numPr>
        <w:numId w:val="1"/>
      </w:numPr>
      <w:spacing w:before="120" w:after="120"/>
      <w:jc w:val="both"/>
      <w:outlineLvl w:val="0"/>
    </w:pPr>
    <w:rPr>
      <w:b/>
      <w:caps/>
      <w:sz w:val="22"/>
      <w:szCs w:val="20"/>
      <w:lang w:val="en-US"/>
    </w:rPr>
  </w:style>
  <w:style w:type="paragraph" w:customStyle="1" w:styleId="Styl2">
    <w:name w:val="Styl 2"/>
    <w:basedOn w:val="Normalny"/>
    <w:next w:val="Styl3"/>
    <w:rsid w:val="00A15844"/>
    <w:pPr>
      <w:numPr>
        <w:ilvl w:val="1"/>
        <w:numId w:val="1"/>
      </w:numPr>
      <w:tabs>
        <w:tab w:val="center" w:pos="851"/>
      </w:tabs>
      <w:spacing w:before="120" w:after="120"/>
      <w:jc w:val="center"/>
      <w:outlineLvl w:val="1"/>
    </w:pPr>
    <w:rPr>
      <w:b/>
      <w:sz w:val="22"/>
      <w:szCs w:val="20"/>
      <w:lang w:val="en-US"/>
    </w:rPr>
  </w:style>
  <w:style w:type="paragraph" w:customStyle="1" w:styleId="Styl3">
    <w:name w:val="Styl3"/>
    <w:basedOn w:val="Styl1"/>
    <w:rsid w:val="00A15844"/>
    <w:pPr>
      <w:numPr>
        <w:ilvl w:val="2"/>
      </w:numPr>
      <w:spacing w:before="0" w:after="0" w:line="360" w:lineRule="auto"/>
      <w:outlineLvl w:val="2"/>
    </w:pPr>
    <w:rPr>
      <w:b w:val="0"/>
      <w:caps w:val="0"/>
    </w:rPr>
  </w:style>
  <w:style w:type="paragraph" w:customStyle="1" w:styleId="Styl4">
    <w:name w:val="Styl4"/>
    <w:basedOn w:val="Styl3"/>
    <w:rsid w:val="00A15844"/>
    <w:pPr>
      <w:numPr>
        <w:ilvl w:val="3"/>
      </w:numPr>
      <w:tabs>
        <w:tab w:val="left" w:pos="851"/>
      </w:tabs>
      <w:outlineLvl w:val="3"/>
    </w:pPr>
  </w:style>
  <w:style w:type="paragraph" w:customStyle="1" w:styleId="Styl5">
    <w:name w:val="Styl5"/>
    <w:basedOn w:val="Styl4"/>
    <w:rsid w:val="00A15844"/>
    <w:pPr>
      <w:numPr>
        <w:ilvl w:val="4"/>
      </w:numPr>
      <w:outlineLvl w:val="4"/>
    </w:pPr>
  </w:style>
  <w:style w:type="paragraph" w:customStyle="1" w:styleId="tekstJola">
    <w:name w:val="tekst_Jola"/>
    <w:basedOn w:val="Tekstpodstawowy"/>
    <w:rsid w:val="00D67607"/>
    <w:pPr>
      <w:tabs>
        <w:tab w:val="left" w:pos="1080"/>
      </w:tabs>
      <w:spacing w:after="240"/>
      <w:jc w:val="both"/>
    </w:pPr>
    <w:rPr>
      <w:rFonts w:cs="Times New Roman"/>
      <w:sz w:val="19"/>
      <w:szCs w:val="20"/>
    </w:rPr>
  </w:style>
  <w:style w:type="paragraph" w:styleId="Akapitzlist">
    <w:name w:val="List Paragraph"/>
    <w:basedOn w:val="Normalny"/>
    <w:qFormat/>
    <w:rsid w:val="00D6760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981939">
      <w:bodyDiv w:val="1"/>
      <w:marLeft w:val="0"/>
      <w:marRight w:val="0"/>
      <w:marTop w:val="0"/>
      <w:marBottom w:val="0"/>
      <w:divBdr>
        <w:top w:val="none" w:sz="0" w:space="0" w:color="auto"/>
        <w:left w:val="none" w:sz="0" w:space="0" w:color="auto"/>
        <w:bottom w:val="none" w:sz="0" w:space="0" w:color="auto"/>
        <w:right w:val="none" w:sz="0" w:space="0" w:color="auto"/>
      </w:divBdr>
    </w:div>
    <w:div w:id="139358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B49CDEFDE056A4CBA5861AF1C886744" ma:contentTypeVersion="13" ma:contentTypeDescription="Utwórz nowy dokument." ma:contentTypeScope="" ma:versionID="b1579884adf5abb96159ee13e6696489">
  <xsd:schema xmlns:xsd="http://www.w3.org/2001/XMLSchema" xmlns:xs="http://www.w3.org/2001/XMLSchema" xmlns:p="http://schemas.microsoft.com/office/2006/metadata/properties" xmlns:ns2="5cca27f8-3255-4a4d-a789-b30ca49ed957" xmlns:ns3="5225d2cf-c2bd-4dd2-9bb4-32da2c189dcb" targetNamespace="http://schemas.microsoft.com/office/2006/metadata/properties" ma:root="true" ma:fieldsID="06d3f46a0e07df0d375aab22f48e4d1b" ns2:_="" ns3:_="">
    <xsd:import namespace="5cca27f8-3255-4a4d-a789-b30ca49ed957"/>
    <xsd:import namespace="5225d2cf-c2bd-4dd2-9bb4-32da2c189d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Details" minOccurs="0"/>
                <xsd:element ref="ns3:SharedWithUser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a27f8-3255-4a4d-a789-b30ca49ed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3854ddaa-c70d-4df8-ae4f-8d17f1f9187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25d2cf-c2bd-4dd2-9bb4-32da2c189dcb" elementFormDefault="qualified">
    <xsd:import namespace="http://schemas.microsoft.com/office/2006/documentManagement/types"/>
    <xsd:import namespace="http://schemas.microsoft.com/office/infopath/2007/PartnerControls"/>
    <xsd:element name="SharedWithDetails" ma:index="12" nillable="true" ma:displayName="Udostępnione dla — szczegóły" ma:internalName="SharedWithDetails" ma:readOnly="true">
      <xsd:simpleType>
        <xsd:restriction base="dms:Note">
          <xsd:maxLength value="255"/>
        </xsd:restriction>
      </xsd:simpleType>
    </xsd:element>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7" nillable="true" ma:displayName="Taxonomy Catch All Column" ma:hidden="true" ma:list="{337a343c-6c38-445a-8c2a-fea6a60cf6b5}" ma:internalName="TaxCatchAll" ma:showField="CatchAllData" ma:web="5225d2cf-c2bd-4dd2-9bb4-32da2c189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5225d2cf-c2bd-4dd2-9bb4-32da2c189dcb" xsi:nil="true"/>
    <lcf76f155ced4ddcb4097134ff3c332f xmlns="5cca27f8-3255-4a4d-a789-b30ca49ed9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7C38E6-B9D1-4A3D-906D-2F2C26316AFC}">
  <ds:schemaRefs>
    <ds:schemaRef ds:uri="http://schemas.microsoft.com/sharepoint/v3/contenttype/forms"/>
  </ds:schemaRefs>
</ds:datastoreItem>
</file>

<file path=customXml/itemProps2.xml><?xml version="1.0" encoding="utf-8"?>
<ds:datastoreItem xmlns:ds="http://schemas.openxmlformats.org/officeDocument/2006/customXml" ds:itemID="{7ED0FD1E-B893-4A14-A900-C96C0B28A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a27f8-3255-4a4d-a789-b30ca49ed957"/>
    <ds:schemaRef ds:uri="5225d2cf-c2bd-4dd2-9bb4-32da2c189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978E0E-C18D-46FD-9575-2F109EDE8B3F}">
  <ds:schemaRefs>
    <ds:schemaRef ds:uri="http://schemas.microsoft.com/office/2006/metadata/longProperties"/>
  </ds:schemaRefs>
</ds:datastoreItem>
</file>

<file path=customXml/itemProps4.xml><?xml version="1.0" encoding="utf-8"?>
<ds:datastoreItem xmlns:ds="http://schemas.openxmlformats.org/officeDocument/2006/customXml" ds:itemID="{D5586FAC-D707-4D62-A5A0-190530D7161A}">
  <ds:schemaRefs>
    <ds:schemaRef ds:uri="http://schemas.microsoft.com/office/2006/metadata/properties"/>
    <ds:schemaRef ds:uri="http://schemas.microsoft.com/office/infopath/2007/PartnerControls"/>
    <ds:schemaRef ds:uri="5225d2cf-c2bd-4dd2-9bb4-32da2c189dcb"/>
    <ds:schemaRef ds:uri="5cca27f8-3255-4a4d-a789-b30ca49ed95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3118</Words>
  <Characters>18713</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FORMULARZ</vt:lpstr>
    </vt:vector>
  </TitlesOfParts>
  <Company>Hewlett-Packard</Company>
  <LinksUpToDate>false</LinksUpToDate>
  <CharactersWithSpaces>21788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dc:title>
  <dc:subject/>
  <dc:creator>filag</dc:creator>
  <cp:keywords/>
  <cp:lastModifiedBy>Agata Górecka</cp:lastModifiedBy>
  <cp:revision>4</cp:revision>
  <dcterms:created xsi:type="dcterms:W3CDTF">2023-11-10T13:50:00Z</dcterms:created>
  <dcterms:modified xsi:type="dcterms:W3CDTF">2023-11-10T14:09:00Z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rder">
    <vt:lpwstr>3368600.00000000</vt:lpwstr>
  </property>
  <property fmtid="{D5CDD505-2E9C-101B-9397-08002B2CF9AE}" pid="4" name="MediaServiceImageTags">
    <vt:lpwstr/>
  </property>
  <property fmtid="{D5CDD505-2E9C-101B-9397-08002B2CF9AE}" pid="5" name="ContentTypeId">
    <vt:lpwstr>0x0101007B49CDEFDE056A4CBA5861AF1C886744</vt:lpwstr>
  </property>
</Properties>
</file>