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CCC0C" w14:textId="77777777" w:rsidR="00223496" w:rsidRPr="00E41A91" w:rsidRDefault="00223496" w:rsidP="004762CA">
      <w:pPr>
        <w:pStyle w:val="Tekstpodstawowy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U</w:t>
      </w:r>
      <w:r w:rsidR="006F1FCB" w:rsidRPr="00E41A91">
        <w:rPr>
          <w:rFonts w:ascii="Times New Roman" w:hAnsi="Times New Roman"/>
          <w:b/>
          <w:bCs/>
          <w:sz w:val="28"/>
          <w:szCs w:val="28"/>
          <w:lang w:val="pl-PL"/>
        </w:rPr>
        <w:t>CHWAŁA NR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smartTag w:uri="pwplexatsmarttags/smarttagmodule" w:element="Number2Word">
        <w:r w:rsidRPr="00E41A91">
          <w:rPr>
            <w:rFonts w:ascii="Times New Roman" w:hAnsi="Times New Roman"/>
            <w:b/>
            <w:bCs/>
            <w:sz w:val="28"/>
            <w:szCs w:val="28"/>
            <w:lang w:val="pl-PL"/>
          </w:rPr>
          <w:t>1</w:t>
        </w:r>
      </w:smartTag>
    </w:p>
    <w:p w14:paraId="464CA859" w14:textId="77777777" w:rsidR="00223496" w:rsidRPr="00E41A91" w:rsidRDefault="004762CA" w:rsidP="007439C6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</w:t>
      </w:r>
      <w:r w:rsidR="00223496" w:rsidRPr="00E41A91">
        <w:rPr>
          <w:rFonts w:ascii="Times New Roman" w:hAnsi="Times New Roman"/>
          <w:b/>
          <w:bCs/>
          <w:sz w:val="28"/>
          <w:szCs w:val="28"/>
          <w:lang w:val="pl-PL"/>
        </w:rPr>
        <w:t>wyczajnego Walnego Zgromadzenia</w:t>
      </w:r>
    </w:p>
    <w:p w14:paraId="05E33CD2" w14:textId="3DFF8BE4" w:rsidR="006F1FCB" w:rsidRPr="00E41A91" w:rsidRDefault="00E82654" w:rsidP="007439C6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dnia </w:t>
      </w:r>
      <w:r w:rsidR="00510E1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504085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 w:rsidR="00EF1EC1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EA487F">
        <w:rPr>
          <w:rFonts w:ascii="Times New Roman" w:hAnsi="Times New Roman"/>
          <w:b/>
          <w:bCs/>
          <w:sz w:val="28"/>
          <w:szCs w:val="28"/>
          <w:lang w:val="pl-PL"/>
        </w:rPr>
        <w:t>2023</w:t>
      </w:r>
      <w:r w:rsidR="0002091D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6F1FCB"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79A0F9A3" w14:textId="77777777" w:rsidR="00223496" w:rsidRPr="00E41A91" w:rsidRDefault="006F1FCB" w:rsidP="007439C6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s</w:t>
      </w:r>
      <w:r w:rsidR="00A81D8E" w:rsidRPr="00E41A91">
        <w:rPr>
          <w:rFonts w:ascii="Times New Roman" w:hAnsi="Times New Roman"/>
          <w:b/>
          <w:bCs/>
          <w:sz w:val="28"/>
          <w:szCs w:val="28"/>
          <w:lang w:val="pl-PL"/>
        </w:rPr>
        <w:t>półki pod firmą</w:t>
      </w:r>
      <w:r w:rsidR="00223496"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02091D">
        <w:rPr>
          <w:rFonts w:ascii="Times New Roman" w:hAnsi="Times New Roman"/>
          <w:b/>
          <w:bCs/>
          <w:sz w:val="28"/>
          <w:szCs w:val="28"/>
          <w:lang w:val="pl-PL"/>
        </w:rPr>
        <w:t xml:space="preserve">STANDREW </w:t>
      </w:r>
      <w:r w:rsidR="00223496"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Spółka Akcyjna </w:t>
      </w:r>
    </w:p>
    <w:p w14:paraId="2F95C8A5" w14:textId="77777777" w:rsidR="00223496" w:rsidRPr="00E41A91" w:rsidRDefault="0002091D" w:rsidP="007439C6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siedzibą w Hucie Szklanej </w:t>
      </w:r>
    </w:p>
    <w:p w14:paraId="203F211C" w14:textId="77777777" w:rsidR="00223496" w:rsidRPr="00E41A91" w:rsidRDefault="00223496" w:rsidP="009335C0">
      <w:pPr>
        <w:pStyle w:val="Tekstpodstawowy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sz w:val="28"/>
          <w:szCs w:val="28"/>
          <w:lang w:val="pl-PL"/>
        </w:rPr>
        <w:t xml:space="preserve">w sprawie wyboru Przewodniczącego </w:t>
      </w:r>
      <w:r w:rsidR="009335C0" w:rsidRPr="00E41A91">
        <w:rPr>
          <w:rFonts w:ascii="Times New Roman" w:hAnsi="Times New Roman"/>
          <w:b/>
          <w:sz w:val="28"/>
          <w:szCs w:val="28"/>
          <w:lang w:val="pl-PL"/>
        </w:rPr>
        <w:t>Nadz</w:t>
      </w:r>
      <w:r w:rsidRPr="00E41A91">
        <w:rPr>
          <w:rFonts w:ascii="Times New Roman" w:hAnsi="Times New Roman"/>
          <w:b/>
          <w:sz w:val="28"/>
          <w:szCs w:val="28"/>
          <w:lang w:val="pl-PL"/>
        </w:rPr>
        <w:t>wyczajnego Walnego Zgromadzenia</w:t>
      </w:r>
    </w:p>
    <w:p w14:paraId="30E5E75F" w14:textId="77777777" w:rsidR="00223496" w:rsidRPr="00E70E0E" w:rsidRDefault="00223496" w:rsidP="00157BD2">
      <w:pPr>
        <w:pStyle w:val="Tekstpodstawowy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E70E0E">
        <w:rPr>
          <w:rFonts w:ascii="Times New Roman" w:hAnsi="Times New Roman"/>
          <w:sz w:val="28"/>
          <w:szCs w:val="28"/>
          <w:lang w:val="pl-PL"/>
        </w:rPr>
        <w:t>§</w:t>
      </w:r>
      <w:r w:rsidR="00BC055B">
        <w:rPr>
          <w:rFonts w:ascii="Times New Roman" w:hAnsi="Times New Roman"/>
          <w:sz w:val="28"/>
          <w:szCs w:val="28"/>
          <w:lang w:val="pl-PL"/>
        </w:rPr>
        <w:t xml:space="preserve"> </w:t>
      </w:r>
      <w:smartTag w:uri="pwplexatsmarttags/smarttagmodule" w:element="Number2Word">
        <w:r w:rsidRPr="00E70E0E">
          <w:rPr>
            <w:rFonts w:ascii="Times New Roman" w:hAnsi="Times New Roman"/>
            <w:sz w:val="28"/>
            <w:szCs w:val="28"/>
            <w:lang w:val="pl-PL"/>
          </w:rPr>
          <w:t>1</w:t>
        </w:r>
      </w:smartTag>
    </w:p>
    <w:p w14:paraId="7EE9E3D3" w14:textId="04A02020" w:rsidR="00223496" w:rsidRPr="00E41A91" w:rsidRDefault="00E41A91" w:rsidP="00157BD2">
      <w:pPr>
        <w:pStyle w:val="Tekstpodstawowy"/>
        <w:spacing w:line="240" w:lineRule="auto"/>
        <w:rPr>
          <w:rFonts w:ascii="Times New Roman" w:hAnsi="Times New Roman"/>
          <w:iCs/>
          <w:sz w:val="28"/>
          <w:szCs w:val="28"/>
          <w:lang w:val="pl-PL"/>
        </w:rPr>
      </w:pPr>
      <w:r w:rsidRPr="00E41A91">
        <w:rPr>
          <w:rFonts w:ascii="Times New Roman" w:hAnsi="Times New Roman"/>
          <w:sz w:val="28"/>
          <w:szCs w:val="28"/>
          <w:lang w:val="pl-PL"/>
        </w:rPr>
        <w:t>Nadz</w:t>
      </w:r>
      <w:r w:rsidR="004C5969" w:rsidRPr="00E41A91">
        <w:rPr>
          <w:rFonts w:ascii="Times New Roman" w:hAnsi="Times New Roman"/>
          <w:sz w:val="28"/>
          <w:szCs w:val="28"/>
          <w:lang w:val="pl-PL"/>
        </w:rPr>
        <w:t xml:space="preserve">wyczajne Walne Zgromadzenie Spółki </w:t>
      </w:r>
      <w:r>
        <w:rPr>
          <w:rFonts w:ascii="Times New Roman" w:hAnsi="Times New Roman"/>
          <w:sz w:val="28"/>
          <w:szCs w:val="28"/>
          <w:lang w:val="pl-PL"/>
        </w:rPr>
        <w:t xml:space="preserve">pod firmą </w:t>
      </w:r>
      <w:r w:rsidR="0002091D">
        <w:rPr>
          <w:rFonts w:ascii="Times New Roman" w:hAnsi="Times New Roman"/>
          <w:sz w:val="28"/>
          <w:szCs w:val="28"/>
          <w:lang w:val="pl-PL"/>
        </w:rPr>
        <w:t xml:space="preserve">STANDREW </w:t>
      </w:r>
      <w:r>
        <w:rPr>
          <w:rFonts w:ascii="Times New Roman" w:hAnsi="Times New Roman"/>
          <w:sz w:val="28"/>
          <w:szCs w:val="28"/>
          <w:lang w:val="pl-PL"/>
        </w:rPr>
        <w:t xml:space="preserve">Spółka Akcyjna postanawia </w:t>
      </w:r>
      <w:r w:rsidR="004C5969" w:rsidRPr="00E41A91">
        <w:rPr>
          <w:rFonts w:ascii="Times New Roman" w:hAnsi="Times New Roman"/>
          <w:sz w:val="28"/>
          <w:szCs w:val="28"/>
          <w:lang w:val="pl-PL"/>
        </w:rPr>
        <w:t xml:space="preserve">wybrać na Przewodniczącego </w:t>
      </w:r>
      <w:r>
        <w:rPr>
          <w:rFonts w:ascii="Times New Roman" w:hAnsi="Times New Roman"/>
          <w:sz w:val="28"/>
          <w:szCs w:val="28"/>
          <w:lang w:val="pl-PL"/>
        </w:rPr>
        <w:t>Nadz</w:t>
      </w:r>
      <w:r w:rsidR="004C5969" w:rsidRPr="00E41A91">
        <w:rPr>
          <w:rFonts w:ascii="Times New Roman" w:hAnsi="Times New Roman"/>
          <w:sz w:val="28"/>
          <w:szCs w:val="28"/>
          <w:lang w:val="pl-PL"/>
        </w:rPr>
        <w:t xml:space="preserve">wyczajnego Walnego Zgromadzenia Spółki </w:t>
      </w:r>
      <w:r w:rsidR="004C5969" w:rsidRPr="008204D5">
        <w:rPr>
          <w:rFonts w:ascii="Times New Roman" w:hAnsi="Times New Roman"/>
          <w:b/>
          <w:sz w:val="28"/>
          <w:szCs w:val="28"/>
          <w:lang w:val="pl-PL"/>
        </w:rPr>
        <w:t>Pana</w:t>
      </w:r>
      <w:r w:rsidR="00F55536">
        <w:rPr>
          <w:rFonts w:ascii="Times New Roman" w:hAnsi="Times New Roman"/>
          <w:b/>
          <w:sz w:val="28"/>
          <w:szCs w:val="28"/>
          <w:lang w:val="pl-PL"/>
        </w:rPr>
        <w:t>/Panią</w:t>
      </w:r>
      <w:r w:rsidRPr="008204D5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F55536">
        <w:rPr>
          <w:rFonts w:ascii="Times New Roman" w:hAnsi="Times New Roman"/>
          <w:b/>
          <w:bCs/>
          <w:iCs/>
          <w:sz w:val="28"/>
          <w:szCs w:val="28"/>
          <w:lang w:val="pl-PL"/>
        </w:rPr>
        <w:t>…………………………..</w:t>
      </w:r>
      <w:r w:rsidR="00580BFE" w:rsidRPr="00E41A91">
        <w:rPr>
          <w:rFonts w:ascii="Times New Roman" w:hAnsi="Times New Roman"/>
          <w:iCs/>
          <w:sz w:val="28"/>
          <w:szCs w:val="28"/>
          <w:lang w:val="pl-PL"/>
        </w:rPr>
        <w:t>.</w:t>
      </w:r>
      <w:r w:rsidR="008204D5">
        <w:rPr>
          <w:rFonts w:ascii="Times New Roman" w:hAnsi="Times New Roman"/>
          <w:iCs/>
          <w:sz w:val="28"/>
          <w:szCs w:val="28"/>
          <w:lang w:val="pl-PL"/>
        </w:rPr>
        <w:t>---------------</w:t>
      </w:r>
      <w:r w:rsidR="0002091D">
        <w:rPr>
          <w:rFonts w:ascii="Times New Roman" w:hAnsi="Times New Roman"/>
          <w:iCs/>
          <w:sz w:val="28"/>
          <w:szCs w:val="28"/>
          <w:lang w:val="pl-PL"/>
        </w:rPr>
        <w:t>------</w:t>
      </w:r>
      <w:r w:rsidR="008204D5">
        <w:rPr>
          <w:rFonts w:ascii="Times New Roman" w:hAnsi="Times New Roman"/>
          <w:iCs/>
          <w:sz w:val="28"/>
          <w:szCs w:val="28"/>
          <w:lang w:val="pl-PL"/>
        </w:rPr>
        <w:t>--</w:t>
      </w:r>
    </w:p>
    <w:p w14:paraId="6DD61E52" w14:textId="77777777" w:rsidR="00223496" w:rsidRPr="00E70E0E" w:rsidRDefault="00223496" w:rsidP="00157BD2">
      <w:pPr>
        <w:pStyle w:val="Tekstpodstawowy"/>
        <w:tabs>
          <w:tab w:val="left" w:pos="2070"/>
          <w:tab w:val="center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pl-PL"/>
        </w:rPr>
      </w:pPr>
      <w:r w:rsidRPr="00E70E0E">
        <w:rPr>
          <w:rFonts w:ascii="Times New Roman" w:hAnsi="Times New Roman"/>
          <w:sz w:val="28"/>
          <w:szCs w:val="28"/>
          <w:lang w:val="pl-PL"/>
        </w:rPr>
        <w:t>§</w:t>
      </w:r>
      <w:r w:rsidR="00BC055B">
        <w:rPr>
          <w:rFonts w:ascii="Times New Roman" w:hAnsi="Times New Roman"/>
          <w:sz w:val="28"/>
          <w:szCs w:val="28"/>
          <w:lang w:val="pl-PL"/>
        </w:rPr>
        <w:t xml:space="preserve"> </w:t>
      </w:r>
      <w:smartTag w:uri="pwplexatsmarttags/smarttagmodule" w:element="Number2Word">
        <w:r w:rsidRPr="00E70E0E">
          <w:rPr>
            <w:rFonts w:ascii="Times New Roman" w:hAnsi="Times New Roman"/>
            <w:sz w:val="28"/>
            <w:szCs w:val="28"/>
            <w:lang w:val="pl-PL"/>
          </w:rPr>
          <w:t>2</w:t>
        </w:r>
      </w:smartTag>
    </w:p>
    <w:p w14:paraId="28D6F3E0" w14:textId="68243158" w:rsidR="00EF1EC1" w:rsidRPr="009958BF" w:rsidRDefault="00223496" w:rsidP="009958BF">
      <w:pPr>
        <w:pStyle w:val="Tekstpodstawowy"/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E41A91">
        <w:rPr>
          <w:rFonts w:ascii="Times New Roman" w:hAnsi="Times New Roman"/>
          <w:sz w:val="28"/>
          <w:szCs w:val="28"/>
          <w:lang w:val="pl-PL"/>
        </w:rPr>
        <w:t>Uchwała wchodzi w życie z chwilą podjęcia.</w:t>
      </w:r>
      <w:r w:rsidR="00B70162" w:rsidRPr="00E41A91">
        <w:rPr>
          <w:rFonts w:ascii="Times New Roman" w:hAnsi="Times New Roman"/>
          <w:sz w:val="28"/>
          <w:szCs w:val="28"/>
          <w:lang w:val="pl-PL"/>
        </w:rPr>
        <w:t xml:space="preserve"> ------------------------------------------</w:t>
      </w:r>
    </w:p>
    <w:p w14:paraId="78A207A8" w14:textId="0BB138A6" w:rsidR="00536AE5" w:rsidRPr="005D6C9E" w:rsidRDefault="00536AE5" w:rsidP="00833810">
      <w:pPr>
        <w:spacing w:before="240"/>
        <w:jc w:val="center"/>
        <w:rPr>
          <w:b/>
          <w:sz w:val="28"/>
          <w:szCs w:val="28"/>
        </w:rPr>
      </w:pPr>
      <w:r w:rsidRPr="005D6C9E">
        <w:rPr>
          <w:b/>
          <w:sz w:val="28"/>
          <w:szCs w:val="28"/>
        </w:rPr>
        <w:t xml:space="preserve">UCHWAŁA NR </w:t>
      </w:r>
      <w:smartTag w:uri="pwplexatsmarttags/smarttagmodule" w:element="Number2Word">
        <w:r w:rsidR="00D97434">
          <w:rPr>
            <w:b/>
            <w:sz w:val="28"/>
            <w:szCs w:val="28"/>
          </w:rPr>
          <w:t>2</w:t>
        </w:r>
      </w:smartTag>
      <w:r w:rsidRPr="005D6C9E">
        <w:rPr>
          <w:b/>
          <w:sz w:val="28"/>
          <w:szCs w:val="28"/>
        </w:rPr>
        <w:t xml:space="preserve"> </w:t>
      </w:r>
    </w:p>
    <w:p w14:paraId="7B0CBE13" w14:textId="77777777" w:rsidR="00B72869" w:rsidRPr="00E41A91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Nadzwyczajnego Walnego Zgromadzenia</w:t>
      </w:r>
    </w:p>
    <w:p w14:paraId="32E4DD75" w14:textId="04241121" w:rsidR="00810F07" w:rsidRPr="00E41A91" w:rsidRDefault="00810F07" w:rsidP="00810F0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dnia </w:t>
      </w:r>
      <w:r w:rsidR="00510E1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504085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20</w:t>
      </w:r>
      <w:r w:rsidR="00F55536">
        <w:rPr>
          <w:rFonts w:ascii="Times New Roman" w:hAnsi="Times New Roman"/>
          <w:b/>
          <w:bCs/>
          <w:sz w:val="28"/>
          <w:szCs w:val="28"/>
          <w:lang w:val="pl-PL"/>
        </w:rPr>
        <w:t>23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1110A367" w14:textId="77777777" w:rsidR="00B72869" w:rsidRPr="00E41A91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spółki pod firmą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STANDREW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Spółka Akcyjna </w:t>
      </w:r>
    </w:p>
    <w:p w14:paraId="46596E59" w14:textId="77777777" w:rsidR="00B72869" w:rsidRPr="00E41A91" w:rsidRDefault="00B72869" w:rsidP="00FF6A00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siedzibą w Hucie Szklanej </w:t>
      </w:r>
    </w:p>
    <w:p w14:paraId="6FEB348E" w14:textId="77777777" w:rsidR="00536AE5" w:rsidRPr="006460CA" w:rsidRDefault="00536AE5" w:rsidP="00FF6A00">
      <w:pPr>
        <w:spacing w:after="80"/>
        <w:jc w:val="center"/>
        <w:rPr>
          <w:b/>
          <w:sz w:val="28"/>
          <w:szCs w:val="28"/>
        </w:rPr>
      </w:pPr>
      <w:r w:rsidRPr="005D6C9E">
        <w:rPr>
          <w:b/>
          <w:sz w:val="28"/>
          <w:szCs w:val="28"/>
        </w:rPr>
        <w:t>w sprawie przyjęcia porz</w:t>
      </w:r>
      <w:r w:rsidRPr="006460CA">
        <w:rPr>
          <w:b/>
          <w:sz w:val="28"/>
          <w:szCs w:val="28"/>
        </w:rPr>
        <w:t xml:space="preserve">ądku obrad </w:t>
      </w:r>
    </w:p>
    <w:p w14:paraId="2D4C1ED4" w14:textId="77777777" w:rsidR="00BC055B" w:rsidRPr="005D6C9E" w:rsidRDefault="00BC055B" w:rsidP="009C62F6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§ </w:t>
      </w:r>
      <w:smartTag w:uri="pwplexatsmarttags/smarttagmodule" w:element="Number2Word">
        <w:r>
          <w:rPr>
            <w:sz w:val="28"/>
            <w:szCs w:val="28"/>
          </w:rPr>
          <w:t>1</w:t>
        </w:r>
      </w:smartTag>
    </w:p>
    <w:p w14:paraId="5C476C94" w14:textId="77777777" w:rsidR="00536AE5" w:rsidRDefault="00536AE5" w:rsidP="009C62F6">
      <w:pPr>
        <w:pStyle w:val="Tekstpodstawowy2"/>
        <w:spacing w:line="240" w:lineRule="auto"/>
        <w:rPr>
          <w:rFonts w:ascii="Times New Roman" w:hAnsi="Times New Roman"/>
          <w:sz w:val="28"/>
          <w:szCs w:val="28"/>
        </w:rPr>
      </w:pPr>
      <w:r w:rsidRPr="006460CA">
        <w:rPr>
          <w:rFonts w:ascii="Times New Roman" w:hAnsi="Times New Roman"/>
          <w:sz w:val="28"/>
          <w:szCs w:val="28"/>
        </w:rPr>
        <w:t xml:space="preserve">Nadzwyczajne Walne Zgromadzenie Spółki </w:t>
      </w:r>
      <w:r w:rsidR="00B72869">
        <w:rPr>
          <w:rFonts w:ascii="Times New Roman" w:hAnsi="Times New Roman"/>
          <w:sz w:val="28"/>
          <w:szCs w:val="28"/>
        </w:rPr>
        <w:t xml:space="preserve">STANDREW </w:t>
      </w:r>
      <w:r w:rsidRPr="006460CA">
        <w:rPr>
          <w:rFonts w:ascii="Times New Roman" w:hAnsi="Times New Roman"/>
          <w:sz w:val="28"/>
          <w:szCs w:val="28"/>
        </w:rPr>
        <w:t>Spółka Akcyjna przyjmuje zaproponowany przez Zarząd porządek obrad obejmujący:</w:t>
      </w:r>
      <w:r w:rsidR="006460CA">
        <w:rPr>
          <w:rFonts w:ascii="Times New Roman" w:hAnsi="Times New Roman"/>
          <w:sz w:val="28"/>
          <w:szCs w:val="28"/>
        </w:rPr>
        <w:t>-------------</w:t>
      </w:r>
    </w:p>
    <w:p w14:paraId="3B1D4122" w14:textId="26CEEC66" w:rsidR="009B0C3E" w:rsidRPr="006208DF" w:rsidRDefault="009B0C3E" w:rsidP="000600AB">
      <w:pPr>
        <w:numPr>
          <w:ilvl w:val="0"/>
          <w:numId w:val="48"/>
        </w:numPr>
        <w:spacing w:before="240"/>
        <w:jc w:val="both"/>
        <w:rPr>
          <w:sz w:val="28"/>
          <w:szCs w:val="28"/>
        </w:rPr>
      </w:pPr>
      <w:r w:rsidRPr="006208DF">
        <w:rPr>
          <w:sz w:val="28"/>
          <w:szCs w:val="28"/>
        </w:rPr>
        <w:t>Otwarcie Nadzwyczajnego Walnego Zgromadzenia.</w:t>
      </w:r>
      <w:r>
        <w:rPr>
          <w:sz w:val="28"/>
          <w:szCs w:val="28"/>
        </w:rPr>
        <w:t>-----------------------------</w:t>
      </w:r>
    </w:p>
    <w:p w14:paraId="6C58873F" w14:textId="77777777" w:rsidR="009B0C3E" w:rsidRPr="006208DF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>Wybór Przewodniczącego Nadzwyczajnego Walnego Zgromadzenia.</w:t>
      </w:r>
      <w:r>
        <w:rPr>
          <w:rFonts w:ascii="Times New Roman" w:hAnsi="Times New Roman"/>
          <w:sz w:val="28"/>
          <w:szCs w:val="28"/>
        </w:rPr>
        <w:t>---------</w:t>
      </w:r>
    </w:p>
    <w:p w14:paraId="1B496A2F" w14:textId="77777777" w:rsidR="009B0C3E" w:rsidRPr="006208DF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>Sporządzenie listy obecności i stwierdzenie prawidłowości zwołania Nadzwyczajnego Walnego Zgromadzenia.</w:t>
      </w:r>
      <w:r>
        <w:rPr>
          <w:rFonts w:ascii="Times New Roman" w:hAnsi="Times New Roman"/>
          <w:sz w:val="28"/>
          <w:szCs w:val="28"/>
        </w:rPr>
        <w:t>------------------------------------------</w:t>
      </w:r>
    </w:p>
    <w:p w14:paraId="6A7B4EEF" w14:textId="77777777" w:rsidR="009B0C3E" w:rsidRPr="006208DF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>Podjęcie uchwały w sprawie przyjęcia porządku obrad.</w:t>
      </w:r>
      <w:r>
        <w:rPr>
          <w:rFonts w:ascii="Times New Roman" w:hAnsi="Times New Roman"/>
          <w:sz w:val="28"/>
          <w:szCs w:val="28"/>
        </w:rPr>
        <w:t>---------------------------</w:t>
      </w:r>
    </w:p>
    <w:p w14:paraId="17901A11" w14:textId="5FB76D15" w:rsidR="009B0C3E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Podjęcie uchwały w sprawie podwyższenia kapitału zakładowego w drodze subskrypcji prywatnej akcji serii </w:t>
      </w:r>
      <w:r w:rsidR="00F55536">
        <w:rPr>
          <w:rFonts w:ascii="Times New Roman" w:hAnsi="Times New Roman"/>
          <w:sz w:val="28"/>
          <w:szCs w:val="28"/>
        </w:rPr>
        <w:t>F,</w:t>
      </w:r>
      <w:r w:rsidR="00185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 wyłączeniem prawa poboru dotychczasowych akcjonariuszy.-----------------------------------------------------</w:t>
      </w:r>
    </w:p>
    <w:p w14:paraId="0E44BF97" w14:textId="77777777" w:rsidR="009B0C3E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Podjęcie uchwały w sprawie zmiany § </w:t>
      </w:r>
      <w:smartTag w:uri="pwplexatsmarttags/smarttagmodule" w:element="Number2Word">
        <w:r>
          <w:rPr>
            <w:rFonts w:ascii="Times New Roman" w:hAnsi="Times New Roman"/>
            <w:sz w:val="28"/>
            <w:szCs w:val="28"/>
          </w:rPr>
          <w:t>8</w:t>
        </w:r>
      </w:smartTag>
      <w:r>
        <w:rPr>
          <w:rFonts w:ascii="Times New Roman" w:hAnsi="Times New Roman"/>
          <w:sz w:val="28"/>
          <w:szCs w:val="28"/>
        </w:rPr>
        <w:t xml:space="preserve"> Statutu Spółki.----</w:t>
      </w:r>
      <w:r w:rsidR="00BC7A83">
        <w:rPr>
          <w:rFonts w:ascii="Times New Roman" w:hAnsi="Times New Roman"/>
          <w:sz w:val="28"/>
          <w:szCs w:val="28"/>
        </w:rPr>
        <w:t>---------------</w:t>
      </w:r>
      <w:r>
        <w:rPr>
          <w:rFonts w:ascii="Times New Roman" w:hAnsi="Times New Roman"/>
          <w:sz w:val="28"/>
          <w:szCs w:val="28"/>
        </w:rPr>
        <w:t>-------</w:t>
      </w:r>
    </w:p>
    <w:p w14:paraId="71A2877A" w14:textId="77777777" w:rsidR="000600AB" w:rsidRDefault="00AF586C" w:rsidP="000600AB">
      <w:pPr>
        <w:pStyle w:val="tekstJola"/>
        <w:numPr>
          <w:ilvl w:val="0"/>
          <w:numId w:val="48"/>
        </w:numPr>
        <w:tabs>
          <w:tab w:val="clear" w:pos="1080"/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AF586C">
        <w:rPr>
          <w:rFonts w:ascii="Times New Roman" w:hAnsi="Times New Roman"/>
          <w:sz w:val="28"/>
          <w:szCs w:val="28"/>
        </w:rPr>
        <w:t xml:space="preserve"> </w:t>
      </w:r>
      <w:r w:rsidR="009B0C3E" w:rsidRPr="00AF586C">
        <w:rPr>
          <w:rFonts w:ascii="Times New Roman" w:hAnsi="Times New Roman"/>
          <w:sz w:val="28"/>
          <w:szCs w:val="28"/>
        </w:rPr>
        <w:t xml:space="preserve">Podjęcie uchwały w sprawie </w:t>
      </w:r>
      <w:r w:rsidRPr="00AF586C">
        <w:rPr>
          <w:rFonts w:ascii="Times New Roman" w:hAnsi="Times New Roman"/>
          <w:sz w:val="28"/>
          <w:szCs w:val="28"/>
        </w:rPr>
        <w:t>wprowadzenia akcji do alternatywnego systemu obrotu na rynku New Connect oraz upoważnienia do zawarcia umowy o rejestrację akcji w depozycie papierów wartościowych</w:t>
      </w:r>
      <w:r w:rsidR="009B0C3E" w:rsidRPr="00AF586C">
        <w:rPr>
          <w:rFonts w:ascii="Times New Roman" w:hAnsi="Times New Roman"/>
          <w:sz w:val="28"/>
          <w:szCs w:val="28"/>
        </w:rPr>
        <w:t>.-------</w:t>
      </w:r>
      <w:r>
        <w:rPr>
          <w:rFonts w:ascii="Times New Roman" w:hAnsi="Times New Roman"/>
          <w:sz w:val="28"/>
          <w:szCs w:val="28"/>
        </w:rPr>
        <w:t>--------</w:t>
      </w:r>
      <w:r w:rsidR="009B0C3E" w:rsidRPr="00AF586C">
        <w:rPr>
          <w:rFonts w:ascii="Times New Roman" w:hAnsi="Times New Roman"/>
          <w:sz w:val="28"/>
          <w:szCs w:val="28"/>
        </w:rPr>
        <w:t>----------</w:t>
      </w:r>
    </w:p>
    <w:p w14:paraId="24D5E201" w14:textId="3CED2B4A" w:rsidR="00EE378E" w:rsidRPr="000600AB" w:rsidRDefault="00EE378E" w:rsidP="000600AB">
      <w:pPr>
        <w:pStyle w:val="tekstJola"/>
        <w:numPr>
          <w:ilvl w:val="0"/>
          <w:numId w:val="48"/>
        </w:numPr>
        <w:tabs>
          <w:tab w:val="clear" w:pos="1080"/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0600AB">
        <w:rPr>
          <w:rFonts w:ascii="Times New Roman" w:hAnsi="Times New Roman"/>
          <w:sz w:val="28"/>
          <w:szCs w:val="28"/>
        </w:rPr>
        <w:t>Podjęcie uchwały w sprawie zmian w składzie Rady Nadzorczej Spółki.-------</w:t>
      </w:r>
    </w:p>
    <w:p w14:paraId="2EAE43A9" w14:textId="77777777" w:rsidR="009B0C3E" w:rsidRPr="00AF586C" w:rsidRDefault="009B0C3E" w:rsidP="000600AB">
      <w:pPr>
        <w:pStyle w:val="tekstJola"/>
        <w:numPr>
          <w:ilvl w:val="0"/>
          <w:numId w:val="48"/>
        </w:numPr>
        <w:tabs>
          <w:tab w:val="clear" w:pos="1080"/>
        </w:tabs>
        <w:spacing w:after="0"/>
        <w:rPr>
          <w:rFonts w:ascii="Times New Roman" w:hAnsi="Times New Roman"/>
          <w:sz w:val="28"/>
          <w:szCs w:val="28"/>
        </w:rPr>
      </w:pPr>
      <w:r w:rsidRPr="00AF586C">
        <w:rPr>
          <w:rFonts w:ascii="Times New Roman" w:hAnsi="Times New Roman"/>
          <w:sz w:val="28"/>
          <w:szCs w:val="28"/>
        </w:rPr>
        <w:t>Wolne wnioski.--------------------------------------------------------------------------</w:t>
      </w:r>
    </w:p>
    <w:p w14:paraId="6E6671A6" w14:textId="21DD233C" w:rsidR="009B0C3E" w:rsidRPr="0022040F" w:rsidRDefault="009B0C3E" w:rsidP="000600AB">
      <w:pPr>
        <w:pStyle w:val="tekstJola"/>
        <w:numPr>
          <w:ilvl w:val="0"/>
          <w:numId w:val="48"/>
        </w:numPr>
        <w:tabs>
          <w:tab w:val="clear" w:pos="1080"/>
          <w:tab w:val="left" w:pos="426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22040F">
        <w:rPr>
          <w:rFonts w:ascii="Times New Roman" w:hAnsi="Times New Roman"/>
          <w:sz w:val="28"/>
          <w:szCs w:val="28"/>
        </w:rPr>
        <w:t>Zamknięcie</w:t>
      </w:r>
      <w:r w:rsidR="00AF586C">
        <w:rPr>
          <w:rFonts w:ascii="Times New Roman" w:hAnsi="Times New Roman"/>
          <w:sz w:val="28"/>
          <w:szCs w:val="28"/>
        </w:rPr>
        <w:t xml:space="preserve"> </w:t>
      </w:r>
      <w:r w:rsidRPr="0022040F">
        <w:rPr>
          <w:rFonts w:ascii="Times New Roman" w:hAnsi="Times New Roman"/>
          <w:sz w:val="28"/>
          <w:szCs w:val="28"/>
        </w:rPr>
        <w:t>obrad.-------------------------------------------------------------------</w:t>
      </w:r>
      <w:r w:rsidR="000600AB">
        <w:rPr>
          <w:rFonts w:ascii="Times New Roman" w:hAnsi="Times New Roman"/>
          <w:sz w:val="28"/>
          <w:szCs w:val="28"/>
        </w:rPr>
        <w:t>---</w:t>
      </w:r>
    </w:p>
    <w:p w14:paraId="6B22E38A" w14:textId="77777777" w:rsidR="00536AE5" w:rsidRPr="005D6C9E" w:rsidRDefault="00536AE5" w:rsidP="009C62F6">
      <w:pPr>
        <w:spacing w:before="240"/>
        <w:jc w:val="center"/>
        <w:rPr>
          <w:sz w:val="28"/>
          <w:szCs w:val="28"/>
        </w:rPr>
      </w:pPr>
      <w:r w:rsidRPr="005D6C9E">
        <w:rPr>
          <w:sz w:val="28"/>
          <w:szCs w:val="28"/>
        </w:rPr>
        <w:t xml:space="preserve">§ </w:t>
      </w:r>
      <w:smartTag w:uri="pwplexatsmarttags/smarttagmodule" w:element="Number2Word">
        <w:r w:rsidRPr="005D6C9E">
          <w:rPr>
            <w:sz w:val="28"/>
            <w:szCs w:val="28"/>
          </w:rPr>
          <w:t>2</w:t>
        </w:r>
      </w:smartTag>
    </w:p>
    <w:p w14:paraId="34801740" w14:textId="77777777" w:rsidR="00536AE5" w:rsidRPr="005D6C9E" w:rsidRDefault="00536AE5" w:rsidP="009C62F6">
      <w:pPr>
        <w:jc w:val="center"/>
        <w:rPr>
          <w:sz w:val="28"/>
          <w:szCs w:val="28"/>
        </w:rPr>
      </w:pPr>
      <w:r w:rsidRPr="005D6C9E">
        <w:rPr>
          <w:sz w:val="28"/>
          <w:szCs w:val="28"/>
        </w:rPr>
        <w:t>Uchwała wchodzi w życie z chwilą podjęcia.</w:t>
      </w:r>
      <w:r w:rsidR="000C4973">
        <w:rPr>
          <w:sz w:val="28"/>
          <w:szCs w:val="28"/>
        </w:rPr>
        <w:t>-------------------------------------------</w:t>
      </w:r>
    </w:p>
    <w:p w14:paraId="3108BE4E" w14:textId="77777777" w:rsidR="007439C6" w:rsidRDefault="007439C6" w:rsidP="009C62F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77977D3" w14:textId="77777777" w:rsidR="00C35514" w:rsidRPr="00706EBA" w:rsidRDefault="00C35514" w:rsidP="00C35514">
      <w:pPr>
        <w:spacing w:before="240" w:after="80"/>
        <w:jc w:val="center"/>
        <w:rPr>
          <w:b/>
          <w:sz w:val="28"/>
          <w:szCs w:val="28"/>
        </w:rPr>
      </w:pPr>
      <w:r w:rsidRPr="00706EBA">
        <w:rPr>
          <w:b/>
          <w:sz w:val="28"/>
          <w:szCs w:val="28"/>
        </w:rPr>
        <w:lastRenderedPageBreak/>
        <w:t xml:space="preserve">UCHWAŁA NR </w:t>
      </w:r>
      <w:smartTag w:uri="pwplexatsmarttags/smarttagmodule" w:element="Number2Word">
        <w:r>
          <w:rPr>
            <w:b/>
            <w:sz w:val="28"/>
            <w:szCs w:val="28"/>
          </w:rPr>
          <w:t>3</w:t>
        </w:r>
      </w:smartTag>
    </w:p>
    <w:p w14:paraId="49F6AA0D" w14:textId="77777777" w:rsidR="00B72869" w:rsidRPr="00E41A91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Nadzwyczajnego Walnego Zgromadzenia</w:t>
      </w:r>
    </w:p>
    <w:p w14:paraId="16E68ABE" w14:textId="20C9BB0C" w:rsidR="00810F07" w:rsidRPr="00E41A91" w:rsidRDefault="00810F07" w:rsidP="00810F0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dnia </w:t>
      </w:r>
      <w:r w:rsidR="00510E1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FA2216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20</w:t>
      </w:r>
      <w:r w:rsidR="00F55536">
        <w:rPr>
          <w:rFonts w:ascii="Times New Roman" w:hAnsi="Times New Roman"/>
          <w:b/>
          <w:bCs/>
          <w:sz w:val="28"/>
          <w:szCs w:val="28"/>
          <w:lang w:val="pl-PL"/>
        </w:rPr>
        <w:t>23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25656295" w14:textId="77777777" w:rsidR="00B72869" w:rsidRPr="00E41A91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spółki pod firmą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STANDREW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Spółka Akcyjna </w:t>
      </w:r>
    </w:p>
    <w:p w14:paraId="3D83B383" w14:textId="77777777" w:rsidR="00B72869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 siedzibą w Hucie Szklanej</w:t>
      </w:r>
    </w:p>
    <w:p w14:paraId="008A8A13" w14:textId="52934289" w:rsidR="00B72869" w:rsidRPr="00B72869" w:rsidRDefault="00B72869" w:rsidP="00B72869">
      <w:pPr>
        <w:spacing w:before="80" w:after="80"/>
        <w:jc w:val="center"/>
        <w:rPr>
          <w:b/>
          <w:sz w:val="28"/>
          <w:szCs w:val="28"/>
        </w:rPr>
      </w:pPr>
      <w:r w:rsidRPr="00B72869">
        <w:rPr>
          <w:b/>
          <w:bCs/>
          <w:sz w:val="28"/>
          <w:szCs w:val="28"/>
        </w:rPr>
        <w:t xml:space="preserve">w sprawie </w:t>
      </w:r>
      <w:r w:rsidRPr="00B72869">
        <w:rPr>
          <w:b/>
          <w:sz w:val="28"/>
          <w:szCs w:val="28"/>
        </w:rPr>
        <w:t xml:space="preserve">podwyższenia kapitału zakładowego w drodze </w:t>
      </w:r>
      <w:r w:rsidRPr="00B72869">
        <w:rPr>
          <w:b/>
          <w:sz w:val="28"/>
          <w:szCs w:val="28"/>
          <w:lang w:val="cs-CZ"/>
        </w:rPr>
        <w:t>subskrypcji</w:t>
      </w:r>
      <w:r w:rsidRPr="00B72869">
        <w:rPr>
          <w:b/>
          <w:sz w:val="28"/>
          <w:szCs w:val="28"/>
        </w:rPr>
        <w:t xml:space="preserve"> </w:t>
      </w:r>
      <w:r w:rsidRPr="00B72869">
        <w:rPr>
          <w:b/>
          <w:sz w:val="28"/>
          <w:szCs w:val="28"/>
          <w:lang w:val="cs-CZ"/>
        </w:rPr>
        <w:t>prywatnej</w:t>
      </w:r>
      <w:r w:rsidRPr="00B72869">
        <w:rPr>
          <w:b/>
          <w:sz w:val="28"/>
          <w:szCs w:val="28"/>
        </w:rPr>
        <w:t xml:space="preserve"> akcji serii </w:t>
      </w:r>
      <w:r w:rsidR="00F55536">
        <w:rPr>
          <w:b/>
          <w:sz w:val="28"/>
          <w:szCs w:val="28"/>
        </w:rPr>
        <w:t>F</w:t>
      </w:r>
      <w:r w:rsidRPr="00B72869">
        <w:rPr>
          <w:b/>
          <w:sz w:val="28"/>
          <w:szCs w:val="28"/>
        </w:rPr>
        <w:t>, z wyłączeniem prawa poboru dotychczasowych akcjonariuszy</w:t>
      </w:r>
    </w:p>
    <w:p w14:paraId="5DDFBA71" w14:textId="77777777" w:rsidR="00B72869" w:rsidRPr="00E41A91" w:rsidRDefault="00B72869" w:rsidP="00B72869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6B005C16" w14:textId="59EDA3AA" w:rsidR="008F1896" w:rsidRPr="00B72869" w:rsidRDefault="008F1896" w:rsidP="008F1896">
      <w:pPr>
        <w:jc w:val="both"/>
        <w:rPr>
          <w:sz w:val="28"/>
          <w:szCs w:val="28"/>
          <w:lang w:val="cs-CZ"/>
        </w:rPr>
      </w:pPr>
      <w:r w:rsidRPr="00B72869">
        <w:rPr>
          <w:sz w:val="28"/>
          <w:szCs w:val="28"/>
        </w:rPr>
        <w:t xml:space="preserve">Działając na podstawie art. </w:t>
      </w:r>
      <w:smartTag w:uri="pwplexatsmarttags/smarttagmodule" w:element="Number2Word">
        <w:r w:rsidRPr="00B72869">
          <w:rPr>
            <w:sz w:val="28"/>
            <w:szCs w:val="28"/>
          </w:rPr>
          <w:t>431</w:t>
        </w:r>
      </w:smartTag>
      <w:r w:rsidRPr="00B72869">
        <w:rPr>
          <w:sz w:val="28"/>
          <w:szCs w:val="28"/>
        </w:rPr>
        <w:t xml:space="preserve">, </w:t>
      </w:r>
      <w:smartTag w:uri="pwplexatsmarttags/smarttagmodule" w:element="Number2Word">
        <w:r w:rsidRPr="00B72869">
          <w:rPr>
            <w:sz w:val="28"/>
            <w:szCs w:val="28"/>
          </w:rPr>
          <w:t>432</w:t>
        </w:r>
      </w:smartTag>
      <w:r w:rsidRPr="00B72869">
        <w:rPr>
          <w:sz w:val="28"/>
          <w:szCs w:val="28"/>
        </w:rPr>
        <w:t xml:space="preserve"> oraz art. </w:t>
      </w:r>
      <w:smartTag w:uri="pwplexatsmarttags/smarttagmodule" w:element="Number2Word">
        <w:r w:rsidRPr="00B72869">
          <w:rPr>
            <w:sz w:val="28"/>
            <w:szCs w:val="28"/>
          </w:rPr>
          <w:t>433</w:t>
        </w:r>
      </w:smartTag>
      <w:r w:rsidRPr="00B72869">
        <w:rPr>
          <w:sz w:val="28"/>
          <w:szCs w:val="28"/>
        </w:rPr>
        <w:t xml:space="preserve"> § </w:t>
      </w:r>
      <w:smartTag w:uri="pwplexatsmarttags/smarttagmodule" w:element="Number2Word">
        <w:r w:rsidRPr="00B72869">
          <w:rPr>
            <w:sz w:val="28"/>
            <w:szCs w:val="28"/>
          </w:rPr>
          <w:t>2</w:t>
        </w:r>
      </w:smartTag>
      <w:r w:rsidRPr="00B72869">
        <w:rPr>
          <w:sz w:val="28"/>
          <w:szCs w:val="28"/>
        </w:rPr>
        <w:t xml:space="preserve"> </w:t>
      </w:r>
      <w:r w:rsidRPr="00B72869">
        <w:rPr>
          <w:sz w:val="28"/>
          <w:szCs w:val="28"/>
          <w:lang w:val="cs-CZ"/>
        </w:rPr>
        <w:t>Kodeksu</w:t>
      </w:r>
      <w:r w:rsidRPr="00B72869">
        <w:rPr>
          <w:sz w:val="28"/>
          <w:szCs w:val="28"/>
        </w:rPr>
        <w:t xml:space="preserve"> spółek handlowych, po zapoznaniu się ze sprawozdaniem Zarządu, o którym mowa w art. </w:t>
      </w:r>
      <w:smartTag w:uri="pwplexatsmarttags/smarttagmodule" w:element="Number2Word">
        <w:r w:rsidRPr="00B72869">
          <w:rPr>
            <w:sz w:val="28"/>
            <w:szCs w:val="28"/>
          </w:rPr>
          <w:t>311</w:t>
        </w:r>
      </w:smartTag>
      <w:r w:rsidRPr="00B72869">
        <w:rPr>
          <w:sz w:val="28"/>
          <w:szCs w:val="28"/>
        </w:rPr>
        <w:t xml:space="preserve"> Kodeksu spółek handlowych</w:t>
      </w:r>
      <w:r>
        <w:rPr>
          <w:sz w:val="28"/>
          <w:szCs w:val="28"/>
        </w:rPr>
        <w:t xml:space="preserve"> oraz opinią biegłego rewidenta o której mowa w </w:t>
      </w:r>
      <w:r w:rsidR="008C7CBB">
        <w:rPr>
          <w:sz w:val="28"/>
          <w:szCs w:val="28"/>
        </w:rPr>
        <w:t xml:space="preserve">art. </w:t>
      </w:r>
      <w:smartTag w:uri="pwplexatsmarttags/smarttagmodule" w:element="Number2Word">
        <w:r>
          <w:rPr>
            <w:sz w:val="28"/>
            <w:szCs w:val="28"/>
          </w:rPr>
          <w:t>312</w:t>
        </w:r>
        <w:r w:rsidR="007A394D">
          <w:rPr>
            <w:sz w:val="28"/>
            <w:szCs w:val="28"/>
            <w:vertAlign w:val="superscript"/>
          </w:rPr>
          <w:t xml:space="preserve">1 </w:t>
        </w:r>
        <w:r w:rsidR="007A394D">
          <w:rPr>
            <w:sz w:val="28"/>
            <w:szCs w:val="28"/>
          </w:rPr>
          <w:t>§ 1 pkt. 2)</w:t>
        </w:r>
      </w:smartTag>
      <w:r>
        <w:rPr>
          <w:sz w:val="28"/>
          <w:szCs w:val="28"/>
        </w:rPr>
        <w:t xml:space="preserve"> </w:t>
      </w:r>
      <w:r w:rsidRPr="00B72869">
        <w:rPr>
          <w:sz w:val="28"/>
          <w:szCs w:val="28"/>
        </w:rPr>
        <w:t>Kodeksu spółek handlowych</w:t>
      </w:r>
      <w:r>
        <w:rPr>
          <w:sz w:val="28"/>
          <w:szCs w:val="28"/>
        </w:rPr>
        <w:t xml:space="preserve"> </w:t>
      </w:r>
      <w:r w:rsidRPr="00B72869">
        <w:rPr>
          <w:sz w:val="28"/>
          <w:szCs w:val="28"/>
        </w:rPr>
        <w:t xml:space="preserve">Nadzwyczajne Walne Zgromadzenie Spółki STANDREW Spółka Akcyjna z siedzibą w Hucie Szklanej uchwala, co następuje: </w:t>
      </w:r>
      <w:r>
        <w:rPr>
          <w:sz w:val="28"/>
          <w:szCs w:val="28"/>
        </w:rPr>
        <w:t>----</w:t>
      </w:r>
      <w:r w:rsidR="0018517D">
        <w:rPr>
          <w:sz w:val="28"/>
          <w:szCs w:val="28"/>
        </w:rPr>
        <w:t>-----------</w:t>
      </w:r>
      <w:r>
        <w:rPr>
          <w:sz w:val="28"/>
          <w:szCs w:val="28"/>
        </w:rPr>
        <w:t>-------------------------------------------</w:t>
      </w:r>
      <w:r w:rsidR="000E5862">
        <w:rPr>
          <w:sz w:val="28"/>
          <w:szCs w:val="28"/>
        </w:rPr>
        <w:t>----------</w:t>
      </w:r>
    </w:p>
    <w:p w14:paraId="07D9B7E6" w14:textId="77777777" w:rsidR="00B72869" w:rsidRPr="0018517D" w:rsidRDefault="00B72869" w:rsidP="00A935D1">
      <w:pPr>
        <w:jc w:val="center"/>
        <w:rPr>
          <w:sz w:val="28"/>
          <w:szCs w:val="28"/>
          <w:lang w:val="cs-CZ"/>
        </w:rPr>
      </w:pPr>
    </w:p>
    <w:p w14:paraId="4670A86E" w14:textId="77777777" w:rsidR="00B72869" w:rsidRPr="00B72869" w:rsidRDefault="00B72869" w:rsidP="00A935D1">
      <w:pPr>
        <w:jc w:val="center"/>
        <w:rPr>
          <w:color w:val="000000"/>
          <w:sz w:val="28"/>
          <w:szCs w:val="28"/>
        </w:rPr>
      </w:pPr>
      <w:r w:rsidRPr="00B72869">
        <w:rPr>
          <w:sz w:val="28"/>
          <w:szCs w:val="28"/>
        </w:rPr>
        <w:t xml:space="preserve">§ </w:t>
      </w:r>
      <w:smartTag w:uri="pwplexatsmarttags/smarttagmodule" w:element="Number2Word">
        <w:r w:rsidRPr="00B72869">
          <w:rPr>
            <w:sz w:val="28"/>
            <w:szCs w:val="28"/>
          </w:rPr>
          <w:t>1</w:t>
        </w:r>
      </w:smartTag>
    </w:p>
    <w:p w14:paraId="6AFA4E70" w14:textId="52D68513" w:rsidR="0018517D" w:rsidRDefault="0018517D" w:rsidP="0018517D">
      <w:pPr>
        <w:numPr>
          <w:ilvl w:val="0"/>
          <w:numId w:val="8"/>
        </w:numPr>
        <w:spacing w:before="80" w:after="80"/>
        <w:jc w:val="both"/>
        <w:rPr>
          <w:sz w:val="28"/>
          <w:szCs w:val="28"/>
        </w:rPr>
      </w:pPr>
      <w:r w:rsidRPr="00A9741B">
        <w:rPr>
          <w:sz w:val="28"/>
          <w:szCs w:val="28"/>
        </w:rPr>
        <w:t xml:space="preserve">Dokonuje się podwyższenia kapitału zakładowego o kwotę </w:t>
      </w:r>
      <w:r w:rsidR="00071B09">
        <w:rPr>
          <w:sz w:val="28"/>
          <w:szCs w:val="28"/>
        </w:rPr>
        <w:t>44</w:t>
      </w:r>
      <w:r w:rsidR="00504085">
        <w:rPr>
          <w:sz w:val="28"/>
          <w:szCs w:val="28"/>
        </w:rPr>
        <w:t>7</w:t>
      </w:r>
      <w:r w:rsidR="00071B09">
        <w:rPr>
          <w:sz w:val="28"/>
          <w:szCs w:val="28"/>
        </w:rPr>
        <w:t>,</w:t>
      </w:r>
      <w:r w:rsidR="00504085">
        <w:rPr>
          <w:sz w:val="28"/>
          <w:szCs w:val="28"/>
        </w:rPr>
        <w:t>2</w:t>
      </w:r>
      <w:r w:rsidR="00071B09">
        <w:rPr>
          <w:sz w:val="28"/>
          <w:szCs w:val="28"/>
        </w:rPr>
        <w:t xml:space="preserve">0 </w:t>
      </w:r>
      <w:r w:rsidRPr="0018517D">
        <w:rPr>
          <w:sz w:val="28"/>
          <w:szCs w:val="28"/>
        </w:rPr>
        <w:t>zł</w:t>
      </w:r>
      <w:r w:rsidRPr="00A9741B">
        <w:rPr>
          <w:sz w:val="28"/>
          <w:szCs w:val="28"/>
        </w:rPr>
        <w:t xml:space="preserve"> </w:t>
      </w:r>
      <w:r w:rsidR="00FD1F99">
        <w:rPr>
          <w:sz w:val="28"/>
          <w:szCs w:val="28"/>
        </w:rPr>
        <w:t>(</w:t>
      </w:r>
      <w:r w:rsidR="00071B09">
        <w:rPr>
          <w:sz w:val="28"/>
          <w:szCs w:val="28"/>
        </w:rPr>
        <w:t xml:space="preserve">czterysta czterdzieści </w:t>
      </w:r>
      <w:r w:rsidR="00504085">
        <w:rPr>
          <w:sz w:val="28"/>
          <w:szCs w:val="28"/>
        </w:rPr>
        <w:t>siedem złotych</w:t>
      </w:r>
      <w:r w:rsidR="00071B09">
        <w:rPr>
          <w:sz w:val="28"/>
          <w:szCs w:val="28"/>
        </w:rPr>
        <w:t xml:space="preserve"> </w:t>
      </w:r>
      <w:r w:rsidR="00504085">
        <w:rPr>
          <w:sz w:val="28"/>
          <w:szCs w:val="28"/>
        </w:rPr>
        <w:t>dwadzieścia</w:t>
      </w:r>
      <w:r w:rsidR="00071B09">
        <w:rPr>
          <w:sz w:val="28"/>
          <w:szCs w:val="28"/>
        </w:rPr>
        <w:t xml:space="preserve"> groszy</w:t>
      </w:r>
      <w:r w:rsidRPr="00A9741B">
        <w:rPr>
          <w:sz w:val="28"/>
          <w:szCs w:val="28"/>
        </w:rPr>
        <w:t xml:space="preserve">), to jest z kwoty </w:t>
      </w:r>
      <w:r w:rsidR="00F55536">
        <w:rPr>
          <w:sz w:val="28"/>
          <w:szCs w:val="28"/>
        </w:rPr>
        <w:t>151.457,60</w:t>
      </w:r>
      <w:r w:rsidR="00F55536" w:rsidRPr="0018517D">
        <w:rPr>
          <w:sz w:val="28"/>
          <w:szCs w:val="28"/>
        </w:rPr>
        <w:t xml:space="preserve"> zł</w:t>
      </w:r>
      <w:r w:rsidR="00F55536" w:rsidRPr="00A9741B">
        <w:rPr>
          <w:sz w:val="28"/>
          <w:szCs w:val="28"/>
        </w:rPr>
        <w:t xml:space="preserve"> </w:t>
      </w:r>
      <w:r w:rsidR="00F55536" w:rsidRPr="00C465C2">
        <w:rPr>
          <w:sz w:val="28"/>
          <w:szCs w:val="28"/>
        </w:rPr>
        <w:t>(</w:t>
      </w:r>
      <w:r w:rsidR="00F55536">
        <w:rPr>
          <w:sz w:val="28"/>
          <w:szCs w:val="28"/>
        </w:rPr>
        <w:t>sto pięćdziesiąt jeden tysięcy czterysta pięćdziesiąt siedem</w:t>
      </w:r>
      <w:r w:rsidR="00F55536" w:rsidRPr="00C465C2">
        <w:rPr>
          <w:sz w:val="28"/>
          <w:szCs w:val="28"/>
        </w:rPr>
        <w:t xml:space="preserve"> złotych</w:t>
      </w:r>
      <w:r w:rsidR="00F55536">
        <w:rPr>
          <w:sz w:val="28"/>
          <w:szCs w:val="28"/>
        </w:rPr>
        <w:t xml:space="preserve"> sześćdziesiąt groszy</w:t>
      </w:r>
      <w:r w:rsidR="00F55536" w:rsidRPr="00C465C2">
        <w:rPr>
          <w:sz w:val="28"/>
          <w:szCs w:val="28"/>
        </w:rPr>
        <w:t>)</w:t>
      </w:r>
      <w:r w:rsidR="00F55536">
        <w:rPr>
          <w:sz w:val="28"/>
          <w:szCs w:val="28"/>
        </w:rPr>
        <w:t xml:space="preserve"> </w:t>
      </w:r>
      <w:r w:rsidRPr="00A9741B">
        <w:rPr>
          <w:sz w:val="28"/>
          <w:szCs w:val="28"/>
        </w:rPr>
        <w:t>do kwoty</w:t>
      </w:r>
      <w:r w:rsidR="00071B09">
        <w:rPr>
          <w:sz w:val="28"/>
          <w:szCs w:val="28"/>
        </w:rPr>
        <w:t xml:space="preserve"> </w:t>
      </w:r>
      <w:bookmarkStart w:id="0" w:name="_Hlk147926227"/>
      <w:bookmarkStart w:id="1" w:name="_Hlk149310176"/>
      <w:r w:rsidR="00071B09">
        <w:rPr>
          <w:sz w:val="28"/>
          <w:szCs w:val="28"/>
        </w:rPr>
        <w:t>151.904,</w:t>
      </w:r>
      <w:r w:rsidR="00504085">
        <w:rPr>
          <w:sz w:val="28"/>
          <w:szCs w:val="28"/>
        </w:rPr>
        <w:t>8</w:t>
      </w:r>
      <w:r w:rsidR="00071B09">
        <w:rPr>
          <w:sz w:val="28"/>
          <w:szCs w:val="28"/>
        </w:rPr>
        <w:t xml:space="preserve">0 </w:t>
      </w:r>
      <w:r w:rsidR="00F55536">
        <w:rPr>
          <w:sz w:val="28"/>
          <w:szCs w:val="28"/>
        </w:rPr>
        <w:t>zł (</w:t>
      </w:r>
      <w:r w:rsidR="00071B09">
        <w:rPr>
          <w:sz w:val="28"/>
          <w:szCs w:val="28"/>
        </w:rPr>
        <w:t xml:space="preserve">sto pięćdziesiąt jeden tysięcy dziewięćset cztery złote </w:t>
      </w:r>
      <w:r w:rsidR="00504085">
        <w:rPr>
          <w:sz w:val="28"/>
          <w:szCs w:val="28"/>
        </w:rPr>
        <w:t>osiemdziesiąt</w:t>
      </w:r>
      <w:r w:rsidR="00071B09">
        <w:rPr>
          <w:sz w:val="28"/>
          <w:szCs w:val="28"/>
        </w:rPr>
        <w:t xml:space="preserve"> groszy</w:t>
      </w:r>
      <w:r w:rsidR="00F55536">
        <w:rPr>
          <w:sz w:val="28"/>
          <w:szCs w:val="28"/>
        </w:rPr>
        <w:t>)</w:t>
      </w:r>
      <w:bookmarkEnd w:id="0"/>
      <w:r w:rsidR="00F55536">
        <w:rPr>
          <w:sz w:val="28"/>
          <w:szCs w:val="28"/>
        </w:rPr>
        <w:t xml:space="preserve">. </w:t>
      </w:r>
      <w:bookmarkEnd w:id="1"/>
      <w:r w:rsidRPr="00C465C2">
        <w:rPr>
          <w:sz w:val="28"/>
          <w:szCs w:val="28"/>
        </w:rPr>
        <w:t>--</w:t>
      </w:r>
      <w:r w:rsidR="00071B09">
        <w:rPr>
          <w:sz w:val="28"/>
          <w:szCs w:val="28"/>
        </w:rPr>
        <w:t>-------------------------</w:t>
      </w:r>
    </w:p>
    <w:p w14:paraId="1FA00DA9" w14:textId="45A1678C" w:rsidR="0018517D" w:rsidRPr="00A9741B" w:rsidRDefault="0018517D" w:rsidP="0018517D">
      <w:pPr>
        <w:numPr>
          <w:ilvl w:val="0"/>
          <w:numId w:val="8"/>
        </w:numPr>
        <w:spacing w:before="80" w:after="80"/>
        <w:jc w:val="both"/>
        <w:rPr>
          <w:sz w:val="28"/>
          <w:szCs w:val="28"/>
        </w:rPr>
      </w:pPr>
      <w:r w:rsidRPr="00A9741B">
        <w:rPr>
          <w:sz w:val="28"/>
          <w:szCs w:val="28"/>
        </w:rPr>
        <w:t xml:space="preserve">Podwyższenie kapitału zakładowego nastąpi w drodze </w:t>
      </w:r>
      <w:r w:rsidRPr="0018517D">
        <w:rPr>
          <w:sz w:val="28"/>
          <w:szCs w:val="28"/>
        </w:rPr>
        <w:t>emisji</w:t>
      </w:r>
      <w:r w:rsidRPr="00A9741B">
        <w:rPr>
          <w:sz w:val="28"/>
          <w:szCs w:val="28"/>
        </w:rPr>
        <w:t xml:space="preserve"> nowych akcji serii </w:t>
      </w:r>
      <w:r w:rsidR="00E13296">
        <w:rPr>
          <w:sz w:val="28"/>
          <w:szCs w:val="28"/>
        </w:rPr>
        <w:t>F</w:t>
      </w:r>
      <w:r>
        <w:rPr>
          <w:sz w:val="28"/>
          <w:szCs w:val="28"/>
        </w:rPr>
        <w:t xml:space="preserve"> </w:t>
      </w:r>
      <w:r w:rsidRPr="00A9741B">
        <w:rPr>
          <w:sz w:val="28"/>
          <w:szCs w:val="28"/>
        </w:rPr>
        <w:t xml:space="preserve">w </w:t>
      </w:r>
      <w:r>
        <w:rPr>
          <w:sz w:val="28"/>
          <w:szCs w:val="28"/>
        </w:rPr>
        <w:t>liczbie</w:t>
      </w:r>
      <w:r w:rsidR="00071B09">
        <w:rPr>
          <w:sz w:val="28"/>
          <w:szCs w:val="28"/>
        </w:rPr>
        <w:t xml:space="preserve"> </w:t>
      </w:r>
      <w:bookmarkStart w:id="2" w:name="_Hlk147926285"/>
      <w:r w:rsidR="00071B09">
        <w:rPr>
          <w:sz w:val="28"/>
          <w:szCs w:val="28"/>
        </w:rPr>
        <w:t>44</w:t>
      </w:r>
      <w:bookmarkEnd w:id="2"/>
      <w:r w:rsidR="00504085">
        <w:rPr>
          <w:sz w:val="28"/>
          <w:szCs w:val="28"/>
        </w:rPr>
        <w:t>72</w:t>
      </w:r>
      <w:r w:rsidRPr="0018517D">
        <w:rPr>
          <w:sz w:val="28"/>
          <w:szCs w:val="28"/>
        </w:rPr>
        <w:t xml:space="preserve"> </w:t>
      </w:r>
      <w:r w:rsidR="00FD1F99">
        <w:rPr>
          <w:sz w:val="28"/>
          <w:szCs w:val="28"/>
        </w:rPr>
        <w:t>(</w:t>
      </w:r>
      <w:r w:rsidR="00071B09">
        <w:rPr>
          <w:sz w:val="28"/>
          <w:szCs w:val="28"/>
        </w:rPr>
        <w:t xml:space="preserve">cztery tysiące czterysta </w:t>
      </w:r>
      <w:r w:rsidR="00504085">
        <w:rPr>
          <w:sz w:val="28"/>
          <w:szCs w:val="28"/>
        </w:rPr>
        <w:t>siedemdziesiąt dwa</w:t>
      </w:r>
      <w:r w:rsidRPr="00C465C2">
        <w:rPr>
          <w:sz w:val="28"/>
          <w:szCs w:val="28"/>
        </w:rPr>
        <w:t>)</w:t>
      </w:r>
      <w:r w:rsidRPr="00A9741B">
        <w:rPr>
          <w:sz w:val="28"/>
          <w:szCs w:val="28"/>
        </w:rPr>
        <w:t xml:space="preserve"> o </w:t>
      </w:r>
      <w:r w:rsidRPr="00580BDA">
        <w:rPr>
          <w:sz w:val="28"/>
          <w:szCs w:val="28"/>
        </w:rPr>
        <w:t xml:space="preserve">wartości nominalnej </w:t>
      </w:r>
      <w:smartTag w:uri="pwplexatsmarttags/smarttagmodule" w:element="Number2Word">
        <w:r>
          <w:rPr>
            <w:sz w:val="28"/>
            <w:szCs w:val="28"/>
          </w:rPr>
          <w:t>0,10</w:t>
        </w:r>
        <w:r w:rsidRPr="00580BDA">
          <w:rPr>
            <w:sz w:val="28"/>
            <w:szCs w:val="28"/>
          </w:rPr>
          <w:t xml:space="preserve"> zł</w:t>
        </w:r>
      </w:smartTag>
      <w:r w:rsidRPr="00580BDA">
        <w:rPr>
          <w:sz w:val="28"/>
          <w:szCs w:val="28"/>
        </w:rPr>
        <w:t xml:space="preserve"> (</w:t>
      </w:r>
      <w:r>
        <w:rPr>
          <w:sz w:val="28"/>
          <w:szCs w:val="28"/>
        </w:rPr>
        <w:t>dziesięć groszy</w:t>
      </w:r>
      <w:r w:rsidRPr="00580BDA">
        <w:rPr>
          <w:sz w:val="28"/>
          <w:szCs w:val="28"/>
        </w:rPr>
        <w:t>) każda akcja, o numerach</w:t>
      </w:r>
      <w:r w:rsidRPr="00A9741B">
        <w:rPr>
          <w:sz w:val="28"/>
          <w:szCs w:val="28"/>
        </w:rPr>
        <w:t xml:space="preserve"> od </w:t>
      </w:r>
      <w:smartTag w:uri="pwplexatsmarttags/smarttagmodule" w:element="Number2Word">
        <w:r w:rsidRPr="00A9741B">
          <w:rPr>
            <w:sz w:val="28"/>
            <w:szCs w:val="28"/>
          </w:rPr>
          <w:t>1</w:t>
        </w:r>
        <w:r w:rsidR="00FD1F99">
          <w:rPr>
            <w:sz w:val="28"/>
            <w:szCs w:val="28"/>
          </w:rPr>
          <w:t xml:space="preserve"> (jeden)</w:t>
        </w:r>
      </w:smartTag>
      <w:r w:rsidRPr="00A9741B">
        <w:rPr>
          <w:sz w:val="28"/>
          <w:szCs w:val="28"/>
        </w:rPr>
        <w:t xml:space="preserve"> do </w:t>
      </w:r>
      <w:r w:rsidR="0055581E">
        <w:rPr>
          <w:sz w:val="28"/>
          <w:szCs w:val="28"/>
        </w:rPr>
        <w:t>4.4</w:t>
      </w:r>
      <w:r w:rsidR="00504085">
        <w:rPr>
          <w:sz w:val="28"/>
          <w:szCs w:val="28"/>
        </w:rPr>
        <w:t>72</w:t>
      </w:r>
      <w:r w:rsidR="00FD1F99">
        <w:rPr>
          <w:sz w:val="28"/>
          <w:szCs w:val="28"/>
        </w:rPr>
        <w:t xml:space="preserve"> (</w:t>
      </w:r>
      <w:r w:rsidR="0055581E">
        <w:rPr>
          <w:sz w:val="28"/>
          <w:szCs w:val="28"/>
        </w:rPr>
        <w:t xml:space="preserve">cztery tysiące czterysta </w:t>
      </w:r>
      <w:r w:rsidR="00504085">
        <w:rPr>
          <w:sz w:val="28"/>
          <w:szCs w:val="28"/>
        </w:rPr>
        <w:t>siedemdziesiąt dwa</w:t>
      </w:r>
      <w:r w:rsidR="00FD1F99">
        <w:rPr>
          <w:sz w:val="28"/>
          <w:szCs w:val="28"/>
        </w:rPr>
        <w:t>)</w:t>
      </w:r>
      <w:r w:rsidRPr="0018517D">
        <w:rPr>
          <w:sz w:val="28"/>
          <w:szCs w:val="28"/>
        </w:rPr>
        <w:t>.</w:t>
      </w:r>
      <w:r w:rsidR="0055581E">
        <w:rPr>
          <w:sz w:val="28"/>
          <w:szCs w:val="28"/>
        </w:rPr>
        <w:t>----------------</w:t>
      </w:r>
      <w:r>
        <w:rPr>
          <w:sz w:val="28"/>
          <w:szCs w:val="28"/>
        </w:rPr>
        <w:t>---------------</w:t>
      </w:r>
    </w:p>
    <w:p w14:paraId="5A38C052" w14:textId="02D53FF9" w:rsidR="00B72869" w:rsidRPr="00FD1F99" w:rsidRDefault="00B72869" w:rsidP="0018517D">
      <w:pPr>
        <w:numPr>
          <w:ilvl w:val="0"/>
          <w:numId w:val="40"/>
        </w:numPr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Akcje serii </w:t>
      </w:r>
      <w:r w:rsidR="00DE7CA7">
        <w:rPr>
          <w:sz w:val="28"/>
          <w:szCs w:val="28"/>
        </w:rPr>
        <w:t>F</w:t>
      </w:r>
      <w:r w:rsidRPr="00B72869">
        <w:rPr>
          <w:sz w:val="28"/>
          <w:szCs w:val="28"/>
        </w:rPr>
        <w:t xml:space="preserve"> o numerach od </w:t>
      </w:r>
      <w:smartTag w:uri="pwplexatsmarttags/smarttagmodule" w:element="Number2Word">
        <w:r w:rsidRPr="00B72869">
          <w:rPr>
            <w:sz w:val="28"/>
            <w:szCs w:val="28"/>
          </w:rPr>
          <w:t>1</w:t>
        </w:r>
      </w:smartTag>
      <w:r w:rsidRPr="00B72869">
        <w:rPr>
          <w:sz w:val="28"/>
          <w:szCs w:val="28"/>
        </w:rPr>
        <w:t xml:space="preserve"> do </w:t>
      </w:r>
      <w:r w:rsidR="0055581E">
        <w:rPr>
          <w:bCs/>
          <w:sz w:val="28"/>
          <w:szCs w:val="28"/>
        </w:rPr>
        <w:t>4.4</w:t>
      </w:r>
      <w:r w:rsidR="00504085">
        <w:rPr>
          <w:bCs/>
          <w:sz w:val="28"/>
          <w:szCs w:val="28"/>
        </w:rPr>
        <w:t>72</w:t>
      </w:r>
      <w:r w:rsidRPr="00B72869">
        <w:rPr>
          <w:color w:val="000000"/>
          <w:sz w:val="28"/>
          <w:szCs w:val="28"/>
        </w:rPr>
        <w:t xml:space="preserve"> </w:t>
      </w:r>
      <w:r w:rsidRPr="00B72869">
        <w:rPr>
          <w:sz w:val="28"/>
          <w:szCs w:val="28"/>
        </w:rPr>
        <w:t xml:space="preserve">są akcjami </w:t>
      </w:r>
      <w:r w:rsidR="00DE7CA7">
        <w:rPr>
          <w:sz w:val="28"/>
          <w:szCs w:val="28"/>
        </w:rPr>
        <w:t>na okaziciela.</w:t>
      </w:r>
    </w:p>
    <w:p w14:paraId="4E36DEE8" w14:textId="0540CF3D" w:rsidR="007A394D" w:rsidRPr="00FD1F99" w:rsidRDefault="00B72869" w:rsidP="007A394D">
      <w:pPr>
        <w:numPr>
          <w:ilvl w:val="0"/>
          <w:numId w:val="40"/>
        </w:numPr>
        <w:jc w:val="both"/>
        <w:rPr>
          <w:sz w:val="28"/>
          <w:szCs w:val="28"/>
        </w:rPr>
      </w:pPr>
      <w:r w:rsidRPr="00FD1F99">
        <w:rPr>
          <w:sz w:val="28"/>
          <w:szCs w:val="28"/>
        </w:rPr>
        <w:t xml:space="preserve">Cena emisyjna akcji serii </w:t>
      </w:r>
      <w:r w:rsidR="00DE7CA7">
        <w:rPr>
          <w:sz w:val="28"/>
          <w:szCs w:val="28"/>
        </w:rPr>
        <w:t>F</w:t>
      </w:r>
      <w:r w:rsidRPr="00FD1F99">
        <w:rPr>
          <w:sz w:val="28"/>
          <w:szCs w:val="28"/>
        </w:rPr>
        <w:t xml:space="preserve"> wynosi </w:t>
      </w:r>
      <w:r w:rsidR="00DE7CA7">
        <w:rPr>
          <w:sz w:val="28"/>
          <w:szCs w:val="28"/>
        </w:rPr>
        <w:t>13,</w:t>
      </w:r>
      <w:r w:rsidR="00071B09">
        <w:rPr>
          <w:sz w:val="28"/>
          <w:szCs w:val="28"/>
        </w:rPr>
        <w:t>5</w:t>
      </w:r>
      <w:r w:rsidR="00DE7CA7">
        <w:rPr>
          <w:sz w:val="28"/>
          <w:szCs w:val="28"/>
        </w:rPr>
        <w:t>0</w:t>
      </w:r>
      <w:r w:rsidR="00FD1F99" w:rsidRPr="00FD1F99">
        <w:rPr>
          <w:sz w:val="28"/>
          <w:szCs w:val="28"/>
        </w:rPr>
        <w:t xml:space="preserve"> </w:t>
      </w:r>
      <w:r w:rsidRPr="00FD1F99">
        <w:rPr>
          <w:sz w:val="28"/>
          <w:szCs w:val="28"/>
        </w:rPr>
        <w:t xml:space="preserve">zł (słownie: </w:t>
      </w:r>
      <w:r w:rsidR="00DE7CA7">
        <w:rPr>
          <w:sz w:val="28"/>
          <w:szCs w:val="28"/>
        </w:rPr>
        <w:t>trzynaście</w:t>
      </w:r>
      <w:r w:rsidR="00FD1F99" w:rsidRPr="00FD1F99">
        <w:rPr>
          <w:sz w:val="28"/>
          <w:szCs w:val="28"/>
        </w:rPr>
        <w:t xml:space="preserve"> złotych</w:t>
      </w:r>
      <w:r w:rsidR="00071B09">
        <w:rPr>
          <w:sz w:val="28"/>
          <w:szCs w:val="28"/>
        </w:rPr>
        <w:t xml:space="preserve"> pięćdziesiąt groszy</w:t>
      </w:r>
      <w:r w:rsidR="00FD1F99" w:rsidRPr="00FD1F99">
        <w:rPr>
          <w:sz w:val="28"/>
          <w:szCs w:val="28"/>
        </w:rPr>
        <w:t>)</w:t>
      </w:r>
      <w:r w:rsidRPr="00FD1F99">
        <w:rPr>
          <w:sz w:val="28"/>
          <w:szCs w:val="28"/>
        </w:rPr>
        <w:t xml:space="preserve"> za jedną akcję.----</w:t>
      </w:r>
      <w:r w:rsidR="00FD1F99">
        <w:rPr>
          <w:sz w:val="28"/>
          <w:szCs w:val="28"/>
        </w:rPr>
        <w:t>----------------------------</w:t>
      </w:r>
      <w:r w:rsidRPr="00FD1F99">
        <w:rPr>
          <w:sz w:val="28"/>
          <w:szCs w:val="28"/>
        </w:rPr>
        <w:t>-----</w:t>
      </w:r>
    </w:p>
    <w:p w14:paraId="033AB2C5" w14:textId="77777777" w:rsidR="00DE7CA7" w:rsidRDefault="007A394D" w:rsidP="007A394D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72869" w:rsidRPr="007A394D">
        <w:rPr>
          <w:sz w:val="28"/>
          <w:szCs w:val="28"/>
        </w:rPr>
        <w:t xml:space="preserve">kcje serii </w:t>
      </w:r>
      <w:r w:rsidR="00DE7CA7">
        <w:rPr>
          <w:sz w:val="28"/>
          <w:szCs w:val="28"/>
        </w:rPr>
        <w:t>F</w:t>
      </w:r>
      <w:r w:rsidR="00B72869" w:rsidRPr="007A394D">
        <w:rPr>
          <w:sz w:val="28"/>
          <w:szCs w:val="28"/>
        </w:rPr>
        <w:t xml:space="preserve"> zostaną objęte w drodze subskrypcji prywatn</w:t>
      </w:r>
      <w:r w:rsidR="0088493B" w:rsidRPr="007A394D">
        <w:rPr>
          <w:sz w:val="28"/>
          <w:szCs w:val="28"/>
        </w:rPr>
        <w:t xml:space="preserve">ej skierowanej przez Zarząd do </w:t>
      </w:r>
      <w:r w:rsidR="00B72869" w:rsidRPr="007A394D">
        <w:rPr>
          <w:sz w:val="28"/>
          <w:szCs w:val="28"/>
        </w:rPr>
        <w:t>akcjonariusz</w:t>
      </w:r>
      <w:r w:rsidR="00DE7CA7">
        <w:rPr>
          <w:sz w:val="28"/>
          <w:szCs w:val="28"/>
        </w:rPr>
        <w:t>y</w:t>
      </w:r>
      <w:r w:rsidR="00B72869" w:rsidRPr="007A394D">
        <w:rPr>
          <w:sz w:val="28"/>
          <w:szCs w:val="28"/>
        </w:rPr>
        <w:t xml:space="preserve"> Spółki</w:t>
      </w:r>
      <w:r w:rsidR="00DE7CA7">
        <w:rPr>
          <w:sz w:val="28"/>
          <w:szCs w:val="28"/>
        </w:rPr>
        <w:t>:</w:t>
      </w:r>
    </w:p>
    <w:p w14:paraId="2A12514F" w14:textId="1542C9A6" w:rsidR="007A394D" w:rsidRDefault="005169B6" w:rsidP="00DE7CA7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 w:rsidRPr="00DE7CA7">
        <w:rPr>
          <w:sz w:val="28"/>
          <w:szCs w:val="28"/>
        </w:rPr>
        <w:t>Łukasza</w:t>
      </w:r>
      <w:r w:rsidR="00B72869" w:rsidRPr="00DE7CA7">
        <w:rPr>
          <w:sz w:val="28"/>
          <w:szCs w:val="28"/>
        </w:rPr>
        <w:t xml:space="preserve"> </w:t>
      </w:r>
      <w:bookmarkStart w:id="3" w:name="_Hlk141883194"/>
      <w:r w:rsidR="00B72869" w:rsidRPr="00DE7CA7">
        <w:rPr>
          <w:sz w:val="28"/>
          <w:szCs w:val="28"/>
        </w:rPr>
        <w:t>Stankiewicza</w:t>
      </w:r>
      <w:r w:rsidR="007A394D" w:rsidRPr="00DE7CA7">
        <w:rPr>
          <w:sz w:val="28"/>
          <w:szCs w:val="28"/>
        </w:rPr>
        <w:t xml:space="preserve">, </w:t>
      </w:r>
      <w:r w:rsidR="00FD1F99" w:rsidRPr="00DE7CA7">
        <w:rPr>
          <w:sz w:val="28"/>
          <w:szCs w:val="28"/>
        </w:rPr>
        <w:t>adres zamieszkania [</w:t>
      </w:r>
      <w:r w:rsidR="00FD1F99">
        <w:sym w:font="Wingdings" w:char="F06C"/>
      </w:r>
      <w:r w:rsidR="00FD1F99" w:rsidRPr="00DE7CA7">
        <w:rPr>
          <w:sz w:val="28"/>
          <w:szCs w:val="28"/>
        </w:rPr>
        <w:t xml:space="preserve">] </w:t>
      </w:r>
      <w:r w:rsidR="007A394D" w:rsidRPr="00DE7CA7">
        <w:rPr>
          <w:sz w:val="28"/>
          <w:szCs w:val="28"/>
        </w:rPr>
        <w:t xml:space="preserve">legitymującemu się numerem PESEL </w:t>
      </w:r>
      <w:r w:rsidR="00FA3F3D" w:rsidRPr="00FA3F3D">
        <w:rPr>
          <w:sz w:val="28"/>
          <w:szCs w:val="28"/>
        </w:rPr>
        <w:t>81031908651</w:t>
      </w:r>
      <w:r w:rsidR="007A394D" w:rsidRPr="00DE7CA7">
        <w:rPr>
          <w:sz w:val="28"/>
          <w:szCs w:val="28"/>
        </w:rPr>
        <w:t xml:space="preserve">, </w:t>
      </w:r>
      <w:r w:rsidR="007A394D" w:rsidRPr="00DE7CA7">
        <w:rPr>
          <w:bCs/>
          <w:sz w:val="28"/>
          <w:szCs w:val="28"/>
        </w:rPr>
        <w:t>który obejmie</w:t>
      </w:r>
      <w:r w:rsidR="007A394D" w:rsidRPr="00DE7CA7">
        <w:rPr>
          <w:b/>
          <w:bCs/>
          <w:sz w:val="28"/>
          <w:szCs w:val="28"/>
        </w:rPr>
        <w:t xml:space="preserve"> </w:t>
      </w:r>
      <w:r w:rsidR="0055581E">
        <w:rPr>
          <w:sz w:val="28"/>
          <w:szCs w:val="28"/>
        </w:rPr>
        <w:t>2.179</w:t>
      </w:r>
      <w:r w:rsidR="00FD1F99" w:rsidRPr="00DE7CA7">
        <w:rPr>
          <w:sz w:val="28"/>
          <w:szCs w:val="28"/>
        </w:rPr>
        <w:t xml:space="preserve"> (</w:t>
      </w:r>
      <w:r w:rsidR="0055581E">
        <w:rPr>
          <w:sz w:val="28"/>
          <w:szCs w:val="28"/>
        </w:rPr>
        <w:t>dwa tysiące sto siedemdziesiąt dziewięć</w:t>
      </w:r>
      <w:r w:rsidR="00FD1F99" w:rsidRPr="00DE7CA7">
        <w:rPr>
          <w:sz w:val="28"/>
          <w:szCs w:val="28"/>
        </w:rPr>
        <w:t xml:space="preserve">) </w:t>
      </w:r>
      <w:r w:rsidR="007A394D" w:rsidRPr="00DE7CA7">
        <w:rPr>
          <w:sz w:val="28"/>
          <w:szCs w:val="28"/>
        </w:rPr>
        <w:t xml:space="preserve">Akcji Serii </w:t>
      </w:r>
      <w:r w:rsidR="00DE7CA7">
        <w:rPr>
          <w:sz w:val="28"/>
          <w:szCs w:val="28"/>
        </w:rPr>
        <w:t>F</w:t>
      </w:r>
      <w:r w:rsidR="007A394D" w:rsidRPr="00DE7CA7">
        <w:rPr>
          <w:sz w:val="28"/>
          <w:szCs w:val="28"/>
        </w:rPr>
        <w:t xml:space="preserve"> o numerach  od  1 do </w:t>
      </w:r>
      <w:r w:rsidR="0055581E">
        <w:rPr>
          <w:sz w:val="28"/>
          <w:szCs w:val="28"/>
        </w:rPr>
        <w:t>2.179</w:t>
      </w:r>
      <w:r w:rsidR="00421B56" w:rsidRPr="00DE7CA7">
        <w:rPr>
          <w:sz w:val="28"/>
          <w:szCs w:val="28"/>
        </w:rPr>
        <w:t xml:space="preserve"> </w:t>
      </w:r>
      <w:r w:rsidR="0055581E">
        <w:rPr>
          <w:sz w:val="28"/>
          <w:szCs w:val="28"/>
        </w:rPr>
        <w:t>(dwa tysiące sto siedemdziesiąt dziewięć</w:t>
      </w:r>
      <w:r w:rsidR="00421B56" w:rsidRPr="00DE7CA7">
        <w:rPr>
          <w:sz w:val="28"/>
          <w:szCs w:val="28"/>
        </w:rPr>
        <w:t xml:space="preserve">) </w:t>
      </w:r>
      <w:r w:rsidR="007A394D" w:rsidRPr="00DE7CA7">
        <w:rPr>
          <w:sz w:val="28"/>
          <w:szCs w:val="28"/>
        </w:rPr>
        <w:t xml:space="preserve">o wartości nominalnej 0,10 zł (dziesięć groszy) każda, o łącznej wartości nominalnej w wysokości </w:t>
      </w:r>
      <w:r w:rsidR="0055581E">
        <w:rPr>
          <w:sz w:val="28"/>
          <w:szCs w:val="28"/>
        </w:rPr>
        <w:t>217,90</w:t>
      </w:r>
      <w:r w:rsidR="00421B56" w:rsidRPr="00DE7CA7">
        <w:rPr>
          <w:sz w:val="28"/>
          <w:szCs w:val="28"/>
        </w:rPr>
        <w:t xml:space="preserve"> zł </w:t>
      </w:r>
      <w:r w:rsidR="0055581E">
        <w:rPr>
          <w:sz w:val="28"/>
          <w:szCs w:val="28"/>
        </w:rPr>
        <w:t>(dwieście siedemnaście złotych dziewięćdziesiąt groszy</w:t>
      </w:r>
      <w:r w:rsidR="00421B56" w:rsidRPr="00DE7CA7">
        <w:rPr>
          <w:sz w:val="28"/>
          <w:szCs w:val="28"/>
        </w:rPr>
        <w:t xml:space="preserve">) </w:t>
      </w:r>
      <w:r w:rsidR="007A394D" w:rsidRPr="00DE7CA7">
        <w:rPr>
          <w:sz w:val="28"/>
          <w:szCs w:val="28"/>
        </w:rPr>
        <w:t xml:space="preserve">za łączną cenę emisyjną w kwocie </w:t>
      </w:r>
      <w:r w:rsidR="0055581E">
        <w:rPr>
          <w:sz w:val="28"/>
          <w:szCs w:val="28"/>
        </w:rPr>
        <w:t>29.416,50</w:t>
      </w:r>
      <w:r w:rsidR="00421B56" w:rsidRPr="00DE7CA7">
        <w:rPr>
          <w:sz w:val="28"/>
          <w:szCs w:val="28"/>
        </w:rPr>
        <w:t xml:space="preserve"> PLN (słownie: </w:t>
      </w:r>
      <w:r w:rsidR="0055581E">
        <w:rPr>
          <w:sz w:val="28"/>
          <w:szCs w:val="28"/>
        </w:rPr>
        <w:t>dwadzieścia dziewięć tysięcy czterysta szesnaście złotych pięćdziesiąt groszy</w:t>
      </w:r>
      <w:r w:rsidR="00421B56" w:rsidRPr="00DE7CA7">
        <w:rPr>
          <w:sz w:val="28"/>
          <w:szCs w:val="28"/>
        </w:rPr>
        <w:t>)</w:t>
      </w:r>
      <w:r w:rsidR="007A394D" w:rsidRPr="00DE7CA7">
        <w:rPr>
          <w:sz w:val="28"/>
          <w:szCs w:val="28"/>
        </w:rPr>
        <w:t>, w zamian za wkład niepieniężny w postaci</w:t>
      </w:r>
      <w:r w:rsidR="007A394D" w:rsidRPr="00DE7CA7">
        <w:rPr>
          <w:b/>
          <w:sz w:val="28"/>
          <w:szCs w:val="28"/>
        </w:rPr>
        <w:t xml:space="preserve"> „ZORG</w:t>
      </w:r>
      <w:r w:rsidR="002E0013">
        <w:rPr>
          <w:b/>
          <w:sz w:val="28"/>
          <w:szCs w:val="28"/>
        </w:rPr>
        <w:t xml:space="preserve"> I</w:t>
      </w:r>
      <w:r w:rsidR="007A394D" w:rsidRPr="00DE7CA7">
        <w:rPr>
          <w:b/>
          <w:sz w:val="28"/>
          <w:szCs w:val="28"/>
        </w:rPr>
        <w:t xml:space="preserve">”, zdefiniowany szczegółowo w ust. 9 niniejszej uchwały, </w:t>
      </w:r>
      <w:r w:rsidR="007A394D" w:rsidRPr="00DE7CA7">
        <w:rPr>
          <w:sz w:val="28"/>
          <w:szCs w:val="28"/>
        </w:rPr>
        <w:t xml:space="preserve">z czego kwota </w:t>
      </w:r>
      <w:r w:rsidR="0055581E">
        <w:rPr>
          <w:sz w:val="28"/>
          <w:szCs w:val="28"/>
        </w:rPr>
        <w:t>217,90</w:t>
      </w:r>
      <w:r w:rsidR="00421B56" w:rsidRPr="00DE7CA7">
        <w:rPr>
          <w:sz w:val="28"/>
          <w:szCs w:val="28"/>
        </w:rPr>
        <w:t xml:space="preserve"> </w:t>
      </w:r>
      <w:r w:rsidR="007A394D" w:rsidRPr="00DE7CA7">
        <w:rPr>
          <w:sz w:val="28"/>
          <w:szCs w:val="28"/>
        </w:rPr>
        <w:t>zł (</w:t>
      </w:r>
      <w:r w:rsidR="002B19F7" w:rsidRPr="00DE7CA7">
        <w:rPr>
          <w:sz w:val="28"/>
          <w:szCs w:val="28"/>
        </w:rPr>
        <w:t xml:space="preserve">słownie: </w:t>
      </w:r>
      <w:r w:rsidR="0055581E">
        <w:rPr>
          <w:sz w:val="28"/>
          <w:szCs w:val="28"/>
        </w:rPr>
        <w:t>dwieście siedemnaście złotych i dziewięćdziesiąt groszy</w:t>
      </w:r>
      <w:r w:rsidR="007A394D" w:rsidRPr="00DE7CA7">
        <w:rPr>
          <w:sz w:val="28"/>
          <w:szCs w:val="28"/>
        </w:rPr>
        <w:t xml:space="preserve">) zostanie przeznaczona na kapitał zakładowy Spółki, a nadwyżka ponad tę kwotę, tj. </w:t>
      </w:r>
      <w:r w:rsidR="0055581E">
        <w:rPr>
          <w:sz w:val="28"/>
          <w:szCs w:val="28"/>
        </w:rPr>
        <w:t>29.198,60</w:t>
      </w:r>
      <w:r w:rsidR="00421B56" w:rsidRPr="00DE7CA7">
        <w:rPr>
          <w:sz w:val="28"/>
          <w:szCs w:val="28"/>
        </w:rPr>
        <w:t xml:space="preserve"> </w:t>
      </w:r>
      <w:r w:rsidR="007A394D" w:rsidRPr="00DE7CA7">
        <w:rPr>
          <w:sz w:val="28"/>
          <w:szCs w:val="28"/>
        </w:rPr>
        <w:t xml:space="preserve">zł </w:t>
      </w:r>
      <w:r w:rsidR="007A394D" w:rsidRPr="00DE7CA7">
        <w:rPr>
          <w:sz w:val="28"/>
          <w:szCs w:val="28"/>
        </w:rPr>
        <w:lastRenderedPageBreak/>
        <w:t>(</w:t>
      </w:r>
      <w:r w:rsidR="002B19F7" w:rsidRPr="00DE7CA7">
        <w:rPr>
          <w:sz w:val="28"/>
          <w:szCs w:val="28"/>
        </w:rPr>
        <w:t xml:space="preserve">słownie: </w:t>
      </w:r>
      <w:r w:rsidR="0055581E">
        <w:rPr>
          <w:sz w:val="28"/>
          <w:szCs w:val="28"/>
        </w:rPr>
        <w:t>dwadzieścia dziewięć tysięcy sto dziewięćdziesiąt osiem złotych i sześćdziesiąt groszy</w:t>
      </w:r>
      <w:r w:rsidR="007A394D" w:rsidRPr="00DE7CA7">
        <w:rPr>
          <w:sz w:val="28"/>
          <w:szCs w:val="28"/>
        </w:rPr>
        <w:t xml:space="preserve">), przeznaczona zostanie na kapitał zapasowy Spółki.  </w:t>
      </w:r>
      <w:bookmarkEnd w:id="3"/>
    </w:p>
    <w:p w14:paraId="4150C1D5" w14:textId="6B28D0E6" w:rsidR="00DE7CA7" w:rsidRPr="00DE7CA7" w:rsidRDefault="00DE7CA7" w:rsidP="00DE7CA7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Tomasza </w:t>
      </w:r>
      <w:r w:rsidRPr="00DE7CA7">
        <w:rPr>
          <w:sz w:val="28"/>
          <w:szCs w:val="28"/>
        </w:rPr>
        <w:t>Stankiewicza, adres zamieszkania [</w:t>
      </w:r>
      <w:r w:rsidRPr="00DE7CA7">
        <w:rPr>
          <w:sz w:val="28"/>
          <w:szCs w:val="28"/>
        </w:rPr>
        <w:sym w:font="Wingdings" w:char="F06C"/>
      </w:r>
      <w:r w:rsidRPr="00DE7CA7">
        <w:rPr>
          <w:sz w:val="28"/>
          <w:szCs w:val="28"/>
        </w:rPr>
        <w:t xml:space="preserve">] legitymującemu się numerem PESEL </w:t>
      </w:r>
      <w:r w:rsidR="00804CD2" w:rsidRPr="00804CD2">
        <w:rPr>
          <w:sz w:val="28"/>
          <w:szCs w:val="28"/>
        </w:rPr>
        <w:t>75092204775</w:t>
      </w:r>
      <w:r w:rsidRPr="00DE7CA7">
        <w:rPr>
          <w:sz w:val="28"/>
          <w:szCs w:val="28"/>
        </w:rPr>
        <w:t xml:space="preserve">, </w:t>
      </w:r>
      <w:r w:rsidRPr="00DE7CA7">
        <w:rPr>
          <w:bCs/>
          <w:sz w:val="28"/>
          <w:szCs w:val="28"/>
        </w:rPr>
        <w:t>który obejmie</w:t>
      </w:r>
      <w:r w:rsidRPr="00DE7CA7">
        <w:rPr>
          <w:b/>
          <w:bCs/>
          <w:sz w:val="28"/>
          <w:szCs w:val="28"/>
        </w:rPr>
        <w:t xml:space="preserve"> </w:t>
      </w:r>
      <w:r w:rsidR="0055581E">
        <w:rPr>
          <w:sz w:val="28"/>
          <w:szCs w:val="28"/>
        </w:rPr>
        <w:t>2</w:t>
      </w:r>
      <w:r w:rsidR="00804CD2">
        <w:rPr>
          <w:sz w:val="28"/>
          <w:szCs w:val="28"/>
        </w:rPr>
        <w:t>.</w:t>
      </w:r>
      <w:r w:rsidR="0055581E">
        <w:rPr>
          <w:sz w:val="28"/>
          <w:szCs w:val="28"/>
        </w:rPr>
        <w:t>2</w:t>
      </w:r>
      <w:r w:rsidR="00504085">
        <w:rPr>
          <w:sz w:val="28"/>
          <w:szCs w:val="28"/>
        </w:rPr>
        <w:t>93</w:t>
      </w:r>
      <w:r w:rsidRPr="00DE7CA7">
        <w:rPr>
          <w:sz w:val="28"/>
          <w:szCs w:val="28"/>
        </w:rPr>
        <w:t xml:space="preserve"> (</w:t>
      </w:r>
      <w:r w:rsidR="0055581E">
        <w:rPr>
          <w:sz w:val="28"/>
          <w:szCs w:val="28"/>
        </w:rPr>
        <w:t xml:space="preserve">dwa tysiące dwieście </w:t>
      </w:r>
      <w:r w:rsidR="00504085">
        <w:rPr>
          <w:sz w:val="28"/>
          <w:szCs w:val="28"/>
        </w:rPr>
        <w:t>dziewięćdziesiąt trzy</w:t>
      </w:r>
      <w:r w:rsidRPr="00DE7CA7">
        <w:rPr>
          <w:sz w:val="28"/>
          <w:szCs w:val="28"/>
        </w:rPr>
        <w:t xml:space="preserve">) Akcji Serii F o numerach  od  1 do </w:t>
      </w:r>
      <w:r w:rsidR="0055581E">
        <w:rPr>
          <w:sz w:val="28"/>
          <w:szCs w:val="28"/>
        </w:rPr>
        <w:t>2.2</w:t>
      </w:r>
      <w:r w:rsidR="00504085">
        <w:rPr>
          <w:sz w:val="28"/>
          <w:szCs w:val="28"/>
        </w:rPr>
        <w:t>93</w:t>
      </w:r>
      <w:r w:rsidR="0055581E">
        <w:rPr>
          <w:sz w:val="28"/>
          <w:szCs w:val="28"/>
        </w:rPr>
        <w:t xml:space="preserve"> </w:t>
      </w:r>
      <w:r w:rsidRPr="00DE7CA7">
        <w:rPr>
          <w:sz w:val="28"/>
          <w:szCs w:val="28"/>
        </w:rPr>
        <w:t>(</w:t>
      </w:r>
      <w:r w:rsidR="0055581E">
        <w:rPr>
          <w:sz w:val="28"/>
          <w:szCs w:val="28"/>
        </w:rPr>
        <w:t xml:space="preserve">dwa tysiące dwieście </w:t>
      </w:r>
      <w:r w:rsidR="00504085">
        <w:rPr>
          <w:sz w:val="28"/>
          <w:szCs w:val="28"/>
        </w:rPr>
        <w:t>dziewięćdziesiąt trzy</w:t>
      </w:r>
      <w:r w:rsidRPr="00DE7CA7">
        <w:rPr>
          <w:sz w:val="28"/>
          <w:szCs w:val="28"/>
        </w:rPr>
        <w:t xml:space="preserve">) o wartości nominalnej 0,10 zł (dziesięć groszy) każda, o łącznej wartości nominalnej w wysokości </w:t>
      </w:r>
      <w:r w:rsidR="0055581E">
        <w:rPr>
          <w:sz w:val="28"/>
          <w:szCs w:val="28"/>
        </w:rPr>
        <w:t>22</w:t>
      </w:r>
      <w:r w:rsidR="00504085">
        <w:rPr>
          <w:sz w:val="28"/>
          <w:szCs w:val="28"/>
        </w:rPr>
        <w:t>9,3</w:t>
      </w:r>
      <w:r w:rsidR="0055581E">
        <w:rPr>
          <w:sz w:val="28"/>
          <w:szCs w:val="28"/>
        </w:rPr>
        <w:t xml:space="preserve">0 </w:t>
      </w:r>
      <w:r w:rsidRPr="00DE7CA7">
        <w:rPr>
          <w:sz w:val="28"/>
          <w:szCs w:val="28"/>
        </w:rPr>
        <w:t>zł (</w:t>
      </w:r>
      <w:r w:rsidR="0055581E">
        <w:rPr>
          <w:sz w:val="28"/>
          <w:szCs w:val="28"/>
        </w:rPr>
        <w:t xml:space="preserve">dwieście dwadzieścia </w:t>
      </w:r>
      <w:r w:rsidR="00504085">
        <w:rPr>
          <w:sz w:val="28"/>
          <w:szCs w:val="28"/>
        </w:rPr>
        <w:t>dziewięć z</w:t>
      </w:r>
      <w:r w:rsidR="0055581E">
        <w:rPr>
          <w:sz w:val="28"/>
          <w:szCs w:val="28"/>
        </w:rPr>
        <w:t xml:space="preserve">łotych </w:t>
      </w:r>
      <w:r w:rsidR="00504085">
        <w:rPr>
          <w:sz w:val="28"/>
          <w:szCs w:val="28"/>
        </w:rPr>
        <w:t>i trzydzieści</w:t>
      </w:r>
      <w:r w:rsidR="0055581E">
        <w:rPr>
          <w:sz w:val="28"/>
          <w:szCs w:val="28"/>
        </w:rPr>
        <w:t xml:space="preserve"> groszy</w:t>
      </w:r>
      <w:r w:rsidRPr="00DE7CA7">
        <w:rPr>
          <w:sz w:val="28"/>
          <w:szCs w:val="28"/>
        </w:rPr>
        <w:t xml:space="preserve">) za łączną cenę emisyjną w kwocie </w:t>
      </w:r>
      <w:r w:rsidR="0055581E">
        <w:rPr>
          <w:sz w:val="28"/>
          <w:szCs w:val="28"/>
        </w:rPr>
        <w:t>30.</w:t>
      </w:r>
      <w:r w:rsidR="00504085">
        <w:rPr>
          <w:sz w:val="28"/>
          <w:szCs w:val="28"/>
        </w:rPr>
        <w:t>955,50</w:t>
      </w:r>
      <w:r w:rsidR="0055581E">
        <w:rPr>
          <w:sz w:val="28"/>
          <w:szCs w:val="28"/>
        </w:rPr>
        <w:t xml:space="preserve"> zł</w:t>
      </w:r>
      <w:r w:rsidRPr="00DE7CA7">
        <w:rPr>
          <w:sz w:val="28"/>
          <w:szCs w:val="28"/>
        </w:rPr>
        <w:t xml:space="preserve"> (słownie:</w:t>
      </w:r>
      <w:r w:rsidR="0055581E">
        <w:rPr>
          <w:sz w:val="28"/>
          <w:szCs w:val="28"/>
        </w:rPr>
        <w:t xml:space="preserve"> trzydzieści tysięcy </w:t>
      </w:r>
      <w:r w:rsidR="00504085">
        <w:rPr>
          <w:sz w:val="28"/>
          <w:szCs w:val="28"/>
        </w:rPr>
        <w:t xml:space="preserve">dziewięćset pięćdziesiąt pięć </w:t>
      </w:r>
      <w:r w:rsidR="0055581E">
        <w:rPr>
          <w:sz w:val="28"/>
          <w:szCs w:val="28"/>
        </w:rPr>
        <w:t>złotych</w:t>
      </w:r>
      <w:r w:rsidR="00504085">
        <w:rPr>
          <w:sz w:val="28"/>
          <w:szCs w:val="28"/>
        </w:rPr>
        <w:t xml:space="preserve"> i pięćdziesiąt groszy</w:t>
      </w:r>
      <w:r w:rsidRPr="00DE7CA7">
        <w:rPr>
          <w:sz w:val="28"/>
          <w:szCs w:val="28"/>
        </w:rPr>
        <w:t>), w zamian za wkład niepieniężny w postaci</w:t>
      </w:r>
      <w:r w:rsidRPr="00DE7CA7">
        <w:rPr>
          <w:b/>
          <w:sz w:val="28"/>
          <w:szCs w:val="28"/>
        </w:rPr>
        <w:t xml:space="preserve"> </w:t>
      </w:r>
      <w:r w:rsidR="002E0013">
        <w:rPr>
          <w:b/>
          <w:sz w:val="28"/>
          <w:szCs w:val="28"/>
        </w:rPr>
        <w:t>„ZORG II”</w:t>
      </w:r>
      <w:r w:rsidRPr="00DE7CA7">
        <w:rPr>
          <w:b/>
          <w:sz w:val="28"/>
          <w:szCs w:val="28"/>
        </w:rPr>
        <w:t>, zdefiniowan</w:t>
      </w:r>
      <w:r w:rsidR="002E0013">
        <w:rPr>
          <w:b/>
          <w:sz w:val="28"/>
          <w:szCs w:val="28"/>
        </w:rPr>
        <w:t>y</w:t>
      </w:r>
      <w:r w:rsidRPr="00DE7CA7">
        <w:rPr>
          <w:b/>
          <w:sz w:val="28"/>
          <w:szCs w:val="28"/>
        </w:rPr>
        <w:t xml:space="preserve"> szczegółowo w ust. </w:t>
      </w:r>
      <w:r>
        <w:rPr>
          <w:b/>
          <w:sz w:val="28"/>
          <w:szCs w:val="28"/>
        </w:rPr>
        <w:t>10</w:t>
      </w:r>
      <w:r w:rsidRPr="00DE7CA7">
        <w:rPr>
          <w:b/>
          <w:sz w:val="28"/>
          <w:szCs w:val="28"/>
        </w:rPr>
        <w:t xml:space="preserve"> niniejszej uchwały, </w:t>
      </w:r>
      <w:r w:rsidRPr="00DE7CA7">
        <w:rPr>
          <w:sz w:val="28"/>
          <w:szCs w:val="28"/>
        </w:rPr>
        <w:t xml:space="preserve">z czego kwota </w:t>
      </w:r>
      <w:r w:rsidR="00504085">
        <w:rPr>
          <w:sz w:val="28"/>
          <w:szCs w:val="28"/>
        </w:rPr>
        <w:t>229,30</w:t>
      </w:r>
      <w:r w:rsidRPr="00DE7CA7">
        <w:rPr>
          <w:sz w:val="28"/>
          <w:szCs w:val="28"/>
        </w:rPr>
        <w:t xml:space="preserve"> zł (słownie: </w:t>
      </w:r>
      <w:r w:rsidR="0055581E">
        <w:rPr>
          <w:sz w:val="28"/>
          <w:szCs w:val="28"/>
        </w:rPr>
        <w:t xml:space="preserve">dwieście dwadzieścia </w:t>
      </w:r>
      <w:r w:rsidR="00504085">
        <w:rPr>
          <w:sz w:val="28"/>
          <w:szCs w:val="28"/>
        </w:rPr>
        <w:t>dziewięć</w:t>
      </w:r>
      <w:r w:rsidR="0055581E">
        <w:rPr>
          <w:sz w:val="28"/>
          <w:szCs w:val="28"/>
        </w:rPr>
        <w:t xml:space="preserve"> złotych i </w:t>
      </w:r>
      <w:r w:rsidR="00504085">
        <w:rPr>
          <w:sz w:val="28"/>
          <w:szCs w:val="28"/>
        </w:rPr>
        <w:t>trzydzieści</w:t>
      </w:r>
      <w:r w:rsidR="0055581E">
        <w:rPr>
          <w:sz w:val="28"/>
          <w:szCs w:val="28"/>
        </w:rPr>
        <w:t xml:space="preserve"> groszy</w:t>
      </w:r>
      <w:r w:rsidRPr="00DE7CA7">
        <w:rPr>
          <w:sz w:val="28"/>
          <w:szCs w:val="28"/>
        </w:rPr>
        <w:t xml:space="preserve">) zostanie przeznaczona na kapitał zakładowy Spółki, a nadwyżka ponad tę kwotę, tj. </w:t>
      </w:r>
      <w:r w:rsidR="0055581E">
        <w:rPr>
          <w:sz w:val="28"/>
          <w:szCs w:val="28"/>
        </w:rPr>
        <w:t>30</w:t>
      </w:r>
      <w:r w:rsidR="00504085">
        <w:rPr>
          <w:sz w:val="28"/>
          <w:szCs w:val="28"/>
        </w:rPr>
        <w:t>.726,20</w:t>
      </w:r>
      <w:r w:rsidRPr="00DE7CA7">
        <w:rPr>
          <w:sz w:val="28"/>
          <w:szCs w:val="28"/>
        </w:rPr>
        <w:t xml:space="preserve"> zł (słownie: </w:t>
      </w:r>
      <w:r w:rsidR="0055581E">
        <w:rPr>
          <w:sz w:val="28"/>
          <w:szCs w:val="28"/>
        </w:rPr>
        <w:t xml:space="preserve">trzydzieści tysięcy </w:t>
      </w:r>
      <w:r w:rsidR="00504085">
        <w:rPr>
          <w:sz w:val="28"/>
          <w:szCs w:val="28"/>
        </w:rPr>
        <w:t>siedemset dwadzieścia sześć złotych</w:t>
      </w:r>
      <w:r w:rsidR="0055581E">
        <w:rPr>
          <w:sz w:val="28"/>
          <w:szCs w:val="28"/>
        </w:rPr>
        <w:t xml:space="preserve"> </w:t>
      </w:r>
      <w:r w:rsidR="00504085">
        <w:rPr>
          <w:sz w:val="28"/>
          <w:szCs w:val="28"/>
        </w:rPr>
        <w:t>20</w:t>
      </w:r>
      <w:r w:rsidR="0055581E">
        <w:rPr>
          <w:sz w:val="28"/>
          <w:szCs w:val="28"/>
        </w:rPr>
        <w:t>/100</w:t>
      </w:r>
      <w:r w:rsidRPr="00DE7CA7">
        <w:rPr>
          <w:sz w:val="28"/>
          <w:szCs w:val="28"/>
        </w:rPr>
        <w:t>), przeznaczona zostanie na kapitał zapasowy Spółki.  ---------------------------</w:t>
      </w:r>
    </w:p>
    <w:p w14:paraId="1BC6142D" w14:textId="5986AC20" w:rsidR="00B72869" w:rsidRPr="006317BF" w:rsidRDefault="00B72869" w:rsidP="006317BF">
      <w:pPr>
        <w:numPr>
          <w:ilvl w:val="0"/>
          <w:numId w:val="40"/>
        </w:numPr>
        <w:jc w:val="both"/>
        <w:rPr>
          <w:sz w:val="28"/>
          <w:szCs w:val="28"/>
        </w:rPr>
      </w:pPr>
      <w:r w:rsidRPr="006317BF">
        <w:rPr>
          <w:sz w:val="28"/>
          <w:szCs w:val="28"/>
        </w:rPr>
        <w:t xml:space="preserve">W interesie Spółki wyłącza się </w:t>
      </w:r>
      <w:r w:rsidRPr="006317BF">
        <w:rPr>
          <w:sz w:val="28"/>
          <w:szCs w:val="28"/>
          <w:lang w:val="cs-CZ"/>
        </w:rPr>
        <w:t>prawo</w:t>
      </w:r>
      <w:r w:rsidRPr="006317BF">
        <w:rPr>
          <w:sz w:val="28"/>
          <w:szCs w:val="28"/>
        </w:rPr>
        <w:t xml:space="preserve"> poboru </w:t>
      </w:r>
      <w:r w:rsidRPr="006317BF">
        <w:rPr>
          <w:sz w:val="28"/>
          <w:szCs w:val="28"/>
          <w:lang w:val="cs-CZ"/>
        </w:rPr>
        <w:t>dotychczasowych</w:t>
      </w:r>
      <w:r w:rsidRPr="006317BF">
        <w:rPr>
          <w:sz w:val="28"/>
          <w:szCs w:val="28"/>
        </w:rPr>
        <w:t xml:space="preserve"> akcjonariuszy w stosunku do wszystkich akcji serii </w:t>
      </w:r>
      <w:r w:rsidR="00DE7CA7">
        <w:rPr>
          <w:sz w:val="28"/>
          <w:szCs w:val="28"/>
        </w:rPr>
        <w:t>F</w:t>
      </w:r>
      <w:r w:rsidRPr="006317BF">
        <w:rPr>
          <w:sz w:val="28"/>
          <w:szCs w:val="28"/>
        </w:rPr>
        <w:t xml:space="preserve">. </w:t>
      </w:r>
      <w:r w:rsidRPr="006317BF">
        <w:rPr>
          <w:sz w:val="28"/>
          <w:szCs w:val="28"/>
          <w:lang w:val="cs-CZ"/>
        </w:rPr>
        <w:t>Opinia</w:t>
      </w:r>
      <w:r w:rsidRPr="006317BF">
        <w:rPr>
          <w:sz w:val="28"/>
          <w:szCs w:val="28"/>
        </w:rPr>
        <w:t xml:space="preserve"> Zarządu </w:t>
      </w:r>
      <w:r w:rsidRPr="006317BF">
        <w:rPr>
          <w:sz w:val="28"/>
          <w:szCs w:val="28"/>
          <w:lang w:val="cs-CZ"/>
        </w:rPr>
        <w:t>uzasadniająca</w:t>
      </w:r>
      <w:r w:rsidRPr="006317BF">
        <w:rPr>
          <w:sz w:val="28"/>
          <w:szCs w:val="28"/>
        </w:rPr>
        <w:t xml:space="preserve"> </w:t>
      </w:r>
      <w:r w:rsidRPr="006317BF">
        <w:rPr>
          <w:sz w:val="28"/>
          <w:szCs w:val="28"/>
          <w:lang w:val="cs-CZ"/>
        </w:rPr>
        <w:t>powody</w:t>
      </w:r>
      <w:r w:rsidRPr="006317BF">
        <w:rPr>
          <w:sz w:val="28"/>
          <w:szCs w:val="28"/>
        </w:rPr>
        <w:t xml:space="preserve"> </w:t>
      </w:r>
      <w:r w:rsidRPr="006317BF">
        <w:rPr>
          <w:sz w:val="28"/>
          <w:szCs w:val="28"/>
          <w:lang w:val="cs-CZ"/>
        </w:rPr>
        <w:t>wyłączenia</w:t>
      </w:r>
      <w:r w:rsidRPr="006317BF">
        <w:rPr>
          <w:sz w:val="28"/>
          <w:szCs w:val="28"/>
        </w:rPr>
        <w:t xml:space="preserve"> prawa poboru oraz proponowaną cenę emisyjną, sporządzona na </w:t>
      </w:r>
      <w:r w:rsidRPr="006317BF">
        <w:rPr>
          <w:sz w:val="28"/>
          <w:szCs w:val="28"/>
          <w:lang w:val="cs-CZ"/>
        </w:rPr>
        <w:t>podstawie</w:t>
      </w:r>
      <w:r w:rsidRPr="006317BF">
        <w:rPr>
          <w:sz w:val="28"/>
          <w:szCs w:val="28"/>
        </w:rPr>
        <w:t xml:space="preserve"> art. </w:t>
      </w:r>
      <w:smartTag w:uri="pwplexatsmarttags/smarttagmodule" w:element="Number2Word">
        <w:r w:rsidRPr="006317BF">
          <w:rPr>
            <w:sz w:val="28"/>
            <w:szCs w:val="28"/>
          </w:rPr>
          <w:t>433</w:t>
        </w:r>
      </w:smartTag>
      <w:r w:rsidRPr="006317BF">
        <w:rPr>
          <w:sz w:val="28"/>
          <w:szCs w:val="28"/>
        </w:rPr>
        <w:t xml:space="preserve"> § </w:t>
      </w:r>
      <w:smartTag w:uri="pwplexatsmarttags/smarttagmodule" w:element="Number2Word">
        <w:r w:rsidRPr="006317BF">
          <w:rPr>
            <w:sz w:val="28"/>
            <w:szCs w:val="28"/>
          </w:rPr>
          <w:t>2</w:t>
        </w:r>
      </w:smartTag>
      <w:r w:rsidRPr="006317BF">
        <w:rPr>
          <w:sz w:val="28"/>
          <w:szCs w:val="28"/>
        </w:rPr>
        <w:t xml:space="preserve"> Kodeksu spółek handlowych, stanowi załącznik do niniejszej uchwały.------------------</w:t>
      </w:r>
      <w:r w:rsidR="002B19F7">
        <w:rPr>
          <w:sz w:val="28"/>
          <w:szCs w:val="28"/>
        </w:rPr>
        <w:t>--</w:t>
      </w:r>
      <w:r w:rsidR="00DE7CA7">
        <w:rPr>
          <w:sz w:val="28"/>
          <w:szCs w:val="28"/>
        </w:rPr>
        <w:t>----------------------------------------</w:t>
      </w:r>
      <w:r w:rsidR="002B19F7">
        <w:rPr>
          <w:sz w:val="28"/>
          <w:szCs w:val="28"/>
        </w:rPr>
        <w:t>--------</w:t>
      </w:r>
    </w:p>
    <w:p w14:paraId="1900B8F9" w14:textId="1DDA6446" w:rsidR="00B72869" w:rsidRPr="00B72869" w:rsidRDefault="00B72869" w:rsidP="00A935D1">
      <w:pPr>
        <w:numPr>
          <w:ilvl w:val="0"/>
          <w:numId w:val="40"/>
        </w:numPr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Umowy objęcia akcji serii </w:t>
      </w:r>
      <w:r w:rsidR="00DE7CA7">
        <w:rPr>
          <w:sz w:val="28"/>
          <w:szCs w:val="28"/>
        </w:rPr>
        <w:t>F</w:t>
      </w:r>
      <w:r w:rsidRPr="00B72869">
        <w:rPr>
          <w:sz w:val="28"/>
          <w:szCs w:val="28"/>
        </w:rPr>
        <w:t xml:space="preserve"> powinny zostać zawarte do dnia </w:t>
      </w:r>
      <w:r w:rsidR="00504085">
        <w:rPr>
          <w:sz w:val="28"/>
          <w:szCs w:val="28"/>
        </w:rPr>
        <w:t>31 grudnia</w:t>
      </w:r>
      <w:r w:rsidR="00DE7CA7">
        <w:rPr>
          <w:sz w:val="28"/>
          <w:szCs w:val="28"/>
        </w:rPr>
        <w:t xml:space="preserve"> 2023</w:t>
      </w:r>
      <w:r w:rsidRPr="00B72869">
        <w:rPr>
          <w:sz w:val="28"/>
          <w:szCs w:val="28"/>
        </w:rPr>
        <w:t xml:space="preserve"> roku.</w:t>
      </w:r>
      <w:r>
        <w:rPr>
          <w:sz w:val="28"/>
          <w:szCs w:val="28"/>
        </w:rPr>
        <w:t>------------------------------------------------------------------------</w:t>
      </w:r>
      <w:r w:rsidR="002B19F7">
        <w:rPr>
          <w:sz w:val="28"/>
          <w:szCs w:val="28"/>
        </w:rPr>
        <w:t>------</w:t>
      </w:r>
      <w:r>
        <w:rPr>
          <w:sz w:val="28"/>
          <w:szCs w:val="28"/>
        </w:rPr>
        <w:t>--</w:t>
      </w:r>
      <w:r w:rsidR="0055581E">
        <w:rPr>
          <w:sz w:val="28"/>
          <w:szCs w:val="28"/>
        </w:rPr>
        <w:t>-------</w:t>
      </w:r>
    </w:p>
    <w:p w14:paraId="4BC4EBE4" w14:textId="4A510815" w:rsidR="00AF586C" w:rsidRPr="00AF586C" w:rsidRDefault="00B72869" w:rsidP="00AF586C">
      <w:pPr>
        <w:numPr>
          <w:ilvl w:val="0"/>
          <w:numId w:val="40"/>
        </w:numPr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Akcje serii </w:t>
      </w:r>
      <w:r w:rsidR="00DE7CA7">
        <w:rPr>
          <w:sz w:val="28"/>
          <w:szCs w:val="28"/>
        </w:rPr>
        <w:t>F</w:t>
      </w:r>
      <w:r w:rsidRPr="00B72869">
        <w:rPr>
          <w:sz w:val="28"/>
          <w:szCs w:val="28"/>
        </w:rPr>
        <w:t xml:space="preserve"> uczestniczyć będą w dywidendzie </w:t>
      </w:r>
      <w:r w:rsidR="00AF586C" w:rsidRPr="00AF586C">
        <w:rPr>
          <w:sz w:val="28"/>
          <w:szCs w:val="28"/>
        </w:rPr>
        <w:t>na następujących zasadach:</w:t>
      </w:r>
    </w:p>
    <w:p w14:paraId="5C9A75F3" w14:textId="717E5216" w:rsidR="00AF586C" w:rsidRPr="00AF586C" w:rsidRDefault="00AF586C" w:rsidP="00AF586C">
      <w:pPr>
        <w:numPr>
          <w:ilvl w:val="1"/>
          <w:numId w:val="40"/>
        </w:numPr>
        <w:jc w:val="both"/>
        <w:rPr>
          <w:sz w:val="28"/>
          <w:szCs w:val="28"/>
        </w:rPr>
      </w:pPr>
      <w:r w:rsidRPr="00AF586C">
        <w:rPr>
          <w:sz w:val="28"/>
          <w:szCs w:val="28"/>
        </w:rPr>
        <w:t xml:space="preserve">jeżeli Akcje Serii </w:t>
      </w:r>
      <w:r w:rsidR="00DE7CA7">
        <w:rPr>
          <w:sz w:val="28"/>
          <w:szCs w:val="28"/>
        </w:rPr>
        <w:t>F</w:t>
      </w:r>
      <w:r w:rsidRPr="00AF586C">
        <w:rPr>
          <w:sz w:val="28"/>
          <w:szCs w:val="28"/>
        </w:rPr>
        <w:t xml:space="preserve"> zostaną zapisane po raz pierwszy na rachunku papierów wartościowych najpóźniej w dniu dywidendy ustalonym w uchwale walnego zgromadzenia w sprawie podziału zysku, to będą one uczestniczyły w dywidendzie począwszy od zysku za poprzedni rok obrotowy, tzn. od dnia 1 stycznia roku obrotowego poprzedzającego bezpośrednio rok, w którym akcje te zostały zapisane po raz pierwszy na rachunku papierów wartościowych, </w:t>
      </w:r>
      <w:r>
        <w:rPr>
          <w:sz w:val="28"/>
          <w:szCs w:val="28"/>
        </w:rPr>
        <w:t>-------</w:t>
      </w:r>
      <w:r w:rsidR="002B19F7">
        <w:rPr>
          <w:sz w:val="28"/>
          <w:szCs w:val="28"/>
        </w:rPr>
        <w:t>----</w:t>
      </w:r>
    </w:p>
    <w:p w14:paraId="2CABC93D" w14:textId="63D53C72" w:rsidR="00B72869" w:rsidRDefault="00AF586C" w:rsidP="00AF586C">
      <w:pPr>
        <w:numPr>
          <w:ilvl w:val="1"/>
          <w:numId w:val="40"/>
        </w:numPr>
        <w:jc w:val="both"/>
        <w:rPr>
          <w:sz w:val="28"/>
          <w:szCs w:val="28"/>
        </w:rPr>
      </w:pPr>
      <w:r w:rsidRPr="00AF586C">
        <w:rPr>
          <w:sz w:val="28"/>
          <w:szCs w:val="28"/>
        </w:rPr>
        <w:t xml:space="preserve">jeżeli Akcje Serii </w:t>
      </w:r>
      <w:r w:rsidR="00DE7CA7">
        <w:rPr>
          <w:sz w:val="28"/>
          <w:szCs w:val="28"/>
        </w:rPr>
        <w:t>F</w:t>
      </w:r>
      <w:r w:rsidRPr="00AF586C">
        <w:rPr>
          <w:sz w:val="28"/>
          <w:szCs w:val="28"/>
        </w:rPr>
        <w:t xml:space="preserve"> zostaną zapisane po raz pierwszy na rachunku papierów wartościowych w dniu przypadającym po dniu dywidendy ustalonym w uchwale walnego zgromadzenia w sprawie podziału zysku, to będą one uczestniczyły w dywidendzie począwszy od zysku za rok obrotowy, w którym akcje te zostały zapisane po raz pierwszy na rachunku papierów wartościowych, tzn. od dnia 1 stycznia tego roku obrotowego</w:t>
      </w:r>
      <w:r w:rsidR="00B72869" w:rsidRPr="00AF586C">
        <w:rPr>
          <w:sz w:val="28"/>
          <w:szCs w:val="28"/>
        </w:rPr>
        <w:t>.</w:t>
      </w:r>
      <w:r w:rsidR="00B72869" w:rsidRPr="00B72869">
        <w:rPr>
          <w:sz w:val="28"/>
          <w:szCs w:val="28"/>
        </w:rPr>
        <w:t xml:space="preserve"> </w:t>
      </w:r>
      <w:r w:rsidR="00B72869">
        <w:rPr>
          <w:sz w:val="28"/>
          <w:szCs w:val="28"/>
        </w:rPr>
        <w:t>--------------</w:t>
      </w:r>
    </w:p>
    <w:p w14:paraId="5553FA75" w14:textId="213B53E7" w:rsidR="007A394D" w:rsidRPr="007A394D" w:rsidRDefault="00DE7CA7" w:rsidP="007B3C57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Akcje S</w:t>
      </w:r>
      <w:r w:rsidR="007B3C57" w:rsidRPr="007B3C57">
        <w:rPr>
          <w:sz w:val="28"/>
          <w:szCs w:val="28"/>
        </w:rPr>
        <w:t xml:space="preserve">erii </w:t>
      </w:r>
      <w:r>
        <w:rPr>
          <w:sz w:val="28"/>
          <w:szCs w:val="28"/>
        </w:rPr>
        <w:t xml:space="preserve">F w </w:t>
      </w:r>
      <w:r w:rsidR="00EB6518">
        <w:rPr>
          <w:sz w:val="28"/>
          <w:szCs w:val="28"/>
        </w:rPr>
        <w:t>liczbie 2.179 (dwa tysiące sto siedemdziesiąt dziewięć)</w:t>
      </w:r>
      <w:r w:rsidR="007B3C57" w:rsidRPr="007B3C57">
        <w:rPr>
          <w:sz w:val="28"/>
          <w:szCs w:val="28"/>
        </w:rPr>
        <w:t xml:space="preserve"> zostaną pokryte wkładem niepieniężnym w postaci </w:t>
      </w:r>
      <w:r w:rsidR="007B3C57" w:rsidRPr="007B3C57">
        <w:rPr>
          <w:sz w:val="28"/>
        </w:rPr>
        <w:t>zorganizowan</w:t>
      </w:r>
      <w:r w:rsidR="00E37BEE">
        <w:rPr>
          <w:sz w:val="28"/>
        </w:rPr>
        <w:t>ej części przedsiębiorstwa -</w:t>
      </w:r>
      <w:r w:rsidR="007B3C57" w:rsidRPr="007B3C57">
        <w:rPr>
          <w:sz w:val="28"/>
        </w:rPr>
        <w:t xml:space="preserve"> zesp</w:t>
      </w:r>
      <w:r w:rsidR="007A394D">
        <w:rPr>
          <w:sz w:val="28"/>
        </w:rPr>
        <w:t xml:space="preserve">ołu składników niematerialnych </w:t>
      </w:r>
      <w:r w:rsidR="007B3C57" w:rsidRPr="007B3C57">
        <w:rPr>
          <w:sz w:val="28"/>
        </w:rPr>
        <w:t>i materialnych przeznaczonych do prowadzenia działalności gospodarczej</w:t>
      </w:r>
      <w:r w:rsidR="00421B56">
        <w:rPr>
          <w:sz w:val="28"/>
        </w:rPr>
        <w:t xml:space="preserve"> </w:t>
      </w:r>
      <w:r w:rsidR="00421B56" w:rsidRPr="00421B56">
        <w:rPr>
          <w:sz w:val="28"/>
        </w:rPr>
        <w:t>związanej z suszeniem drewna</w:t>
      </w:r>
      <w:r w:rsidR="007B3C57" w:rsidRPr="00421B56">
        <w:rPr>
          <w:sz w:val="28"/>
        </w:rPr>
        <w:t xml:space="preserve"> (w rozumieniu art. </w:t>
      </w:r>
      <w:smartTag w:uri="pwplexatsmarttags/smarttagmodule" w:element="Number2Word">
        <w:r w:rsidR="007B3C57" w:rsidRPr="00421B56">
          <w:rPr>
            <w:sz w:val="28"/>
          </w:rPr>
          <w:t>55</w:t>
        </w:r>
        <w:r w:rsidR="003E2AE8" w:rsidRPr="00421B56">
          <w:rPr>
            <w:sz w:val="28"/>
            <w:vertAlign w:val="superscript"/>
          </w:rPr>
          <w:t>1</w:t>
        </w:r>
      </w:smartTag>
      <w:r w:rsidR="007B3C57" w:rsidRPr="00421B56">
        <w:rPr>
          <w:sz w:val="28"/>
        </w:rPr>
        <w:t xml:space="preserve"> Kodeksu Cywilnego) prowadzonego przez </w:t>
      </w:r>
      <w:r w:rsidR="00E37BEE" w:rsidRPr="00421B56">
        <w:rPr>
          <w:sz w:val="28"/>
        </w:rPr>
        <w:t xml:space="preserve">Łukasza </w:t>
      </w:r>
      <w:r w:rsidR="007B3C57" w:rsidRPr="00421B56">
        <w:rPr>
          <w:sz w:val="28"/>
        </w:rPr>
        <w:t xml:space="preserve">Stankiewicza pod firmą: </w:t>
      </w:r>
      <w:r w:rsidR="00BC7A83" w:rsidRPr="00421B56">
        <w:rPr>
          <w:b/>
          <w:bCs/>
          <w:sz w:val="28"/>
          <w:szCs w:val="28"/>
        </w:rPr>
        <w:t>„LUKAS</w:t>
      </w:r>
      <w:r w:rsidR="004E5819" w:rsidRPr="00421B56">
        <w:rPr>
          <w:b/>
          <w:bCs/>
          <w:sz w:val="28"/>
          <w:szCs w:val="28"/>
        </w:rPr>
        <w:t xml:space="preserve"> </w:t>
      </w:r>
      <w:r w:rsidR="00BC7A83" w:rsidRPr="00421B56">
        <w:rPr>
          <w:b/>
          <w:bCs/>
          <w:sz w:val="28"/>
          <w:szCs w:val="28"/>
        </w:rPr>
        <w:t xml:space="preserve">WOOD” </w:t>
      </w:r>
      <w:r w:rsidR="00E37BEE" w:rsidRPr="00421B56">
        <w:rPr>
          <w:sz w:val="28"/>
          <w:szCs w:val="28"/>
        </w:rPr>
        <w:t xml:space="preserve">Łukasz </w:t>
      </w:r>
      <w:r w:rsidR="007B3C57" w:rsidRPr="00421B56">
        <w:rPr>
          <w:sz w:val="28"/>
          <w:szCs w:val="28"/>
        </w:rPr>
        <w:t xml:space="preserve">Stankiewicz, adres głównego miejsca wykonywania działalności: Huta Szklana </w:t>
      </w:r>
      <w:smartTag w:uri="pwplexatsmarttags/smarttagmodule" w:element="Number2Word">
        <w:r w:rsidR="007B3C57" w:rsidRPr="00421B56">
          <w:rPr>
            <w:sz w:val="28"/>
            <w:szCs w:val="28"/>
          </w:rPr>
          <w:t>83</w:t>
        </w:r>
      </w:smartTag>
      <w:r w:rsidR="007B3C57" w:rsidRPr="00421B56">
        <w:rPr>
          <w:sz w:val="28"/>
          <w:szCs w:val="28"/>
        </w:rPr>
        <w:t xml:space="preserve">, </w:t>
      </w:r>
      <w:smartTag w:uri="pwplexatsmarttags/smarttagmodule" w:element="Number2Word">
        <w:r w:rsidR="007B3C57" w:rsidRPr="00421B56">
          <w:rPr>
            <w:sz w:val="28"/>
            <w:szCs w:val="28"/>
          </w:rPr>
          <w:t>64</w:t>
        </w:r>
      </w:smartTag>
      <w:r w:rsidR="007B3C57" w:rsidRPr="00421B56">
        <w:rPr>
          <w:sz w:val="28"/>
          <w:szCs w:val="28"/>
        </w:rPr>
        <w:t>-</w:t>
      </w:r>
      <w:smartTag w:uri="pwplexatsmarttags/smarttagmodule" w:element="Number2Word">
        <w:r w:rsidR="007B3C57" w:rsidRPr="00421B56">
          <w:rPr>
            <w:sz w:val="28"/>
            <w:szCs w:val="28"/>
          </w:rPr>
          <w:t>761</w:t>
        </w:r>
      </w:smartTag>
      <w:r w:rsidR="007B3C57" w:rsidRPr="00421B56">
        <w:rPr>
          <w:sz w:val="28"/>
          <w:szCs w:val="28"/>
        </w:rPr>
        <w:t xml:space="preserve"> Krzyż Wielkopolski, powiat czarnkowsko-trzcianecki, </w:t>
      </w:r>
      <w:r w:rsidR="007B3C57" w:rsidRPr="00421B56">
        <w:rPr>
          <w:sz w:val="28"/>
          <w:szCs w:val="28"/>
        </w:rPr>
        <w:lastRenderedPageBreak/>
        <w:t>województwo wielkopolskie</w:t>
      </w:r>
      <w:r w:rsidR="00C60B1D" w:rsidRPr="00421B56">
        <w:rPr>
          <w:sz w:val="28"/>
          <w:szCs w:val="28"/>
        </w:rPr>
        <w:t>,</w:t>
      </w:r>
      <w:r w:rsidR="00C60B1D">
        <w:rPr>
          <w:sz w:val="28"/>
          <w:szCs w:val="28"/>
        </w:rPr>
        <w:t xml:space="preserve"> wpisanego do Centralnej Ewidencji i Informacji o Działalności Gospodarczej</w:t>
      </w:r>
      <w:r w:rsidR="007B3C57" w:rsidRPr="007B3C57">
        <w:rPr>
          <w:sz w:val="28"/>
          <w:szCs w:val="28"/>
        </w:rPr>
        <w:t xml:space="preserve">, </w:t>
      </w:r>
      <w:r w:rsidR="007B3C57" w:rsidRPr="007B3C57">
        <w:rPr>
          <w:sz w:val="28"/>
        </w:rPr>
        <w:t>w skład którego wchodz</w:t>
      </w:r>
      <w:r w:rsidR="00404BCA">
        <w:rPr>
          <w:sz w:val="28"/>
        </w:rPr>
        <w:t>ą</w:t>
      </w:r>
      <w:r w:rsidR="007B3C57" w:rsidRPr="007B3C57">
        <w:rPr>
          <w:sz w:val="28"/>
        </w:rPr>
        <w:t xml:space="preserve"> w szczególności</w:t>
      </w:r>
      <w:r w:rsidR="00C60B1D">
        <w:rPr>
          <w:sz w:val="28"/>
        </w:rPr>
        <w:t>:</w:t>
      </w:r>
      <w:r w:rsidR="002B19F7" w:rsidRPr="002B19F7">
        <w:rPr>
          <w:sz w:val="28"/>
          <w:szCs w:val="28"/>
        </w:rPr>
        <w:t xml:space="preserve"> </w:t>
      </w:r>
      <w:r w:rsidR="002B19F7">
        <w:rPr>
          <w:sz w:val="28"/>
          <w:szCs w:val="28"/>
        </w:rPr>
        <w:t>-----</w:t>
      </w:r>
    </w:p>
    <w:p w14:paraId="11BC376B" w14:textId="06285A6A" w:rsidR="007A394D" w:rsidRPr="00EB6518" w:rsidRDefault="007B3C57" w:rsidP="007A394D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 w:rsidRPr="00EB6518">
        <w:rPr>
          <w:snapToGrid w:val="0"/>
          <w:sz w:val="28"/>
        </w:rPr>
        <w:t xml:space="preserve">prawo </w:t>
      </w:r>
      <w:r w:rsidR="00E37BEE" w:rsidRPr="00EB6518">
        <w:rPr>
          <w:snapToGrid w:val="0"/>
          <w:sz w:val="28"/>
        </w:rPr>
        <w:t xml:space="preserve">własności nieruchomości </w:t>
      </w:r>
      <w:r w:rsidR="004E5819" w:rsidRPr="00EB6518">
        <w:rPr>
          <w:snapToGrid w:val="0"/>
          <w:sz w:val="28"/>
        </w:rPr>
        <w:t>zabudowanej suszarniami drewna, stanowiącej</w:t>
      </w:r>
      <w:r w:rsidRPr="00EB6518">
        <w:rPr>
          <w:snapToGrid w:val="0"/>
          <w:sz w:val="28"/>
        </w:rPr>
        <w:t xml:space="preserve"> działkę numer</w:t>
      </w:r>
      <w:r w:rsidR="004E5819" w:rsidRPr="00EB6518">
        <w:rPr>
          <w:snapToGrid w:val="0"/>
          <w:sz w:val="28"/>
        </w:rPr>
        <w:t xml:space="preserve"> </w:t>
      </w:r>
      <w:r w:rsidR="00454BF6" w:rsidRPr="00EB6518">
        <w:rPr>
          <w:snapToGrid w:val="0"/>
          <w:sz w:val="28"/>
        </w:rPr>
        <w:t>343/13</w:t>
      </w:r>
      <w:r w:rsidR="004E5819" w:rsidRPr="00EB6518">
        <w:rPr>
          <w:snapToGrid w:val="0"/>
          <w:sz w:val="28"/>
        </w:rPr>
        <w:t xml:space="preserve">, </w:t>
      </w:r>
      <w:r w:rsidRPr="00EB6518">
        <w:rPr>
          <w:snapToGrid w:val="0"/>
          <w:sz w:val="28"/>
        </w:rPr>
        <w:t>położon</w:t>
      </w:r>
      <w:r w:rsidR="004E5819" w:rsidRPr="00EB6518">
        <w:rPr>
          <w:snapToGrid w:val="0"/>
          <w:sz w:val="28"/>
        </w:rPr>
        <w:t>ej</w:t>
      </w:r>
      <w:r w:rsidRPr="00EB6518">
        <w:rPr>
          <w:snapToGrid w:val="0"/>
          <w:sz w:val="28"/>
        </w:rPr>
        <w:t xml:space="preserve"> w miejscowości </w:t>
      </w:r>
      <w:r w:rsidRPr="00EB6518">
        <w:rPr>
          <w:b/>
          <w:snapToGrid w:val="0"/>
          <w:sz w:val="28"/>
        </w:rPr>
        <w:t>Huta Szklana</w:t>
      </w:r>
      <w:r w:rsidRPr="00EB6518">
        <w:rPr>
          <w:snapToGrid w:val="0"/>
          <w:sz w:val="28"/>
        </w:rPr>
        <w:t xml:space="preserve">, </w:t>
      </w:r>
      <w:r w:rsidR="004E5819" w:rsidRPr="00EB6518">
        <w:rPr>
          <w:snapToGrid w:val="0"/>
          <w:sz w:val="28"/>
        </w:rPr>
        <w:t xml:space="preserve">województwo wielkopolskie, powiat czarnkowsko – trzcianecki, gmina Krzyż Wielkopolskiej, obręb Huta Szklana, ark. mapy 1, </w:t>
      </w:r>
      <w:r w:rsidRPr="00EB6518">
        <w:rPr>
          <w:snapToGrid w:val="0"/>
          <w:sz w:val="28"/>
        </w:rPr>
        <w:t xml:space="preserve">o obszarze </w:t>
      </w:r>
      <w:r w:rsidR="00454BF6" w:rsidRPr="00EB6518">
        <w:rPr>
          <w:sz w:val="28"/>
          <w:szCs w:val="28"/>
        </w:rPr>
        <w:t>6946</w:t>
      </w:r>
      <w:r w:rsidR="00767198" w:rsidRPr="00EB6518">
        <w:rPr>
          <w:sz w:val="28"/>
          <w:szCs w:val="28"/>
        </w:rPr>
        <w:t xml:space="preserve"> m</w:t>
      </w:r>
      <w:r w:rsidR="00767198" w:rsidRPr="00EB6518">
        <w:rPr>
          <w:sz w:val="28"/>
          <w:szCs w:val="28"/>
          <w:vertAlign w:val="superscript"/>
        </w:rPr>
        <w:t xml:space="preserve">2 </w:t>
      </w:r>
      <w:r w:rsidR="00454BF6" w:rsidRPr="00EB6518">
        <w:rPr>
          <w:snapToGrid w:val="0"/>
          <w:sz w:val="28"/>
        </w:rPr>
        <w:t>(sześ</w:t>
      </w:r>
      <w:r w:rsidR="00223DAB" w:rsidRPr="00EB6518">
        <w:rPr>
          <w:snapToGrid w:val="0"/>
          <w:sz w:val="28"/>
        </w:rPr>
        <w:t>ć tysięcy dziewięćset czterdzieści sześć</w:t>
      </w:r>
      <w:r w:rsidR="00767198" w:rsidRPr="00EB6518">
        <w:rPr>
          <w:sz w:val="28"/>
          <w:szCs w:val="28"/>
        </w:rPr>
        <w:t xml:space="preserve"> </w:t>
      </w:r>
      <w:r w:rsidRPr="00EB6518">
        <w:rPr>
          <w:snapToGrid w:val="0"/>
          <w:sz w:val="28"/>
        </w:rPr>
        <w:t xml:space="preserve">metrów kwadratowych) oraz własność znajdujących się na tym gruncie </w:t>
      </w:r>
      <w:r w:rsidR="00767198" w:rsidRPr="00EB6518">
        <w:rPr>
          <w:snapToGrid w:val="0"/>
          <w:sz w:val="28"/>
        </w:rPr>
        <w:t>suszarni drewna</w:t>
      </w:r>
      <w:r w:rsidRPr="00EB6518">
        <w:rPr>
          <w:snapToGrid w:val="0"/>
          <w:sz w:val="28"/>
        </w:rPr>
        <w:t xml:space="preserve">, dla których to praw </w:t>
      </w:r>
      <w:r w:rsidRPr="00EB6518">
        <w:rPr>
          <w:b/>
          <w:snapToGrid w:val="0"/>
          <w:sz w:val="28"/>
        </w:rPr>
        <w:t>Sąd Rejonowy w Trzciance V Wydział Ksiąg Wieczystych</w:t>
      </w:r>
      <w:r w:rsidRPr="00EB6518">
        <w:rPr>
          <w:snapToGrid w:val="0"/>
          <w:sz w:val="28"/>
        </w:rPr>
        <w:t xml:space="preserve"> prowadzi księgę wieczystą pod oznaczeniem </w:t>
      </w:r>
      <w:r w:rsidR="00454BF6" w:rsidRPr="00EB6518">
        <w:rPr>
          <w:b/>
          <w:snapToGrid w:val="0"/>
          <w:sz w:val="28"/>
        </w:rPr>
        <w:t>PO1T/00016032/5</w:t>
      </w:r>
      <w:r w:rsidR="00E37BEE" w:rsidRPr="00EB6518">
        <w:rPr>
          <w:snapToGrid w:val="0"/>
          <w:sz w:val="28"/>
        </w:rPr>
        <w:t xml:space="preserve"> </w:t>
      </w:r>
      <w:r w:rsidRPr="00EB6518">
        <w:rPr>
          <w:snapToGrid w:val="0"/>
          <w:sz w:val="28"/>
        </w:rPr>
        <w:t xml:space="preserve">(PO jeden T/ </w:t>
      </w:r>
      <w:r w:rsidR="00223DAB" w:rsidRPr="00EB6518">
        <w:rPr>
          <w:sz w:val="28"/>
          <w:szCs w:val="28"/>
        </w:rPr>
        <w:t xml:space="preserve">zero </w:t>
      </w:r>
      <w:proofErr w:type="spellStart"/>
      <w:r w:rsidR="00223DAB" w:rsidRPr="00EB6518">
        <w:rPr>
          <w:sz w:val="28"/>
          <w:szCs w:val="28"/>
        </w:rPr>
        <w:t>zero</w:t>
      </w:r>
      <w:proofErr w:type="spellEnd"/>
      <w:r w:rsidR="00223DAB" w:rsidRPr="00EB6518">
        <w:rPr>
          <w:sz w:val="28"/>
          <w:szCs w:val="28"/>
        </w:rPr>
        <w:t xml:space="preserve"> </w:t>
      </w:r>
      <w:proofErr w:type="spellStart"/>
      <w:r w:rsidR="00223DAB" w:rsidRPr="00EB6518">
        <w:rPr>
          <w:sz w:val="28"/>
          <w:szCs w:val="28"/>
        </w:rPr>
        <w:t>zero</w:t>
      </w:r>
      <w:proofErr w:type="spellEnd"/>
      <w:r w:rsidR="00223DAB" w:rsidRPr="00EB6518">
        <w:rPr>
          <w:sz w:val="28"/>
          <w:szCs w:val="28"/>
        </w:rPr>
        <w:t xml:space="preserve"> jeden sześć zero trzy dwa/ pięć</w:t>
      </w:r>
      <w:r w:rsidR="002E0013" w:rsidRPr="00EB6518">
        <w:rPr>
          <w:sz w:val="28"/>
          <w:szCs w:val="28"/>
        </w:rPr>
        <w:t>)</w:t>
      </w:r>
      <w:r w:rsidR="00767198" w:rsidRPr="00EB6518">
        <w:rPr>
          <w:snapToGrid w:val="0"/>
          <w:sz w:val="28"/>
        </w:rPr>
        <w:t>,</w:t>
      </w:r>
      <w:r w:rsidR="002B19F7" w:rsidRPr="00EB6518">
        <w:rPr>
          <w:sz w:val="28"/>
          <w:szCs w:val="28"/>
        </w:rPr>
        <w:t xml:space="preserve"> ------------------</w:t>
      </w:r>
      <w:r w:rsidR="00EB6518" w:rsidRPr="00EB6518">
        <w:rPr>
          <w:sz w:val="28"/>
          <w:szCs w:val="28"/>
        </w:rPr>
        <w:t>----------------------------------------</w:t>
      </w:r>
      <w:r w:rsidR="002B19F7" w:rsidRPr="00EB6518">
        <w:rPr>
          <w:sz w:val="28"/>
          <w:szCs w:val="28"/>
        </w:rPr>
        <w:t>------------------------</w:t>
      </w:r>
    </w:p>
    <w:p w14:paraId="7CA6C056" w14:textId="5633242B" w:rsidR="00767198" w:rsidRPr="00767198" w:rsidRDefault="00C60B1D" w:rsidP="007A394D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 w:rsidRPr="007A394D">
        <w:rPr>
          <w:snapToGrid w:val="0"/>
          <w:sz w:val="28"/>
        </w:rPr>
        <w:t>pozostałe składniki</w:t>
      </w:r>
      <w:r w:rsidR="00767198">
        <w:rPr>
          <w:snapToGrid w:val="0"/>
          <w:sz w:val="28"/>
        </w:rPr>
        <w:t>, tj.</w:t>
      </w:r>
      <w:r w:rsidR="002B19F7">
        <w:rPr>
          <w:snapToGrid w:val="0"/>
          <w:sz w:val="28"/>
        </w:rPr>
        <w:t>--------------------------------------------------------------</w:t>
      </w:r>
    </w:p>
    <w:p w14:paraId="242D937D" w14:textId="6D772BC4" w:rsidR="00767198" w:rsidRPr="001D09C2" w:rsidRDefault="00767198" w:rsidP="002B19F7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D09C2">
        <w:rPr>
          <w:snapToGrid w:val="0"/>
          <w:sz w:val="28"/>
        </w:rPr>
        <w:t xml:space="preserve">środki trwałe w postaci suszarni – kompleksu </w:t>
      </w:r>
      <w:r w:rsidR="00421B56" w:rsidRPr="001D09C2">
        <w:rPr>
          <w:sz w:val="28"/>
          <w:szCs w:val="28"/>
        </w:rPr>
        <w:t xml:space="preserve">do sezonowania tarcic </w:t>
      </w:r>
      <w:r w:rsidR="00C11E19" w:rsidRPr="001D09C2">
        <w:rPr>
          <w:sz w:val="28"/>
          <w:szCs w:val="28"/>
        </w:rPr>
        <w:t>AMS</w:t>
      </w:r>
      <w:r w:rsidR="00421B56" w:rsidRPr="001D09C2">
        <w:rPr>
          <w:sz w:val="28"/>
          <w:szCs w:val="28"/>
        </w:rPr>
        <w:t xml:space="preserve"> wraz z płytą fundamentową o powierzchni 136,94 m</w:t>
      </w:r>
      <w:r w:rsidR="00421B56" w:rsidRPr="001D09C2">
        <w:rPr>
          <w:sz w:val="28"/>
          <w:szCs w:val="28"/>
          <w:vertAlign w:val="superscript"/>
        </w:rPr>
        <w:t>2</w:t>
      </w:r>
      <w:r w:rsidR="001D09C2" w:rsidRPr="001D09C2">
        <w:rPr>
          <w:sz w:val="28"/>
          <w:szCs w:val="28"/>
          <w:vertAlign w:val="superscript"/>
        </w:rPr>
        <w:t xml:space="preserve"> </w:t>
      </w:r>
      <w:r w:rsidR="001D09C2" w:rsidRPr="001D09C2">
        <w:rPr>
          <w:sz w:val="28"/>
          <w:szCs w:val="28"/>
        </w:rPr>
        <w:t>oraz działka gruntu 343/13, której prawo własności opisane jest w punkcie a) powyżej</w:t>
      </w:r>
      <w:r w:rsidRPr="001D09C2">
        <w:rPr>
          <w:snapToGrid w:val="0"/>
          <w:sz w:val="28"/>
        </w:rPr>
        <w:t>, wymienione w zestawieniu stanowiącym Załącznik nr 1 do Uchwały,</w:t>
      </w:r>
      <w:r w:rsidR="008B45DC" w:rsidRPr="001D09C2">
        <w:rPr>
          <w:snapToGrid w:val="0"/>
          <w:sz w:val="28"/>
        </w:rPr>
        <w:t xml:space="preserve"> </w:t>
      </w:r>
      <w:r w:rsidR="008B45DC" w:rsidRPr="001D09C2">
        <w:rPr>
          <w:sz w:val="28"/>
          <w:szCs w:val="28"/>
        </w:rPr>
        <w:t>-</w:t>
      </w:r>
      <w:r w:rsidR="001D09C2" w:rsidRPr="001D09C2">
        <w:rPr>
          <w:sz w:val="28"/>
          <w:szCs w:val="28"/>
        </w:rPr>
        <w:t>------------------------------------------------------------------------</w:t>
      </w:r>
    </w:p>
    <w:p w14:paraId="037FD9C9" w14:textId="096ACC9F" w:rsidR="00767198" w:rsidRPr="001D09C2" w:rsidRDefault="00767198" w:rsidP="002B19F7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D09C2">
        <w:rPr>
          <w:snapToGrid w:val="0"/>
          <w:sz w:val="28"/>
        </w:rPr>
        <w:t xml:space="preserve">zapasy </w:t>
      </w:r>
      <w:r w:rsidR="00421B56" w:rsidRPr="001D09C2">
        <w:rPr>
          <w:snapToGrid w:val="0"/>
          <w:sz w:val="28"/>
        </w:rPr>
        <w:t>magazynowe towarów</w:t>
      </w:r>
      <w:r w:rsidRPr="001D09C2">
        <w:rPr>
          <w:snapToGrid w:val="0"/>
          <w:sz w:val="28"/>
        </w:rPr>
        <w:t>, wymienione w zestawieniu stanowiącym Załącznik nr 2 do Uchwały,</w:t>
      </w:r>
      <w:r w:rsidR="008B45DC" w:rsidRPr="001D09C2">
        <w:rPr>
          <w:snapToGrid w:val="0"/>
          <w:sz w:val="28"/>
        </w:rPr>
        <w:t xml:space="preserve"> </w:t>
      </w:r>
      <w:r w:rsidR="008B45DC" w:rsidRPr="001D09C2">
        <w:rPr>
          <w:sz w:val="28"/>
          <w:szCs w:val="28"/>
        </w:rPr>
        <w:t>----------------------------------</w:t>
      </w:r>
      <w:r w:rsidR="001D09C2" w:rsidRPr="001D09C2">
        <w:rPr>
          <w:sz w:val="28"/>
          <w:szCs w:val="28"/>
        </w:rPr>
        <w:t>-----------------</w:t>
      </w:r>
    </w:p>
    <w:p w14:paraId="5AD2B069" w14:textId="11017286" w:rsidR="00767198" w:rsidRPr="001D09C2" w:rsidRDefault="00767198" w:rsidP="008B45DC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D09C2">
        <w:rPr>
          <w:snapToGrid w:val="0"/>
          <w:sz w:val="28"/>
        </w:rPr>
        <w:t xml:space="preserve">należności na dzień </w:t>
      </w:r>
      <w:r w:rsidR="00504085">
        <w:rPr>
          <w:sz w:val="28"/>
          <w:szCs w:val="28"/>
        </w:rPr>
        <w:t xml:space="preserve">5 </w:t>
      </w:r>
      <w:r w:rsidR="00876BE4">
        <w:rPr>
          <w:sz w:val="28"/>
          <w:szCs w:val="28"/>
        </w:rPr>
        <w:t>październik</w:t>
      </w:r>
      <w:r w:rsidR="002B2F30">
        <w:rPr>
          <w:sz w:val="28"/>
          <w:szCs w:val="28"/>
        </w:rPr>
        <w:t>a</w:t>
      </w:r>
      <w:r w:rsidR="00C11E19" w:rsidRPr="001D09C2">
        <w:rPr>
          <w:sz w:val="28"/>
          <w:szCs w:val="28"/>
        </w:rPr>
        <w:t xml:space="preserve"> </w:t>
      </w:r>
      <w:r w:rsidR="002E0013" w:rsidRPr="001D09C2">
        <w:rPr>
          <w:sz w:val="28"/>
          <w:szCs w:val="28"/>
        </w:rPr>
        <w:t>2023</w:t>
      </w:r>
      <w:r w:rsidRPr="001D09C2">
        <w:rPr>
          <w:snapToGrid w:val="0"/>
          <w:sz w:val="28"/>
        </w:rPr>
        <w:t xml:space="preserve"> r. wymienione w zestawieniu stanowiącym Załącznik nr 3 do Uchwały,</w:t>
      </w:r>
      <w:r w:rsidR="008B45DC" w:rsidRPr="001D09C2">
        <w:rPr>
          <w:sz w:val="28"/>
          <w:szCs w:val="28"/>
        </w:rPr>
        <w:t xml:space="preserve"> --</w:t>
      </w:r>
      <w:r w:rsidR="00421B56" w:rsidRPr="001D09C2">
        <w:rPr>
          <w:sz w:val="28"/>
          <w:szCs w:val="28"/>
        </w:rPr>
        <w:t>--------------</w:t>
      </w:r>
      <w:r w:rsidR="008B45DC" w:rsidRPr="001D09C2">
        <w:rPr>
          <w:sz w:val="28"/>
          <w:szCs w:val="28"/>
        </w:rPr>
        <w:t>------------------</w:t>
      </w:r>
    </w:p>
    <w:p w14:paraId="5FC6956B" w14:textId="7F932A96" w:rsidR="00767198" w:rsidRPr="001D09C2" w:rsidRDefault="00767198" w:rsidP="002B19F7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D09C2">
        <w:rPr>
          <w:snapToGrid w:val="0"/>
          <w:sz w:val="28"/>
        </w:rPr>
        <w:t xml:space="preserve">środki pieniężne na dzień </w:t>
      </w:r>
      <w:r w:rsidR="00504085">
        <w:rPr>
          <w:sz w:val="28"/>
          <w:szCs w:val="28"/>
        </w:rPr>
        <w:t xml:space="preserve">5 </w:t>
      </w:r>
      <w:r w:rsidR="00876BE4">
        <w:rPr>
          <w:sz w:val="28"/>
          <w:szCs w:val="28"/>
        </w:rPr>
        <w:t>październi</w:t>
      </w:r>
      <w:r w:rsidR="002B2F30">
        <w:rPr>
          <w:sz w:val="28"/>
          <w:szCs w:val="28"/>
        </w:rPr>
        <w:t>ka</w:t>
      </w:r>
      <w:r w:rsidR="00C11E19" w:rsidRPr="001D09C2">
        <w:rPr>
          <w:sz w:val="28"/>
          <w:szCs w:val="28"/>
        </w:rPr>
        <w:t xml:space="preserve"> </w:t>
      </w:r>
      <w:r w:rsidR="002E0013" w:rsidRPr="001D09C2">
        <w:rPr>
          <w:sz w:val="28"/>
          <w:szCs w:val="28"/>
        </w:rPr>
        <w:t>2023</w:t>
      </w:r>
      <w:r w:rsidRPr="001D09C2">
        <w:rPr>
          <w:snapToGrid w:val="0"/>
          <w:sz w:val="28"/>
        </w:rPr>
        <w:t xml:space="preserve"> r. w kwocie </w:t>
      </w:r>
      <w:r w:rsidR="00504085">
        <w:rPr>
          <w:sz w:val="28"/>
          <w:szCs w:val="28"/>
        </w:rPr>
        <w:t>30.320,05</w:t>
      </w:r>
      <w:r w:rsidR="001309A4" w:rsidRPr="001D09C2">
        <w:rPr>
          <w:sz w:val="28"/>
          <w:szCs w:val="28"/>
        </w:rPr>
        <w:t xml:space="preserve"> </w:t>
      </w:r>
      <w:r w:rsidRPr="001D09C2">
        <w:rPr>
          <w:snapToGrid w:val="0"/>
          <w:sz w:val="28"/>
        </w:rPr>
        <w:t>zł</w:t>
      </w:r>
      <w:r w:rsidR="008B45DC" w:rsidRPr="001D09C2">
        <w:rPr>
          <w:snapToGrid w:val="0"/>
          <w:sz w:val="28"/>
        </w:rPr>
        <w:t xml:space="preserve">, </w:t>
      </w:r>
    </w:p>
    <w:p w14:paraId="605F0B93" w14:textId="400A2202" w:rsidR="00767198" w:rsidRPr="001D09C2" w:rsidRDefault="00767198" w:rsidP="002B19F7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D09C2">
        <w:rPr>
          <w:snapToGrid w:val="0"/>
          <w:sz w:val="28"/>
        </w:rPr>
        <w:t xml:space="preserve">zobowiązania na dzień </w:t>
      </w:r>
      <w:r w:rsidR="00504085">
        <w:rPr>
          <w:sz w:val="28"/>
          <w:szCs w:val="28"/>
        </w:rPr>
        <w:t xml:space="preserve">5 </w:t>
      </w:r>
      <w:r w:rsidR="002B2F30">
        <w:rPr>
          <w:sz w:val="28"/>
          <w:szCs w:val="28"/>
        </w:rPr>
        <w:t>października</w:t>
      </w:r>
      <w:r w:rsidR="00C11E19" w:rsidRPr="001D09C2">
        <w:rPr>
          <w:sz w:val="28"/>
          <w:szCs w:val="28"/>
        </w:rPr>
        <w:t xml:space="preserve"> </w:t>
      </w:r>
      <w:r w:rsidR="002E0013" w:rsidRPr="001D09C2">
        <w:rPr>
          <w:sz w:val="28"/>
          <w:szCs w:val="28"/>
        </w:rPr>
        <w:t>2023</w:t>
      </w:r>
      <w:r w:rsidRPr="001D09C2">
        <w:rPr>
          <w:snapToGrid w:val="0"/>
          <w:sz w:val="28"/>
        </w:rPr>
        <w:t xml:space="preserve"> r. wymienione w zestawieniu stanowiącym Załącznik nr 4 do Uchwały,</w:t>
      </w:r>
      <w:r w:rsidR="008B45DC" w:rsidRPr="001D09C2">
        <w:rPr>
          <w:snapToGrid w:val="0"/>
          <w:sz w:val="28"/>
        </w:rPr>
        <w:t>--------------------</w:t>
      </w:r>
    </w:p>
    <w:p w14:paraId="394C0136" w14:textId="6703E4C9" w:rsidR="007B3C57" w:rsidRPr="008B45DC" w:rsidRDefault="00C60B1D" w:rsidP="00FD1F99">
      <w:pPr>
        <w:pStyle w:val="Akapitzlist"/>
        <w:numPr>
          <w:ilvl w:val="0"/>
          <w:numId w:val="47"/>
        </w:numPr>
        <w:ind w:left="426" w:hanging="284"/>
        <w:jc w:val="both"/>
        <w:rPr>
          <w:snapToGrid w:val="0"/>
          <w:sz w:val="28"/>
        </w:rPr>
      </w:pPr>
      <w:r w:rsidRPr="007A394D">
        <w:rPr>
          <w:sz w:val="28"/>
          <w:szCs w:val="28"/>
        </w:rPr>
        <w:t xml:space="preserve">o łącznej wartości </w:t>
      </w:r>
      <w:r w:rsidR="007A394D">
        <w:rPr>
          <w:sz w:val="28"/>
          <w:szCs w:val="28"/>
        </w:rPr>
        <w:t>godziwej</w:t>
      </w:r>
      <w:r w:rsidRPr="007A394D">
        <w:rPr>
          <w:sz w:val="28"/>
          <w:szCs w:val="28"/>
        </w:rPr>
        <w:t xml:space="preserve"> </w:t>
      </w:r>
      <w:r w:rsidR="001D09C2">
        <w:rPr>
          <w:sz w:val="28"/>
          <w:szCs w:val="28"/>
        </w:rPr>
        <w:t>29.423,52</w:t>
      </w:r>
      <w:r w:rsidR="00421B56">
        <w:rPr>
          <w:sz w:val="28"/>
          <w:szCs w:val="28"/>
        </w:rPr>
        <w:t xml:space="preserve"> </w:t>
      </w:r>
      <w:r w:rsidR="00421B56" w:rsidRPr="007A394D">
        <w:rPr>
          <w:sz w:val="28"/>
          <w:szCs w:val="28"/>
        </w:rPr>
        <w:t xml:space="preserve">PLN </w:t>
      </w:r>
      <w:r w:rsidR="00421B56">
        <w:rPr>
          <w:sz w:val="28"/>
          <w:szCs w:val="28"/>
        </w:rPr>
        <w:t xml:space="preserve">(słownie: </w:t>
      </w:r>
      <w:r w:rsidR="001D09C2">
        <w:rPr>
          <w:sz w:val="28"/>
          <w:szCs w:val="28"/>
        </w:rPr>
        <w:t>dwadzieścia dziewięć tysięcy czterysta dwadzieścia trzy złote i pięćdziesiąt dwa grosze</w:t>
      </w:r>
      <w:r w:rsidR="00421B56" w:rsidRPr="007A394D">
        <w:rPr>
          <w:sz w:val="28"/>
          <w:szCs w:val="28"/>
        </w:rPr>
        <w:t>)</w:t>
      </w:r>
      <w:r w:rsidR="007A394D">
        <w:rPr>
          <w:sz w:val="28"/>
          <w:szCs w:val="28"/>
        </w:rPr>
        <w:t>, wynikającej ze sprawozdania Zarządu Spółki i potwierdzonej przez biegłego rewidenta</w:t>
      </w:r>
      <w:r w:rsidR="009667BC">
        <w:rPr>
          <w:sz w:val="28"/>
          <w:szCs w:val="28"/>
        </w:rPr>
        <w:t xml:space="preserve"> Piotra Woźniaka</w:t>
      </w:r>
      <w:r w:rsidR="007A394D">
        <w:rPr>
          <w:sz w:val="28"/>
          <w:szCs w:val="28"/>
        </w:rPr>
        <w:t xml:space="preserve"> </w:t>
      </w:r>
      <w:r w:rsidR="00BB3915">
        <w:rPr>
          <w:sz w:val="28"/>
          <w:szCs w:val="28"/>
        </w:rPr>
        <w:t xml:space="preserve"> </w:t>
      </w:r>
      <w:r w:rsidR="007A394D">
        <w:rPr>
          <w:sz w:val="28"/>
          <w:szCs w:val="28"/>
        </w:rPr>
        <w:t>(nr uprawnień</w:t>
      </w:r>
      <w:r w:rsidR="009667BC">
        <w:rPr>
          <w:sz w:val="28"/>
          <w:szCs w:val="28"/>
        </w:rPr>
        <w:t xml:space="preserve"> </w:t>
      </w:r>
      <w:r w:rsidR="009667BC">
        <w:rPr>
          <w:sz w:val="28"/>
          <w:szCs w:val="28"/>
        </w:rPr>
        <w:t>11625</w:t>
      </w:r>
      <w:r w:rsidR="007A394D">
        <w:rPr>
          <w:sz w:val="28"/>
          <w:szCs w:val="28"/>
        </w:rPr>
        <w:t xml:space="preserve">) w opinii z dnia </w:t>
      </w:r>
      <w:r w:rsidR="00BB3915">
        <w:rPr>
          <w:sz w:val="28"/>
          <w:szCs w:val="28"/>
        </w:rPr>
        <w:t>9 listopada 2023</w:t>
      </w:r>
      <w:r w:rsidR="001309A4">
        <w:rPr>
          <w:sz w:val="28"/>
          <w:szCs w:val="28"/>
        </w:rPr>
        <w:t xml:space="preserve"> </w:t>
      </w:r>
      <w:r w:rsidR="007A394D">
        <w:rPr>
          <w:sz w:val="28"/>
          <w:szCs w:val="28"/>
        </w:rPr>
        <w:t>r., wydanej w trybie art. 312</w:t>
      </w:r>
      <w:r w:rsidR="007A394D">
        <w:rPr>
          <w:sz w:val="28"/>
          <w:szCs w:val="28"/>
          <w:vertAlign w:val="superscript"/>
        </w:rPr>
        <w:t>1</w:t>
      </w:r>
      <w:r w:rsidR="007A394D">
        <w:rPr>
          <w:sz w:val="28"/>
          <w:szCs w:val="28"/>
        </w:rPr>
        <w:t xml:space="preserve"> § 1 pkt. 2) Kodeksu spółek handlowych, zwany dalej „</w:t>
      </w:r>
      <w:r w:rsidR="007A394D" w:rsidRPr="00767198">
        <w:rPr>
          <w:b/>
          <w:sz w:val="28"/>
          <w:szCs w:val="28"/>
        </w:rPr>
        <w:t>ZORG</w:t>
      </w:r>
      <w:r w:rsidR="002E0013">
        <w:rPr>
          <w:b/>
          <w:sz w:val="28"/>
          <w:szCs w:val="28"/>
        </w:rPr>
        <w:t xml:space="preserve"> I</w:t>
      </w:r>
      <w:r w:rsidR="007A394D">
        <w:rPr>
          <w:sz w:val="28"/>
          <w:szCs w:val="28"/>
        </w:rPr>
        <w:t>”.</w:t>
      </w:r>
      <w:r w:rsidR="008B45DC" w:rsidRPr="008B45DC">
        <w:rPr>
          <w:sz w:val="28"/>
          <w:szCs w:val="28"/>
        </w:rPr>
        <w:t xml:space="preserve"> </w:t>
      </w:r>
      <w:r w:rsidR="008B45DC">
        <w:rPr>
          <w:sz w:val="28"/>
          <w:szCs w:val="28"/>
        </w:rPr>
        <w:t>------------</w:t>
      </w:r>
      <w:r w:rsidR="003C40F4">
        <w:rPr>
          <w:sz w:val="28"/>
          <w:szCs w:val="28"/>
        </w:rPr>
        <w:t>--------------------------------------------------</w:t>
      </w:r>
    </w:p>
    <w:p w14:paraId="22ADF372" w14:textId="278D7ACD" w:rsidR="002E0013" w:rsidRPr="007A394D" w:rsidRDefault="002E0013" w:rsidP="002E0013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Akcje S</w:t>
      </w:r>
      <w:r w:rsidRPr="007B3C57">
        <w:rPr>
          <w:sz w:val="28"/>
          <w:szCs w:val="28"/>
        </w:rPr>
        <w:t xml:space="preserve">erii </w:t>
      </w:r>
      <w:r>
        <w:rPr>
          <w:sz w:val="28"/>
          <w:szCs w:val="28"/>
        </w:rPr>
        <w:t xml:space="preserve">F w </w:t>
      </w:r>
      <w:r w:rsidR="001D09C2">
        <w:rPr>
          <w:sz w:val="28"/>
          <w:szCs w:val="28"/>
        </w:rPr>
        <w:t>liczbie 2.2</w:t>
      </w:r>
      <w:r w:rsidR="00504085">
        <w:rPr>
          <w:sz w:val="28"/>
          <w:szCs w:val="28"/>
        </w:rPr>
        <w:t>93</w:t>
      </w:r>
      <w:r w:rsidR="001D09C2">
        <w:rPr>
          <w:sz w:val="28"/>
          <w:szCs w:val="28"/>
        </w:rPr>
        <w:t xml:space="preserve"> (dwa tysiące dwieście </w:t>
      </w:r>
      <w:r w:rsidR="00504085">
        <w:rPr>
          <w:sz w:val="28"/>
          <w:szCs w:val="28"/>
        </w:rPr>
        <w:t>dziewięćdziesiąt trzy</w:t>
      </w:r>
      <w:r w:rsidR="001D09C2">
        <w:rPr>
          <w:sz w:val="28"/>
          <w:szCs w:val="28"/>
        </w:rPr>
        <w:t>)</w:t>
      </w:r>
      <w:r w:rsidRPr="007B3C57">
        <w:rPr>
          <w:sz w:val="28"/>
          <w:szCs w:val="28"/>
        </w:rPr>
        <w:t xml:space="preserve"> zostaną pokryte wkładem niepieniężnym w postaci </w:t>
      </w:r>
      <w:r w:rsidRPr="007B3C57">
        <w:rPr>
          <w:sz w:val="28"/>
        </w:rPr>
        <w:t>zorganizowan</w:t>
      </w:r>
      <w:r>
        <w:rPr>
          <w:sz w:val="28"/>
        </w:rPr>
        <w:t>ej części przedsiębiorstwa -</w:t>
      </w:r>
      <w:r w:rsidRPr="007B3C57">
        <w:rPr>
          <w:sz w:val="28"/>
        </w:rPr>
        <w:t xml:space="preserve"> zesp</w:t>
      </w:r>
      <w:r>
        <w:rPr>
          <w:sz w:val="28"/>
        </w:rPr>
        <w:t xml:space="preserve">ołu składników niematerialnych </w:t>
      </w:r>
      <w:r w:rsidRPr="007B3C57">
        <w:rPr>
          <w:sz w:val="28"/>
        </w:rPr>
        <w:t>i materialnych przeznaczonych do prowadzenia działalności gospodarczej</w:t>
      </w:r>
      <w:r>
        <w:rPr>
          <w:sz w:val="28"/>
        </w:rPr>
        <w:t xml:space="preserve"> </w:t>
      </w:r>
      <w:r w:rsidRPr="00421B56">
        <w:rPr>
          <w:sz w:val="28"/>
        </w:rPr>
        <w:t xml:space="preserve">związanej z </w:t>
      </w:r>
      <w:r w:rsidR="001D09C2">
        <w:rPr>
          <w:sz w:val="28"/>
        </w:rPr>
        <w:t>magazynowaniem</w:t>
      </w:r>
      <w:r w:rsidRPr="00421B56">
        <w:rPr>
          <w:sz w:val="28"/>
        </w:rPr>
        <w:t xml:space="preserve"> drewna (w rozumieniu art. </w:t>
      </w:r>
      <w:smartTag w:uri="pwplexatsmarttags/smarttagmodule" w:element="Number2Word">
        <w:r w:rsidRPr="00421B56">
          <w:rPr>
            <w:sz w:val="28"/>
          </w:rPr>
          <w:t>55</w:t>
        </w:r>
        <w:r w:rsidRPr="00421B56">
          <w:rPr>
            <w:sz w:val="28"/>
            <w:vertAlign w:val="superscript"/>
          </w:rPr>
          <w:t>1</w:t>
        </w:r>
      </w:smartTag>
      <w:r w:rsidRPr="00421B56">
        <w:rPr>
          <w:sz w:val="28"/>
        </w:rPr>
        <w:t xml:space="preserve"> Kodeksu Cywilnego) prowadzonego przez Łukasza Stankiewicza pod firmą: </w:t>
      </w:r>
      <w:r w:rsidRPr="00421B56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STAN</w:t>
      </w:r>
      <w:r w:rsidRPr="00421B56">
        <w:rPr>
          <w:b/>
          <w:bCs/>
          <w:sz w:val="28"/>
          <w:szCs w:val="28"/>
        </w:rPr>
        <w:t xml:space="preserve"> WOOD” </w:t>
      </w:r>
      <w:r>
        <w:rPr>
          <w:sz w:val="28"/>
          <w:szCs w:val="28"/>
        </w:rPr>
        <w:t>Tomasz</w:t>
      </w:r>
      <w:r w:rsidRPr="00421B56">
        <w:rPr>
          <w:sz w:val="28"/>
          <w:szCs w:val="28"/>
        </w:rPr>
        <w:t xml:space="preserve"> Stankiewicz, adres głównego miejsca wykonywania działalności: Huta Szklana </w:t>
      </w:r>
      <w:smartTag w:uri="pwplexatsmarttags/smarttagmodule" w:element="Number2Word">
        <w:r w:rsidRPr="00421B56">
          <w:rPr>
            <w:sz w:val="28"/>
            <w:szCs w:val="28"/>
          </w:rPr>
          <w:t>83</w:t>
        </w:r>
      </w:smartTag>
      <w:r w:rsidRPr="00421B56">
        <w:rPr>
          <w:sz w:val="28"/>
          <w:szCs w:val="28"/>
        </w:rPr>
        <w:t xml:space="preserve">, </w:t>
      </w:r>
      <w:smartTag w:uri="pwplexatsmarttags/smarttagmodule" w:element="Number2Word">
        <w:r w:rsidRPr="00421B56">
          <w:rPr>
            <w:sz w:val="28"/>
            <w:szCs w:val="28"/>
          </w:rPr>
          <w:t>64</w:t>
        </w:r>
      </w:smartTag>
      <w:r w:rsidRPr="00421B56">
        <w:rPr>
          <w:sz w:val="28"/>
          <w:szCs w:val="28"/>
        </w:rPr>
        <w:t>-</w:t>
      </w:r>
      <w:smartTag w:uri="pwplexatsmarttags/smarttagmodule" w:element="Number2Word">
        <w:r w:rsidRPr="00421B56">
          <w:rPr>
            <w:sz w:val="28"/>
            <w:szCs w:val="28"/>
          </w:rPr>
          <w:t>761</w:t>
        </w:r>
      </w:smartTag>
      <w:r w:rsidRPr="00421B56">
        <w:rPr>
          <w:sz w:val="28"/>
          <w:szCs w:val="28"/>
        </w:rPr>
        <w:t xml:space="preserve"> Krzyż Wielkopolski, powiat czarnkowsko-trzcianecki, województwo wielkopolskie,</w:t>
      </w:r>
      <w:r>
        <w:rPr>
          <w:sz w:val="28"/>
          <w:szCs w:val="28"/>
        </w:rPr>
        <w:t xml:space="preserve"> wpisanego do Centralnej Ewidencji i Informacji o Działalności Gospodarczej</w:t>
      </w:r>
      <w:r w:rsidRPr="007B3C57">
        <w:rPr>
          <w:sz w:val="28"/>
          <w:szCs w:val="28"/>
        </w:rPr>
        <w:t xml:space="preserve">, </w:t>
      </w:r>
      <w:r w:rsidRPr="007B3C57">
        <w:rPr>
          <w:sz w:val="28"/>
        </w:rPr>
        <w:t>w skład którego wchodz</w:t>
      </w:r>
      <w:r>
        <w:rPr>
          <w:sz w:val="28"/>
        </w:rPr>
        <w:t>ą</w:t>
      </w:r>
      <w:r w:rsidRPr="007B3C57">
        <w:rPr>
          <w:sz w:val="28"/>
        </w:rPr>
        <w:t xml:space="preserve"> w szczególności</w:t>
      </w:r>
      <w:r>
        <w:rPr>
          <w:sz w:val="28"/>
        </w:rPr>
        <w:t>:</w:t>
      </w:r>
      <w:r w:rsidRPr="002B19F7">
        <w:rPr>
          <w:sz w:val="28"/>
          <w:szCs w:val="28"/>
        </w:rPr>
        <w:t xml:space="preserve"> </w:t>
      </w:r>
      <w:r>
        <w:rPr>
          <w:sz w:val="28"/>
          <w:szCs w:val="28"/>
        </w:rPr>
        <w:t>--------------------------------------------------</w:t>
      </w:r>
    </w:p>
    <w:p w14:paraId="06612AA5" w14:textId="25FD742E" w:rsidR="002E0013" w:rsidRDefault="002E0013" w:rsidP="002E0013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 w:rsidRPr="001D09C2">
        <w:rPr>
          <w:snapToGrid w:val="0"/>
          <w:sz w:val="28"/>
        </w:rPr>
        <w:t>prawo własności nieruchomości zabudowanej budynkami</w:t>
      </w:r>
      <w:r w:rsidR="006D72C3" w:rsidRPr="001D09C2">
        <w:rPr>
          <w:snapToGrid w:val="0"/>
          <w:sz w:val="28"/>
        </w:rPr>
        <w:t xml:space="preserve"> </w:t>
      </w:r>
      <w:proofErr w:type="spellStart"/>
      <w:r w:rsidR="006D72C3" w:rsidRPr="001D09C2">
        <w:rPr>
          <w:snapToGrid w:val="0"/>
          <w:sz w:val="28"/>
        </w:rPr>
        <w:t>produkcyjno</w:t>
      </w:r>
      <w:proofErr w:type="spellEnd"/>
      <w:r w:rsidR="006D72C3" w:rsidRPr="001D09C2">
        <w:rPr>
          <w:snapToGrid w:val="0"/>
          <w:sz w:val="28"/>
        </w:rPr>
        <w:t xml:space="preserve"> – </w:t>
      </w:r>
      <w:r w:rsidRPr="001D09C2">
        <w:rPr>
          <w:snapToGrid w:val="0"/>
          <w:sz w:val="28"/>
        </w:rPr>
        <w:t xml:space="preserve">magazynowymi, stanowiącej działkę numer </w:t>
      </w:r>
      <w:r w:rsidR="00223DAB" w:rsidRPr="001D09C2">
        <w:rPr>
          <w:snapToGrid w:val="0"/>
          <w:sz w:val="28"/>
        </w:rPr>
        <w:t>343/6</w:t>
      </w:r>
      <w:r w:rsidRPr="001D09C2">
        <w:rPr>
          <w:snapToGrid w:val="0"/>
          <w:sz w:val="28"/>
        </w:rPr>
        <w:t xml:space="preserve">, </w:t>
      </w:r>
      <w:bookmarkStart w:id="4" w:name="_Hlk147924327"/>
      <w:r w:rsidRPr="001D09C2">
        <w:rPr>
          <w:snapToGrid w:val="0"/>
          <w:sz w:val="28"/>
        </w:rPr>
        <w:t xml:space="preserve">położonej w </w:t>
      </w:r>
      <w:r w:rsidRPr="001D09C2">
        <w:rPr>
          <w:snapToGrid w:val="0"/>
          <w:sz w:val="28"/>
        </w:rPr>
        <w:lastRenderedPageBreak/>
        <w:t xml:space="preserve">miejscowości </w:t>
      </w:r>
      <w:r w:rsidRPr="001D09C2">
        <w:rPr>
          <w:b/>
          <w:snapToGrid w:val="0"/>
          <w:sz w:val="28"/>
        </w:rPr>
        <w:t>Huta Szklana</w:t>
      </w:r>
      <w:r w:rsidRPr="001D09C2">
        <w:rPr>
          <w:snapToGrid w:val="0"/>
          <w:sz w:val="28"/>
        </w:rPr>
        <w:t xml:space="preserve">, województwo wielkopolskie, powiat czarnkowsko – trzcianecki, gmina Krzyż Wielkopolskiej, obręb Huta Szklana, ark. mapy 1, o obszarze </w:t>
      </w:r>
      <w:r w:rsidR="00223DAB" w:rsidRPr="001D09C2">
        <w:rPr>
          <w:sz w:val="28"/>
          <w:szCs w:val="28"/>
        </w:rPr>
        <w:t>2469</w:t>
      </w:r>
      <w:r w:rsidRPr="001D09C2">
        <w:rPr>
          <w:sz w:val="28"/>
          <w:szCs w:val="28"/>
        </w:rPr>
        <w:t xml:space="preserve"> m</w:t>
      </w:r>
      <w:r w:rsidRPr="001D09C2">
        <w:rPr>
          <w:sz w:val="28"/>
          <w:szCs w:val="28"/>
          <w:vertAlign w:val="superscript"/>
        </w:rPr>
        <w:t xml:space="preserve">2 </w:t>
      </w:r>
      <w:r w:rsidRPr="001D09C2">
        <w:rPr>
          <w:snapToGrid w:val="0"/>
          <w:sz w:val="28"/>
        </w:rPr>
        <w:t>(</w:t>
      </w:r>
      <w:r w:rsidR="00223DAB" w:rsidRPr="001D09C2">
        <w:rPr>
          <w:sz w:val="28"/>
          <w:szCs w:val="28"/>
        </w:rPr>
        <w:t>dwa tysiące czterysta sześćdziesiąt dziewięć</w:t>
      </w:r>
      <w:r w:rsidRPr="001D09C2">
        <w:rPr>
          <w:sz w:val="28"/>
          <w:szCs w:val="28"/>
        </w:rPr>
        <w:t xml:space="preserve"> </w:t>
      </w:r>
      <w:r w:rsidRPr="001D09C2">
        <w:rPr>
          <w:snapToGrid w:val="0"/>
          <w:sz w:val="28"/>
        </w:rPr>
        <w:t xml:space="preserve">metrów kwadratowych) oraz własność znajdujących się na tym gruncie </w:t>
      </w:r>
      <w:r w:rsidR="00C11E19" w:rsidRPr="001D09C2">
        <w:rPr>
          <w:snapToGrid w:val="0"/>
          <w:sz w:val="28"/>
        </w:rPr>
        <w:t>budyn</w:t>
      </w:r>
      <w:r w:rsidR="001D09C2" w:rsidRPr="001D09C2">
        <w:rPr>
          <w:snapToGrid w:val="0"/>
          <w:sz w:val="28"/>
        </w:rPr>
        <w:t>ku</w:t>
      </w:r>
      <w:r w:rsidR="00C11E19" w:rsidRPr="001D09C2">
        <w:rPr>
          <w:snapToGrid w:val="0"/>
          <w:sz w:val="28"/>
        </w:rPr>
        <w:t xml:space="preserve"> </w:t>
      </w:r>
      <w:proofErr w:type="spellStart"/>
      <w:r w:rsidR="00C11E19" w:rsidRPr="001D09C2">
        <w:rPr>
          <w:snapToGrid w:val="0"/>
          <w:sz w:val="28"/>
        </w:rPr>
        <w:t>produkcyjno</w:t>
      </w:r>
      <w:proofErr w:type="spellEnd"/>
      <w:r w:rsidR="00C11E19" w:rsidRPr="001D09C2">
        <w:rPr>
          <w:snapToGrid w:val="0"/>
          <w:sz w:val="28"/>
        </w:rPr>
        <w:t xml:space="preserve"> - magazynow</w:t>
      </w:r>
      <w:r w:rsidR="001D09C2" w:rsidRPr="001D09C2">
        <w:rPr>
          <w:snapToGrid w:val="0"/>
          <w:sz w:val="28"/>
        </w:rPr>
        <w:t>ego</w:t>
      </w:r>
      <w:r w:rsidRPr="001D09C2">
        <w:rPr>
          <w:snapToGrid w:val="0"/>
          <w:sz w:val="28"/>
        </w:rPr>
        <w:t xml:space="preserve">, dla których to praw </w:t>
      </w:r>
      <w:r w:rsidRPr="001D09C2">
        <w:rPr>
          <w:b/>
          <w:snapToGrid w:val="0"/>
          <w:sz w:val="28"/>
        </w:rPr>
        <w:t>Sąd Rejonowy w Trzciance V Wydział Ksiąg Wieczystych</w:t>
      </w:r>
      <w:r w:rsidRPr="001D09C2">
        <w:rPr>
          <w:snapToGrid w:val="0"/>
          <w:sz w:val="28"/>
        </w:rPr>
        <w:t xml:space="preserve"> prowadzi księgę wieczystą pod oznaczeniem </w:t>
      </w:r>
      <w:r w:rsidR="00223DAB" w:rsidRPr="001D09C2">
        <w:rPr>
          <w:b/>
          <w:snapToGrid w:val="0"/>
          <w:sz w:val="28"/>
        </w:rPr>
        <w:t>PO1T/00016133/3</w:t>
      </w:r>
      <w:r w:rsidRPr="001D09C2">
        <w:rPr>
          <w:snapToGrid w:val="0"/>
          <w:sz w:val="28"/>
        </w:rPr>
        <w:t xml:space="preserve"> (PO jeden T/</w:t>
      </w:r>
      <w:r w:rsidR="00223DAB" w:rsidRPr="001D09C2">
        <w:rPr>
          <w:sz w:val="28"/>
          <w:szCs w:val="28"/>
        </w:rPr>
        <w:t xml:space="preserve"> </w:t>
      </w:r>
      <w:r w:rsidR="003709F7" w:rsidRPr="001D09C2">
        <w:rPr>
          <w:sz w:val="28"/>
          <w:szCs w:val="28"/>
        </w:rPr>
        <w:t xml:space="preserve">zero </w:t>
      </w:r>
      <w:proofErr w:type="spellStart"/>
      <w:r w:rsidR="003709F7" w:rsidRPr="001D09C2">
        <w:rPr>
          <w:sz w:val="28"/>
          <w:szCs w:val="28"/>
        </w:rPr>
        <w:t>zero</w:t>
      </w:r>
      <w:proofErr w:type="spellEnd"/>
      <w:r w:rsidR="003709F7" w:rsidRPr="001D09C2">
        <w:rPr>
          <w:sz w:val="28"/>
          <w:szCs w:val="28"/>
        </w:rPr>
        <w:t xml:space="preserve"> </w:t>
      </w:r>
      <w:proofErr w:type="spellStart"/>
      <w:r w:rsidR="003709F7" w:rsidRPr="001D09C2">
        <w:rPr>
          <w:sz w:val="28"/>
          <w:szCs w:val="28"/>
        </w:rPr>
        <w:t>zero</w:t>
      </w:r>
      <w:proofErr w:type="spellEnd"/>
      <w:r w:rsidR="003709F7" w:rsidRPr="001D09C2">
        <w:rPr>
          <w:sz w:val="28"/>
          <w:szCs w:val="28"/>
        </w:rPr>
        <w:t xml:space="preserve"> jeden sześć jeden trzy trzy/ trzy</w:t>
      </w:r>
      <w:r w:rsidRPr="001D09C2">
        <w:rPr>
          <w:sz w:val="28"/>
          <w:szCs w:val="28"/>
        </w:rPr>
        <w:t>)</w:t>
      </w:r>
      <w:r w:rsidRPr="001D09C2">
        <w:rPr>
          <w:snapToGrid w:val="0"/>
          <w:sz w:val="28"/>
        </w:rPr>
        <w:t>,</w:t>
      </w:r>
      <w:r w:rsidRPr="001D09C2">
        <w:rPr>
          <w:sz w:val="28"/>
          <w:szCs w:val="28"/>
        </w:rPr>
        <w:t xml:space="preserve"> ----------------------------</w:t>
      </w:r>
      <w:bookmarkEnd w:id="4"/>
    </w:p>
    <w:p w14:paraId="3DF95204" w14:textId="015DBA73" w:rsidR="00185F53" w:rsidRPr="001D09C2" w:rsidRDefault="00185F53" w:rsidP="002E0013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prawo własności nieruchomości zabudowanej budynkami produkcyjno- magazynowymi i suszarnią tarcicy, stanowiącej działkę numer 343/11, </w:t>
      </w:r>
      <w:r w:rsidRPr="001D09C2">
        <w:rPr>
          <w:snapToGrid w:val="0"/>
          <w:sz w:val="28"/>
        </w:rPr>
        <w:t xml:space="preserve">położonej w miejscowości </w:t>
      </w:r>
      <w:r w:rsidRPr="001D09C2">
        <w:rPr>
          <w:b/>
          <w:snapToGrid w:val="0"/>
          <w:sz w:val="28"/>
        </w:rPr>
        <w:t>Huta Szklana</w:t>
      </w:r>
      <w:r w:rsidRPr="001D09C2">
        <w:rPr>
          <w:snapToGrid w:val="0"/>
          <w:sz w:val="28"/>
        </w:rPr>
        <w:t xml:space="preserve">, województwo wielkopolskie, powiat czarnkowsko – trzcianecki, gmina Krzyż Wielkopolskiej, obręb Huta Szklana, ark. mapy 1, o obszarze </w:t>
      </w:r>
      <w:r w:rsidRPr="00185F53">
        <w:rPr>
          <w:sz w:val="28"/>
          <w:szCs w:val="28"/>
        </w:rPr>
        <w:t>3093</w:t>
      </w:r>
      <w:r w:rsidRPr="001D09C2">
        <w:rPr>
          <w:sz w:val="28"/>
          <w:szCs w:val="28"/>
        </w:rPr>
        <w:t xml:space="preserve"> m</w:t>
      </w:r>
      <w:r w:rsidRPr="001D09C2">
        <w:rPr>
          <w:sz w:val="28"/>
          <w:szCs w:val="28"/>
          <w:vertAlign w:val="superscript"/>
        </w:rPr>
        <w:t xml:space="preserve">2 </w:t>
      </w:r>
      <w:r w:rsidRPr="001D09C2">
        <w:rPr>
          <w:snapToGrid w:val="0"/>
          <w:sz w:val="28"/>
        </w:rPr>
        <w:t>(</w:t>
      </w:r>
      <w:r>
        <w:rPr>
          <w:sz w:val="28"/>
          <w:szCs w:val="28"/>
        </w:rPr>
        <w:t>trzy</w:t>
      </w:r>
      <w:r w:rsidRPr="001D09C2">
        <w:rPr>
          <w:sz w:val="28"/>
          <w:szCs w:val="28"/>
        </w:rPr>
        <w:t xml:space="preserve"> tysiące </w:t>
      </w:r>
      <w:r>
        <w:rPr>
          <w:sz w:val="28"/>
          <w:szCs w:val="28"/>
        </w:rPr>
        <w:t>dziewięćdziesiąt trzy</w:t>
      </w:r>
      <w:r w:rsidRPr="001D09C2">
        <w:rPr>
          <w:sz w:val="28"/>
          <w:szCs w:val="28"/>
        </w:rPr>
        <w:t xml:space="preserve"> </w:t>
      </w:r>
      <w:r w:rsidRPr="001D09C2">
        <w:rPr>
          <w:snapToGrid w:val="0"/>
          <w:sz w:val="28"/>
        </w:rPr>
        <w:t xml:space="preserve">metrów kwadratowych) </w:t>
      </w:r>
      <w:r>
        <w:rPr>
          <w:snapToGrid w:val="0"/>
          <w:sz w:val="28"/>
        </w:rPr>
        <w:t>bez własności znajdujących się na niej budynków i suszarni</w:t>
      </w:r>
      <w:r w:rsidRPr="001D09C2">
        <w:rPr>
          <w:snapToGrid w:val="0"/>
          <w:sz w:val="28"/>
        </w:rPr>
        <w:t xml:space="preserve">, dla których to praw </w:t>
      </w:r>
      <w:r w:rsidRPr="001D09C2">
        <w:rPr>
          <w:b/>
          <w:snapToGrid w:val="0"/>
          <w:sz w:val="28"/>
        </w:rPr>
        <w:t>Sąd Rejonowy w Trzciance V Wydział Ksiąg Wieczystych</w:t>
      </w:r>
      <w:r w:rsidRPr="001D09C2">
        <w:rPr>
          <w:snapToGrid w:val="0"/>
          <w:sz w:val="28"/>
        </w:rPr>
        <w:t xml:space="preserve"> prowadzi księgę wieczystą pod oznaczeniem </w:t>
      </w:r>
      <w:r w:rsidRPr="001D09C2">
        <w:rPr>
          <w:b/>
          <w:snapToGrid w:val="0"/>
          <w:sz w:val="28"/>
        </w:rPr>
        <w:t>PO1T/000</w:t>
      </w:r>
      <w:r>
        <w:rPr>
          <w:b/>
          <w:snapToGrid w:val="0"/>
          <w:sz w:val="28"/>
        </w:rPr>
        <w:t>19842</w:t>
      </w:r>
      <w:r w:rsidRPr="001D09C2">
        <w:rPr>
          <w:b/>
          <w:snapToGrid w:val="0"/>
          <w:sz w:val="28"/>
        </w:rPr>
        <w:t>/</w:t>
      </w:r>
      <w:r>
        <w:rPr>
          <w:b/>
          <w:snapToGrid w:val="0"/>
          <w:sz w:val="28"/>
        </w:rPr>
        <w:t>7</w:t>
      </w:r>
      <w:r w:rsidRPr="001D09C2">
        <w:rPr>
          <w:snapToGrid w:val="0"/>
          <w:sz w:val="28"/>
        </w:rPr>
        <w:t xml:space="preserve"> (PO jeden T/</w:t>
      </w:r>
      <w:r w:rsidRPr="001D09C2">
        <w:rPr>
          <w:sz w:val="28"/>
          <w:szCs w:val="28"/>
        </w:rPr>
        <w:t xml:space="preserve"> zero </w:t>
      </w:r>
      <w:proofErr w:type="spellStart"/>
      <w:r w:rsidRPr="001D09C2">
        <w:rPr>
          <w:sz w:val="28"/>
          <w:szCs w:val="28"/>
        </w:rPr>
        <w:t>zero</w:t>
      </w:r>
      <w:proofErr w:type="spellEnd"/>
      <w:r w:rsidRPr="001D09C2">
        <w:rPr>
          <w:sz w:val="28"/>
          <w:szCs w:val="28"/>
        </w:rPr>
        <w:t xml:space="preserve"> </w:t>
      </w:r>
      <w:proofErr w:type="spellStart"/>
      <w:r w:rsidRPr="001D09C2">
        <w:rPr>
          <w:sz w:val="28"/>
          <w:szCs w:val="28"/>
        </w:rPr>
        <w:t>zero</w:t>
      </w:r>
      <w:proofErr w:type="spellEnd"/>
      <w:r w:rsidRPr="001D09C2">
        <w:rPr>
          <w:sz w:val="28"/>
          <w:szCs w:val="28"/>
        </w:rPr>
        <w:t xml:space="preserve"> jeden </w:t>
      </w:r>
      <w:r>
        <w:rPr>
          <w:sz w:val="28"/>
          <w:szCs w:val="28"/>
        </w:rPr>
        <w:t>dziewięć</w:t>
      </w:r>
      <w:r w:rsidRPr="001D09C2">
        <w:rPr>
          <w:sz w:val="28"/>
          <w:szCs w:val="28"/>
        </w:rPr>
        <w:t xml:space="preserve"> </w:t>
      </w:r>
      <w:r>
        <w:rPr>
          <w:sz w:val="28"/>
          <w:szCs w:val="28"/>
        </w:rPr>
        <w:t>osiem cztery dwa/ siedem</w:t>
      </w:r>
      <w:r w:rsidRPr="001D09C2">
        <w:rPr>
          <w:sz w:val="28"/>
          <w:szCs w:val="28"/>
        </w:rPr>
        <w:t>)</w:t>
      </w:r>
      <w:r w:rsidRPr="001D09C2">
        <w:rPr>
          <w:snapToGrid w:val="0"/>
          <w:sz w:val="28"/>
        </w:rPr>
        <w:t>,</w:t>
      </w:r>
      <w:r w:rsidRPr="001D09C2">
        <w:rPr>
          <w:sz w:val="28"/>
          <w:szCs w:val="28"/>
        </w:rPr>
        <w:t xml:space="preserve"> ----------------------------</w:t>
      </w:r>
    </w:p>
    <w:p w14:paraId="58ADA154" w14:textId="77777777" w:rsidR="002E0013" w:rsidRPr="00767198" w:rsidRDefault="002E0013" w:rsidP="002E0013">
      <w:pPr>
        <w:pStyle w:val="Akapitzlist"/>
        <w:numPr>
          <w:ilvl w:val="1"/>
          <w:numId w:val="40"/>
        </w:numPr>
        <w:jc w:val="both"/>
        <w:rPr>
          <w:sz w:val="28"/>
          <w:szCs w:val="28"/>
        </w:rPr>
      </w:pPr>
      <w:r w:rsidRPr="007A394D">
        <w:rPr>
          <w:snapToGrid w:val="0"/>
          <w:sz w:val="28"/>
        </w:rPr>
        <w:t>pozostałe składniki</w:t>
      </w:r>
      <w:r>
        <w:rPr>
          <w:snapToGrid w:val="0"/>
          <w:sz w:val="28"/>
        </w:rPr>
        <w:t>, tj.--------------------------------------------------------------</w:t>
      </w:r>
    </w:p>
    <w:p w14:paraId="181305DC" w14:textId="78DDD3C0" w:rsidR="002E0013" w:rsidRPr="00185F53" w:rsidRDefault="002E0013" w:rsidP="002E0013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185F53">
        <w:rPr>
          <w:snapToGrid w:val="0"/>
          <w:sz w:val="28"/>
        </w:rPr>
        <w:t xml:space="preserve">środki trwałe w postaci </w:t>
      </w:r>
      <w:r w:rsidR="00C11E19" w:rsidRPr="00185F53">
        <w:rPr>
          <w:snapToGrid w:val="0"/>
          <w:sz w:val="28"/>
        </w:rPr>
        <w:t xml:space="preserve">hali </w:t>
      </w:r>
      <w:proofErr w:type="spellStart"/>
      <w:r w:rsidR="00C11E19" w:rsidRPr="00185F53">
        <w:rPr>
          <w:snapToGrid w:val="0"/>
          <w:sz w:val="28"/>
        </w:rPr>
        <w:t>produkcyjno</w:t>
      </w:r>
      <w:proofErr w:type="spellEnd"/>
      <w:r w:rsidR="00C11E19" w:rsidRPr="00185F53">
        <w:rPr>
          <w:snapToGrid w:val="0"/>
          <w:sz w:val="28"/>
        </w:rPr>
        <w:t xml:space="preserve"> – magazynowej wraz z działką o nr 343/6 o powierzchni 2469 m</w:t>
      </w:r>
      <w:r w:rsidR="00C11E19" w:rsidRPr="00185F53">
        <w:rPr>
          <w:snapToGrid w:val="0"/>
          <w:sz w:val="28"/>
          <w:vertAlign w:val="superscript"/>
        </w:rPr>
        <w:t>2</w:t>
      </w:r>
      <w:r w:rsidR="00AA12A8" w:rsidRPr="00185F53">
        <w:rPr>
          <w:snapToGrid w:val="0"/>
          <w:sz w:val="28"/>
          <w:vertAlign w:val="superscript"/>
        </w:rPr>
        <w:t xml:space="preserve"> </w:t>
      </w:r>
      <w:r w:rsidR="00AA12A8" w:rsidRPr="00185F53">
        <w:rPr>
          <w:snapToGrid w:val="0"/>
          <w:sz w:val="28"/>
        </w:rPr>
        <w:t>oraz działka 343/11 o powierzchni 3093 m</w:t>
      </w:r>
      <w:r w:rsidR="00AA12A8" w:rsidRPr="00185F53">
        <w:rPr>
          <w:snapToGrid w:val="0"/>
          <w:sz w:val="28"/>
          <w:vertAlign w:val="superscript"/>
        </w:rPr>
        <w:t>2</w:t>
      </w:r>
      <w:r w:rsidRPr="00185F53">
        <w:rPr>
          <w:snapToGrid w:val="0"/>
          <w:sz w:val="28"/>
        </w:rPr>
        <w:t xml:space="preserve">, wymienione w zestawieniu stanowiącym Załącznik nr 1 do Uchwały, </w:t>
      </w:r>
      <w:r w:rsidRPr="00185F53">
        <w:rPr>
          <w:sz w:val="28"/>
          <w:szCs w:val="28"/>
        </w:rPr>
        <w:t>----------</w:t>
      </w:r>
      <w:r w:rsidR="00EF1EC1">
        <w:rPr>
          <w:sz w:val="28"/>
          <w:szCs w:val="28"/>
        </w:rPr>
        <w:t>---------------------------------------------------</w:t>
      </w:r>
      <w:r w:rsidRPr="00185F53">
        <w:rPr>
          <w:sz w:val="28"/>
          <w:szCs w:val="28"/>
        </w:rPr>
        <w:t>----------</w:t>
      </w:r>
    </w:p>
    <w:p w14:paraId="2CD48371" w14:textId="77777777" w:rsidR="002E0013" w:rsidRPr="003B6298" w:rsidRDefault="002E0013" w:rsidP="002E0013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3B6298">
        <w:rPr>
          <w:snapToGrid w:val="0"/>
          <w:sz w:val="28"/>
        </w:rPr>
        <w:t xml:space="preserve">zapasy magazynowe towarów, wymienione w zestawieniu stanowiącym Załącznik nr 2 do Uchwały, </w:t>
      </w:r>
      <w:r w:rsidRPr="003B6298">
        <w:rPr>
          <w:sz w:val="28"/>
          <w:szCs w:val="28"/>
        </w:rPr>
        <w:t>----------------------------------</w:t>
      </w:r>
    </w:p>
    <w:p w14:paraId="6FC35A91" w14:textId="13A4C94C" w:rsidR="002E0013" w:rsidRPr="003B6298" w:rsidRDefault="002E0013" w:rsidP="002E0013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3B6298">
        <w:rPr>
          <w:snapToGrid w:val="0"/>
          <w:sz w:val="28"/>
        </w:rPr>
        <w:t>należności na dzień</w:t>
      </w:r>
      <w:r w:rsidR="00EF1EC1">
        <w:rPr>
          <w:snapToGrid w:val="0"/>
          <w:sz w:val="28"/>
        </w:rPr>
        <w:t xml:space="preserve"> </w:t>
      </w:r>
      <w:r w:rsidR="00504085">
        <w:rPr>
          <w:snapToGrid w:val="0"/>
          <w:sz w:val="28"/>
        </w:rPr>
        <w:t xml:space="preserve">5 </w:t>
      </w:r>
      <w:r w:rsidR="002B2F30">
        <w:rPr>
          <w:snapToGrid w:val="0"/>
          <w:sz w:val="28"/>
        </w:rPr>
        <w:t>października</w:t>
      </w:r>
      <w:r w:rsidR="00C11E19" w:rsidRPr="003B6298">
        <w:rPr>
          <w:sz w:val="28"/>
          <w:szCs w:val="28"/>
        </w:rPr>
        <w:t xml:space="preserve"> </w:t>
      </w:r>
      <w:r w:rsidRPr="003B6298">
        <w:rPr>
          <w:sz w:val="28"/>
          <w:szCs w:val="28"/>
        </w:rPr>
        <w:t>2023</w:t>
      </w:r>
      <w:r w:rsidRPr="003B6298">
        <w:rPr>
          <w:snapToGrid w:val="0"/>
          <w:sz w:val="28"/>
        </w:rPr>
        <w:t xml:space="preserve"> r. wymienione w zestawieniu stanowiącym Załącznik nr 3 do Uchwały,</w:t>
      </w:r>
      <w:r w:rsidRPr="003B6298">
        <w:rPr>
          <w:sz w:val="28"/>
          <w:szCs w:val="28"/>
        </w:rPr>
        <w:t xml:space="preserve"> ----------------------------------</w:t>
      </w:r>
    </w:p>
    <w:p w14:paraId="3D9ACCBA" w14:textId="46AD0F07" w:rsidR="002E0013" w:rsidRPr="003B6298" w:rsidRDefault="002E0013" w:rsidP="002E0013">
      <w:pPr>
        <w:pStyle w:val="Akapitzlist"/>
        <w:numPr>
          <w:ilvl w:val="0"/>
          <w:numId w:val="47"/>
        </w:numPr>
        <w:jc w:val="both"/>
        <w:rPr>
          <w:snapToGrid w:val="0"/>
          <w:sz w:val="28"/>
        </w:rPr>
      </w:pPr>
      <w:r w:rsidRPr="003B6298">
        <w:rPr>
          <w:snapToGrid w:val="0"/>
          <w:sz w:val="28"/>
        </w:rPr>
        <w:t xml:space="preserve">zobowiązania na dzień </w:t>
      </w:r>
      <w:r w:rsidR="00504085">
        <w:rPr>
          <w:sz w:val="28"/>
          <w:szCs w:val="28"/>
        </w:rPr>
        <w:t xml:space="preserve">5 </w:t>
      </w:r>
      <w:r w:rsidR="00D06324">
        <w:rPr>
          <w:sz w:val="28"/>
          <w:szCs w:val="28"/>
        </w:rPr>
        <w:t>października</w:t>
      </w:r>
      <w:r w:rsidR="00C11E19" w:rsidRPr="003B6298">
        <w:rPr>
          <w:sz w:val="28"/>
          <w:szCs w:val="28"/>
        </w:rPr>
        <w:t xml:space="preserve"> </w:t>
      </w:r>
      <w:r w:rsidRPr="003B6298">
        <w:rPr>
          <w:sz w:val="28"/>
          <w:szCs w:val="28"/>
        </w:rPr>
        <w:t>2023</w:t>
      </w:r>
      <w:r w:rsidRPr="003B6298">
        <w:rPr>
          <w:snapToGrid w:val="0"/>
          <w:sz w:val="28"/>
        </w:rPr>
        <w:t xml:space="preserve"> r. wymienione w zestawieniu stanowiącym Załącznik nr 4 do Uchwały,--------------------</w:t>
      </w:r>
    </w:p>
    <w:p w14:paraId="76ACDC86" w14:textId="3B954D7B" w:rsidR="002E0013" w:rsidRPr="008B45DC" w:rsidRDefault="002E0013" w:rsidP="002E0013">
      <w:pPr>
        <w:pStyle w:val="Akapitzlist"/>
        <w:numPr>
          <w:ilvl w:val="0"/>
          <w:numId w:val="47"/>
        </w:numPr>
        <w:ind w:left="426" w:hanging="284"/>
        <w:jc w:val="both"/>
        <w:rPr>
          <w:snapToGrid w:val="0"/>
          <w:sz w:val="28"/>
        </w:rPr>
      </w:pPr>
      <w:r w:rsidRPr="007A394D">
        <w:rPr>
          <w:sz w:val="28"/>
          <w:szCs w:val="28"/>
        </w:rPr>
        <w:t xml:space="preserve">o łącznej wartości </w:t>
      </w:r>
      <w:r>
        <w:rPr>
          <w:sz w:val="28"/>
          <w:szCs w:val="28"/>
        </w:rPr>
        <w:t>godziwej</w:t>
      </w:r>
      <w:r w:rsidRPr="007A394D">
        <w:rPr>
          <w:sz w:val="28"/>
          <w:szCs w:val="28"/>
        </w:rPr>
        <w:t xml:space="preserve"> </w:t>
      </w:r>
      <w:r w:rsidR="00504085">
        <w:rPr>
          <w:sz w:val="28"/>
          <w:szCs w:val="28"/>
        </w:rPr>
        <w:t>30.</w:t>
      </w:r>
      <w:r w:rsidR="001E7AFA">
        <w:rPr>
          <w:sz w:val="28"/>
          <w:szCs w:val="28"/>
        </w:rPr>
        <w:t>959,69</w:t>
      </w:r>
      <w:r w:rsidR="009B2C77">
        <w:rPr>
          <w:sz w:val="28"/>
          <w:szCs w:val="28"/>
        </w:rPr>
        <w:t xml:space="preserve"> </w:t>
      </w:r>
      <w:r w:rsidRPr="007A394D">
        <w:rPr>
          <w:sz w:val="28"/>
          <w:szCs w:val="28"/>
        </w:rPr>
        <w:t xml:space="preserve">PLN </w:t>
      </w:r>
      <w:r>
        <w:rPr>
          <w:sz w:val="28"/>
          <w:szCs w:val="28"/>
        </w:rPr>
        <w:t xml:space="preserve">(słownie: </w:t>
      </w:r>
      <w:r w:rsidR="009B2C77">
        <w:rPr>
          <w:sz w:val="28"/>
          <w:szCs w:val="28"/>
        </w:rPr>
        <w:t xml:space="preserve">trzydzieści tysięcy </w:t>
      </w:r>
      <w:r w:rsidR="00504085">
        <w:rPr>
          <w:sz w:val="28"/>
          <w:szCs w:val="28"/>
        </w:rPr>
        <w:t xml:space="preserve">dziewięćset pięćdziesiąt </w:t>
      </w:r>
      <w:r w:rsidR="001E7AFA">
        <w:rPr>
          <w:sz w:val="28"/>
          <w:szCs w:val="28"/>
        </w:rPr>
        <w:t>dziewięć</w:t>
      </w:r>
      <w:r w:rsidR="00504085">
        <w:rPr>
          <w:sz w:val="28"/>
          <w:szCs w:val="28"/>
        </w:rPr>
        <w:t xml:space="preserve"> złotych i </w:t>
      </w:r>
      <w:r w:rsidR="00252E28">
        <w:rPr>
          <w:sz w:val="28"/>
          <w:szCs w:val="28"/>
        </w:rPr>
        <w:t>sześćdziesiąt dziewięć</w:t>
      </w:r>
      <w:r w:rsidR="00504085">
        <w:rPr>
          <w:sz w:val="28"/>
          <w:szCs w:val="28"/>
        </w:rPr>
        <w:t xml:space="preserve"> groszy</w:t>
      </w:r>
      <w:r w:rsidRPr="007A394D">
        <w:rPr>
          <w:sz w:val="28"/>
          <w:szCs w:val="28"/>
        </w:rPr>
        <w:t>)</w:t>
      </w:r>
      <w:r>
        <w:rPr>
          <w:sz w:val="28"/>
          <w:szCs w:val="28"/>
        </w:rPr>
        <w:t xml:space="preserve">, wynikającej ze sprawozdania Zarządu Spółki i potwierdzonej przez biegłego rewidenta </w:t>
      </w:r>
      <w:r w:rsidR="001E7AFA">
        <w:rPr>
          <w:sz w:val="28"/>
          <w:szCs w:val="28"/>
        </w:rPr>
        <w:t>Piotra Woźniaka  (nr uprawnień 11625</w:t>
      </w:r>
      <w:r>
        <w:rPr>
          <w:sz w:val="28"/>
          <w:szCs w:val="28"/>
        </w:rPr>
        <w:t xml:space="preserve">) w opinii z dnia </w:t>
      </w:r>
      <w:r w:rsidR="00944309">
        <w:rPr>
          <w:sz w:val="28"/>
          <w:szCs w:val="28"/>
        </w:rPr>
        <w:t xml:space="preserve">10 listopada 2023 </w:t>
      </w:r>
      <w:r>
        <w:rPr>
          <w:sz w:val="28"/>
          <w:szCs w:val="28"/>
        </w:rPr>
        <w:t>r., wydanej w trybie art. 312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§ 1 pkt. 2) Kodeksu spółek handlowych, zwany dalej „</w:t>
      </w:r>
      <w:r w:rsidRPr="00767198">
        <w:rPr>
          <w:b/>
          <w:sz w:val="28"/>
          <w:szCs w:val="28"/>
        </w:rPr>
        <w:t>ZORG</w:t>
      </w:r>
      <w:r>
        <w:rPr>
          <w:b/>
          <w:sz w:val="28"/>
          <w:szCs w:val="28"/>
        </w:rPr>
        <w:t xml:space="preserve"> II</w:t>
      </w:r>
      <w:r>
        <w:rPr>
          <w:sz w:val="28"/>
          <w:szCs w:val="28"/>
        </w:rPr>
        <w:t>”.</w:t>
      </w:r>
      <w:r w:rsidRPr="008B45D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</w:p>
    <w:p w14:paraId="33D7434B" w14:textId="1BABCE9D" w:rsidR="00B72869" w:rsidRPr="00B72869" w:rsidRDefault="00B72869" w:rsidP="00A935D1">
      <w:pPr>
        <w:numPr>
          <w:ilvl w:val="0"/>
          <w:numId w:val="40"/>
        </w:numPr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Wkłady niepieniężne na pokrycie </w:t>
      </w:r>
      <w:r w:rsidR="00683F0B">
        <w:rPr>
          <w:sz w:val="28"/>
          <w:szCs w:val="28"/>
        </w:rPr>
        <w:t xml:space="preserve">podwyższonego </w:t>
      </w:r>
      <w:r w:rsidRPr="00B72869">
        <w:rPr>
          <w:sz w:val="28"/>
          <w:szCs w:val="28"/>
        </w:rPr>
        <w:t xml:space="preserve">kapitału zakładowego zostaną wniesione przed zarejestrowaniem podwyższenia kapitału zakładowego Spółki. </w:t>
      </w:r>
      <w:r>
        <w:rPr>
          <w:sz w:val="28"/>
          <w:szCs w:val="28"/>
        </w:rPr>
        <w:t>---------</w:t>
      </w:r>
      <w:r w:rsidR="00683F0B">
        <w:rPr>
          <w:sz w:val="28"/>
          <w:szCs w:val="28"/>
        </w:rPr>
        <w:t>----------------------------------------------------------</w:t>
      </w:r>
    </w:p>
    <w:p w14:paraId="643D6372" w14:textId="77777777" w:rsidR="008B514A" w:rsidRDefault="008B514A" w:rsidP="00636C1B">
      <w:pPr>
        <w:spacing w:before="80" w:after="80"/>
        <w:jc w:val="center"/>
        <w:rPr>
          <w:b/>
          <w:sz w:val="28"/>
          <w:szCs w:val="28"/>
        </w:rPr>
      </w:pPr>
    </w:p>
    <w:p w14:paraId="10DB90DC" w14:textId="77777777" w:rsidR="00252E28" w:rsidRDefault="00252E28" w:rsidP="00636C1B">
      <w:pPr>
        <w:spacing w:before="80" w:after="80"/>
        <w:jc w:val="center"/>
        <w:rPr>
          <w:b/>
          <w:sz w:val="28"/>
          <w:szCs w:val="28"/>
        </w:rPr>
      </w:pPr>
    </w:p>
    <w:p w14:paraId="0B640037" w14:textId="77777777" w:rsidR="00252E28" w:rsidRDefault="00252E28" w:rsidP="00636C1B">
      <w:pPr>
        <w:spacing w:before="80" w:after="80"/>
        <w:jc w:val="center"/>
        <w:rPr>
          <w:b/>
          <w:sz w:val="28"/>
          <w:szCs w:val="28"/>
        </w:rPr>
      </w:pPr>
    </w:p>
    <w:p w14:paraId="55EC65AE" w14:textId="77777777" w:rsidR="00252E28" w:rsidRDefault="00252E28" w:rsidP="00636C1B">
      <w:pPr>
        <w:spacing w:before="80" w:after="80"/>
        <w:jc w:val="center"/>
        <w:rPr>
          <w:b/>
          <w:sz w:val="28"/>
          <w:szCs w:val="28"/>
        </w:rPr>
      </w:pPr>
    </w:p>
    <w:p w14:paraId="18817F68" w14:textId="77777777" w:rsidR="00252E28" w:rsidRDefault="00252E28" w:rsidP="00636C1B">
      <w:pPr>
        <w:spacing w:before="80" w:after="80"/>
        <w:jc w:val="center"/>
        <w:rPr>
          <w:b/>
          <w:sz w:val="28"/>
          <w:szCs w:val="28"/>
        </w:rPr>
      </w:pPr>
    </w:p>
    <w:p w14:paraId="221CE608" w14:textId="77777777" w:rsidR="00C35514" w:rsidRPr="00D6399E" w:rsidRDefault="00C35514" w:rsidP="00636C1B">
      <w:pPr>
        <w:spacing w:before="80" w:after="80"/>
        <w:jc w:val="center"/>
        <w:rPr>
          <w:b/>
          <w:sz w:val="28"/>
          <w:szCs w:val="28"/>
        </w:rPr>
      </w:pPr>
      <w:r w:rsidRPr="00D6399E">
        <w:rPr>
          <w:b/>
          <w:sz w:val="28"/>
          <w:szCs w:val="28"/>
        </w:rPr>
        <w:lastRenderedPageBreak/>
        <w:t xml:space="preserve">§ </w:t>
      </w:r>
      <w:smartTag w:uri="pwplexatsmarttags/smarttagmodule" w:element="Number2Word">
        <w:r w:rsidRPr="00D6399E">
          <w:rPr>
            <w:b/>
            <w:sz w:val="28"/>
            <w:szCs w:val="28"/>
          </w:rPr>
          <w:t>2</w:t>
        </w:r>
      </w:smartTag>
    </w:p>
    <w:p w14:paraId="49B17DAC" w14:textId="77777777" w:rsidR="00C35514" w:rsidRPr="00A9741B" w:rsidRDefault="00C35514" w:rsidP="00636C1B">
      <w:pPr>
        <w:spacing w:before="80" w:after="80"/>
        <w:jc w:val="center"/>
        <w:rPr>
          <w:b/>
          <w:sz w:val="28"/>
          <w:szCs w:val="28"/>
        </w:rPr>
      </w:pPr>
      <w:r w:rsidRPr="00A9741B">
        <w:rPr>
          <w:b/>
          <w:sz w:val="28"/>
          <w:szCs w:val="28"/>
        </w:rPr>
        <w:t>[Załącznik do uchwały]</w:t>
      </w:r>
    </w:p>
    <w:p w14:paraId="392F153D" w14:textId="77777777" w:rsidR="00C35514" w:rsidRPr="00A9741B" w:rsidRDefault="00C35514" w:rsidP="00636C1B">
      <w:pPr>
        <w:spacing w:before="80" w:after="80"/>
        <w:jc w:val="center"/>
        <w:rPr>
          <w:b/>
          <w:sz w:val="28"/>
          <w:szCs w:val="28"/>
          <w:lang w:val="cs-CZ"/>
        </w:rPr>
      </w:pPr>
      <w:r w:rsidRPr="00A9741B">
        <w:rPr>
          <w:b/>
          <w:sz w:val="28"/>
          <w:szCs w:val="28"/>
          <w:lang w:val="cs-CZ"/>
        </w:rPr>
        <w:t>OPINIA</w:t>
      </w:r>
      <w:r w:rsidRPr="00A9741B">
        <w:rPr>
          <w:b/>
          <w:sz w:val="28"/>
          <w:szCs w:val="28"/>
        </w:rPr>
        <w:t xml:space="preserve"> </w:t>
      </w:r>
      <w:r w:rsidRPr="00A9741B">
        <w:rPr>
          <w:b/>
          <w:sz w:val="28"/>
          <w:szCs w:val="28"/>
          <w:lang w:val="cs-CZ"/>
        </w:rPr>
        <w:t>ZARZĄDU</w:t>
      </w:r>
      <w:r w:rsidR="00931B79">
        <w:rPr>
          <w:b/>
          <w:sz w:val="28"/>
          <w:szCs w:val="28"/>
        </w:rPr>
        <w:t xml:space="preserve"> </w:t>
      </w:r>
      <w:r w:rsidR="00B72869">
        <w:rPr>
          <w:b/>
          <w:sz w:val="28"/>
          <w:szCs w:val="28"/>
        </w:rPr>
        <w:t xml:space="preserve">STANDREW </w:t>
      </w:r>
      <w:r w:rsidRPr="00A9741B">
        <w:rPr>
          <w:b/>
          <w:sz w:val="28"/>
          <w:szCs w:val="28"/>
        </w:rPr>
        <w:t>S.A.</w:t>
      </w:r>
    </w:p>
    <w:p w14:paraId="074DEAA9" w14:textId="1789A822" w:rsidR="00B72869" w:rsidRPr="00B72869" w:rsidRDefault="00B72869" w:rsidP="00BC0F38">
      <w:pPr>
        <w:spacing w:before="80"/>
        <w:jc w:val="center"/>
        <w:rPr>
          <w:b/>
          <w:sz w:val="28"/>
          <w:szCs w:val="28"/>
        </w:rPr>
      </w:pPr>
      <w:r w:rsidRPr="00B72869">
        <w:rPr>
          <w:b/>
          <w:sz w:val="28"/>
          <w:szCs w:val="28"/>
        </w:rPr>
        <w:t>w sprawie wyłączenia prawa do</w:t>
      </w:r>
      <w:r w:rsidR="00BE0217">
        <w:rPr>
          <w:b/>
          <w:sz w:val="28"/>
          <w:szCs w:val="28"/>
        </w:rPr>
        <w:t xml:space="preserve">tychczasowych akcjonariuszy do </w:t>
      </w:r>
      <w:r w:rsidRPr="00B72869">
        <w:rPr>
          <w:b/>
          <w:sz w:val="28"/>
          <w:szCs w:val="28"/>
        </w:rPr>
        <w:t xml:space="preserve">poboru akcji serii </w:t>
      </w:r>
      <w:r w:rsidR="009B2C77">
        <w:rPr>
          <w:b/>
          <w:sz w:val="28"/>
          <w:szCs w:val="28"/>
        </w:rPr>
        <w:t>F</w:t>
      </w:r>
      <w:r w:rsidR="00BC0F38">
        <w:rPr>
          <w:b/>
          <w:sz w:val="28"/>
          <w:szCs w:val="28"/>
        </w:rPr>
        <w:t xml:space="preserve"> </w:t>
      </w:r>
      <w:r w:rsidRPr="00B72869">
        <w:rPr>
          <w:b/>
          <w:sz w:val="28"/>
          <w:szCs w:val="28"/>
        </w:rPr>
        <w:t>o</w:t>
      </w:r>
      <w:r w:rsidR="00BC0F38">
        <w:rPr>
          <w:b/>
          <w:sz w:val="28"/>
          <w:szCs w:val="28"/>
        </w:rPr>
        <w:t>raz proponowanej ceny emisyjnej</w:t>
      </w:r>
    </w:p>
    <w:p w14:paraId="53301276" w14:textId="77777777" w:rsidR="00B72869" w:rsidRDefault="00B72869" w:rsidP="00636C1B">
      <w:pPr>
        <w:spacing w:before="80" w:after="80"/>
        <w:jc w:val="both"/>
        <w:rPr>
          <w:sz w:val="28"/>
          <w:szCs w:val="28"/>
        </w:rPr>
      </w:pPr>
    </w:p>
    <w:p w14:paraId="76411420" w14:textId="1DC825DA" w:rsidR="00B72869" w:rsidRPr="00B72869" w:rsidRDefault="00B72869" w:rsidP="002B7564">
      <w:pPr>
        <w:spacing w:before="80" w:after="80"/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Zarząd Spółki STANDREW S.A. z siedzibą w Hucie Szklanej, </w:t>
      </w:r>
      <w:r w:rsidRPr="00B72869">
        <w:rPr>
          <w:sz w:val="28"/>
          <w:szCs w:val="28"/>
          <w:lang w:val="cs-CZ"/>
        </w:rPr>
        <w:t>działając</w:t>
      </w:r>
      <w:r w:rsidRPr="00B72869">
        <w:rPr>
          <w:sz w:val="28"/>
          <w:szCs w:val="28"/>
        </w:rPr>
        <w:t xml:space="preserve"> w trybie art. </w:t>
      </w:r>
      <w:smartTag w:uri="pwplexatsmarttags/smarttagmodule" w:element="Number2Word">
        <w:r w:rsidRPr="00B72869">
          <w:rPr>
            <w:sz w:val="28"/>
            <w:szCs w:val="28"/>
          </w:rPr>
          <w:t>433</w:t>
        </w:r>
      </w:smartTag>
      <w:r w:rsidRPr="00B72869">
        <w:rPr>
          <w:sz w:val="28"/>
          <w:szCs w:val="28"/>
        </w:rPr>
        <w:t xml:space="preserve"> § </w:t>
      </w:r>
      <w:smartTag w:uri="pwplexatsmarttags/smarttagmodule" w:element="Number2Word">
        <w:r w:rsidRPr="00B72869">
          <w:rPr>
            <w:sz w:val="28"/>
            <w:szCs w:val="28"/>
          </w:rPr>
          <w:t>2</w:t>
        </w:r>
      </w:smartTag>
      <w:r w:rsidRPr="00B72869">
        <w:rPr>
          <w:sz w:val="28"/>
          <w:szCs w:val="28"/>
        </w:rPr>
        <w:t xml:space="preserve"> Kodeksu spółek handl</w:t>
      </w:r>
      <w:r w:rsidR="00421B56">
        <w:rPr>
          <w:sz w:val="28"/>
          <w:szCs w:val="28"/>
        </w:rPr>
        <w:t>owych, uzasadnia swój wniosek o </w:t>
      </w:r>
      <w:r w:rsidRPr="00B72869">
        <w:rPr>
          <w:sz w:val="28"/>
          <w:szCs w:val="28"/>
          <w:lang w:val="cs-CZ"/>
        </w:rPr>
        <w:t>wyłączenia</w:t>
      </w:r>
      <w:r w:rsidRPr="00B72869">
        <w:rPr>
          <w:sz w:val="28"/>
          <w:szCs w:val="28"/>
        </w:rPr>
        <w:t xml:space="preserve"> prawa poboru akcji serii </w:t>
      </w:r>
      <w:r w:rsidR="002E0013">
        <w:rPr>
          <w:sz w:val="28"/>
          <w:szCs w:val="28"/>
        </w:rPr>
        <w:t>F</w:t>
      </w:r>
      <w:r w:rsidRPr="00B72869">
        <w:rPr>
          <w:sz w:val="28"/>
          <w:szCs w:val="28"/>
        </w:rPr>
        <w:t xml:space="preserve"> tym, że emisja jest skierowana do </w:t>
      </w:r>
      <w:r w:rsidR="009B2C77">
        <w:rPr>
          <w:sz w:val="28"/>
          <w:szCs w:val="28"/>
        </w:rPr>
        <w:t>dwóch</w:t>
      </w:r>
      <w:r w:rsidRPr="00B72869">
        <w:rPr>
          <w:sz w:val="28"/>
          <w:szCs w:val="28"/>
        </w:rPr>
        <w:t xml:space="preserve"> z dotychczasowyc</w:t>
      </w:r>
      <w:r w:rsidR="00186A29">
        <w:rPr>
          <w:sz w:val="28"/>
          <w:szCs w:val="28"/>
        </w:rPr>
        <w:t>h akcjonariuszy, który w zamian</w:t>
      </w:r>
      <w:r w:rsidRPr="00B72869">
        <w:rPr>
          <w:sz w:val="28"/>
          <w:szCs w:val="28"/>
        </w:rPr>
        <w:t xml:space="preserve"> za objęcie akcji o wartości nominalnej </w:t>
      </w:r>
      <w:r w:rsidR="00FA2216">
        <w:rPr>
          <w:sz w:val="28"/>
          <w:szCs w:val="28"/>
        </w:rPr>
        <w:t>447,20</w:t>
      </w:r>
      <w:r w:rsidR="00421B56">
        <w:rPr>
          <w:sz w:val="28"/>
          <w:szCs w:val="28"/>
        </w:rPr>
        <w:t xml:space="preserve"> zł (</w:t>
      </w:r>
      <w:r w:rsidR="009B2C77">
        <w:rPr>
          <w:sz w:val="28"/>
          <w:szCs w:val="28"/>
        </w:rPr>
        <w:t xml:space="preserve">czterysta czterdzieści </w:t>
      </w:r>
      <w:r w:rsidR="00FA2216">
        <w:rPr>
          <w:sz w:val="28"/>
          <w:szCs w:val="28"/>
        </w:rPr>
        <w:t>siedem</w:t>
      </w:r>
      <w:r w:rsidR="009B2C77">
        <w:rPr>
          <w:sz w:val="28"/>
          <w:szCs w:val="28"/>
        </w:rPr>
        <w:t xml:space="preserve"> złotych i </w:t>
      </w:r>
      <w:r w:rsidR="00FA2216">
        <w:rPr>
          <w:sz w:val="28"/>
          <w:szCs w:val="28"/>
        </w:rPr>
        <w:t>dwadzieścia</w:t>
      </w:r>
      <w:r w:rsidR="009B2C77">
        <w:rPr>
          <w:sz w:val="28"/>
          <w:szCs w:val="28"/>
        </w:rPr>
        <w:t xml:space="preserve"> groszy</w:t>
      </w:r>
      <w:r w:rsidR="00421B56">
        <w:rPr>
          <w:sz w:val="28"/>
          <w:szCs w:val="28"/>
        </w:rPr>
        <w:t xml:space="preserve">) </w:t>
      </w:r>
      <w:r w:rsidRPr="00B72869">
        <w:rPr>
          <w:sz w:val="28"/>
          <w:szCs w:val="28"/>
        </w:rPr>
        <w:t>wni</w:t>
      </w:r>
      <w:r w:rsidR="009B2C77">
        <w:rPr>
          <w:sz w:val="28"/>
          <w:szCs w:val="28"/>
        </w:rPr>
        <w:t>osą</w:t>
      </w:r>
      <w:r w:rsidRPr="00B72869">
        <w:rPr>
          <w:sz w:val="28"/>
          <w:szCs w:val="28"/>
        </w:rPr>
        <w:t xml:space="preserve"> do Spółki wkład</w:t>
      </w:r>
      <w:r w:rsidR="009B2C77">
        <w:rPr>
          <w:sz w:val="28"/>
          <w:szCs w:val="28"/>
        </w:rPr>
        <w:t>y</w:t>
      </w:r>
      <w:r w:rsidRPr="00B72869">
        <w:rPr>
          <w:sz w:val="28"/>
          <w:szCs w:val="28"/>
        </w:rPr>
        <w:t xml:space="preserve"> niepieniężn</w:t>
      </w:r>
      <w:r w:rsidR="009B2C77">
        <w:rPr>
          <w:sz w:val="28"/>
          <w:szCs w:val="28"/>
        </w:rPr>
        <w:t>e</w:t>
      </w:r>
      <w:r w:rsidRPr="00B72869">
        <w:rPr>
          <w:sz w:val="28"/>
          <w:szCs w:val="28"/>
        </w:rPr>
        <w:t xml:space="preserve"> w postaci </w:t>
      </w:r>
      <w:r w:rsidR="00E37BEE">
        <w:rPr>
          <w:sz w:val="28"/>
          <w:szCs w:val="28"/>
        </w:rPr>
        <w:t>zorganizowan</w:t>
      </w:r>
      <w:r w:rsidR="009B2C77">
        <w:rPr>
          <w:sz w:val="28"/>
          <w:szCs w:val="28"/>
        </w:rPr>
        <w:t>ych</w:t>
      </w:r>
      <w:r w:rsidR="00E37BEE">
        <w:rPr>
          <w:sz w:val="28"/>
          <w:szCs w:val="28"/>
        </w:rPr>
        <w:t xml:space="preserve"> części </w:t>
      </w:r>
      <w:r w:rsidRPr="00B72869">
        <w:rPr>
          <w:sz w:val="28"/>
          <w:szCs w:val="28"/>
        </w:rPr>
        <w:t>przedsiębiorstw</w:t>
      </w:r>
      <w:r w:rsidR="00BC0F38">
        <w:rPr>
          <w:sz w:val="28"/>
          <w:szCs w:val="28"/>
        </w:rPr>
        <w:t xml:space="preserve"> służąc</w:t>
      </w:r>
      <w:r w:rsidR="009B2C77">
        <w:rPr>
          <w:sz w:val="28"/>
          <w:szCs w:val="28"/>
        </w:rPr>
        <w:t>ych</w:t>
      </w:r>
      <w:r w:rsidR="00BC0F38">
        <w:rPr>
          <w:sz w:val="28"/>
          <w:szCs w:val="28"/>
        </w:rPr>
        <w:t xml:space="preserve"> działalności suszarniczej</w:t>
      </w:r>
      <w:r w:rsidR="009B2C77">
        <w:rPr>
          <w:sz w:val="28"/>
          <w:szCs w:val="28"/>
        </w:rPr>
        <w:t xml:space="preserve"> oraz magazynowanej</w:t>
      </w:r>
      <w:r w:rsidRPr="00B72869">
        <w:rPr>
          <w:sz w:val="28"/>
          <w:szCs w:val="28"/>
        </w:rPr>
        <w:t>, na któr</w:t>
      </w:r>
      <w:r w:rsidR="004A58FC">
        <w:rPr>
          <w:sz w:val="28"/>
          <w:szCs w:val="28"/>
        </w:rPr>
        <w:t>e</w:t>
      </w:r>
      <w:r w:rsidRPr="00B72869">
        <w:rPr>
          <w:sz w:val="28"/>
          <w:szCs w:val="28"/>
        </w:rPr>
        <w:t xml:space="preserve"> składa się m.in. </w:t>
      </w:r>
      <w:r w:rsidR="00E37BEE" w:rsidRPr="001309A4">
        <w:rPr>
          <w:sz w:val="28"/>
          <w:szCs w:val="28"/>
        </w:rPr>
        <w:t xml:space="preserve">prawo własności </w:t>
      </w:r>
      <w:r w:rsidRPr="001309A4">
        <w:rPr>
          <w:sz w:val="28"/>
          <w:szCs w:val="28"/>
        </w:rPr>
        <w:t xml:space="preserve">nieruchomości </w:t>
      </w:r>
      <w:r w:rsidR="00BC0F38">
        <w:rPr>
          <w:sz w:val="28"/>
          <w:szCs w:val="28"/>
        </w:rPr>
        <w:t xml:space="preserve">oraz środków trwałych </w:t>
      </w:r>
      <w:r w:rsidRPr="001309A4">
        <w:rPr>
          <w:sz w:val="28"/>
          <w:szCs w:val="28"/>
        </w:rPr>
        <w:t>niezbędn</w:t>
      </w:r>
      <w:r w:rsidR="00BC0F38">
        <w:rPr>
          <w:sz w:val="28"/>
          <w:szCs w:val="28"/>
        </w:rPr>
        <w:t>ych</w:t>
      </w:r>
      <w:r w:rsidRPr="001309A4">
        <w:rPr>
          <w:sz w:val="28"/>
          <w:szCs w:val="28"/>
        </w:rPr>
        <w:t xml:space="preserve"> Spółce do prowadzenia </w:t>
      </w:r>
      <w:r w:rsidR="00B85D2D">
        <w:rPr>
          <w:sz w:val="28"/>
          <w:szCs w:val="28"/>
        </w:rPr>
        <w:t xml:space="preserve">tej </w:t>
      </w:r>
      <w:r w:rsidRPr="001309A4">
        <w:rPr>
          <w:sz w:val="28"/>
          <w:szCs w:val="28"/>
        </w:rPr>
        <w:t>dzia</w:t>
      </w:r>
      <w:r w:rsidR="00BC0F38">
        <w:rPr>
          <w:sz w:val="28"/>
          <w:szCs w:val="28"/>
        </w:rPr>
        <w:t xml:space="preserve">łalności gospodarczej, ale również zobowiązania związane z tą częścią działalności, a które mają znaczący wpływ na ostateczną wycenę wartości godziwej wkładu niepieniężnego. </w:t>
      </w:r>
      <w:r>
        <w:rPr>
          <w:sz w:val="28"/>
          <w:szCs w:val="28"/>
        </w:rPr>
        <w:t>-</w:t>
      </w:r>
      <w:r w:rsidR="009B2C77">
        <w:rPr>
          <w:sz w:val="28"/>
          <w:szCs w:val="28"/>
        </w:rPr>
        <w:t>---</w:t>
      </w:r>
      <w:r>
        <w:rPr>
          <w:sz w:val="28"/>
          <w:szCs w:val="28"/>
        </w:rPr>
        <w:t>---</w:t>
      </w:r>
      <w:r w:rsidR="00BC7A83">
        <w:rPr>
          <w:sz w:val="28"/>
          <w:szCs w:val="28"/>
        </w:rPr>
        <w:t>--------------</w:t>
      </w:r>
    </w:p>
    <w:p w14:paraId="39AE18F8" w14:textId="30154A4F" w:rsidR="00B72869" w:rsidRPr="009B2C77" w:rsidRDefault="00B72869" w:rsidP="002B7564">
      <w:pPr>
        <w:spacing w:before="80" w:after="80"/>
        <w:jc w:val="both"/>
        <w:rPr>
          <w:sz w:val="28"/>
          <w:szCs w:val="28"/>
        </w:rPr>
      </w:pPr>
      <w:r w:rsidRPr="00B72869">
        <w:rPr>
          <w:sz w:val="28"/>
          <w:szCs w:val="28"/>
        </w:rPr>
        <w:t xml:space="preserve">Zaoferowanie akcji nowej emisji Panu </w:t>
      </w:r>
      <w:r w:rsidR="00E37BEE">
        <w:rPr>
          <w:sz w:val="28"/>
          <w:szCs w:val="28"/>
        </w:rPr>
        <w:t xml:space="preserve">Łukaszowi </w:t>
      </w:r>
      <w:r w:rsidRPr="00B72869">
        <w:rPr>
          <w:sz w:val="28"/>
          <w:szCs w:val="28"/>
        </w:rPr>
        <w:t>Stankiewiczowi</w:t>
      </w:r>
      <w:r w:rsidR="002E0013">
        <w:rPr>
          <w:sz w:val="28"/>
          <w:szCs w:val="28"/>
        </w:rPr>
        <w:t xml:space="preserve"> oraz Tomaszowi Stankiewiczowi</w:t>
      </w:r>
      <w:r w:rsidRPr="00B72869">
        <w:rPr>
          <w:sz w:val="28"/>
          <w:szCs w:val="28"/>
        </w:rPr>
        <w:t>, umożliwi wniesienie przez ni</w:t>
      </w:r>
      <w:r w:rsidR="002E0013">
        <w:rPr>
          <w:sz w:val="28"/>
          <w:szCs w:val="28"/>
        </w:rPr>
        <w:t>ch</w:t>
      </w:r>
      <w:r w:rsidRPr="00B72869">
        <w:rPr>
          <w:sz w:val="28"/>
          <w:szCs w:val="28"/>
        </w:rPr>
        <w:t xml:space="preserve"> opisan</w:t>
      </w:r>
      <w:r w:rsidR="002E0013">
        <w:rPr>
          <w:sz w:val="28"/>
          <w:szCs w:val="28"/>
        </w:rPr>
        <w:t>ych</w:t>
      </w:r>
      <w:r w:rsidRPr="00B72869">
        <w:rPr>
          <w:sz w:val="28"/>
          <w:szCs w:val="28"/>
        </w:rPr>
        <w:t xml:space="preserve"> wyżej wkład</w:t>
      </w:r>
      <w:r w:rsidR="002E0013">
        <w:rPr>
          <w:sz w:val="28"/>
          <w:szCs w:val="28"/>
        </w:rPr>
        <w:t>ów</w:t>
      </w:r>
      <w:r w:rsidR="00B85D2D">
        <w:rPr>
          <w:sz w:val="28"/>
          <w:szCs w:val="28"/>
        </w:rPr>
        <w:t xml:space="preserve"> istotn</w:t>
      </w:r>
      <w:r w:rsidR="002E0013">
        <w:rPr>
          <w:sz w:val="28"/>
          <w:szCs w:val="28"/>
        </w:rPr>
        <w:t>ych</w:t>
      </w:r>
      <w:r w:rsidR="00B85D2D">
        <w:rPr>
          <w:sz w:val="28"/>
          <w:szCs w:val="28"/>
        </w:rPr>
        <w:t xml:space="preserve"> operacyjnie dla Spółki</w:t>
      </w:r>
      <w:r w:rsidRPr="00B72869">
        <w:rPr>
          <w:sz w:val="28"/>
          <w:szCs w:val="28"/>
        </w:rPr>
        <w:t xml:space="preserve"> i doprowadzi do </w:t>
      </w:r>
      <w:r w:rsidR="002E0013">
        <w:rPr>
          <w:sz w:val="28"/>
          <w:szCs w:val="28"/>
        </w:rPr>
        <w:t xml:space="preserve">dalszego </w:t>
      </w:r>
      <w:r w:rsidR="00BC0F38">
        <w:rPr>
          <w:sz w:val="28"/>
          <w:szCs w:val="28"/>
        </w:rPr>
        <w:t>konsolidowania działalności suszarniczej</w:t>
      </w:r>
      <w:r w:rsidR="002E0013">
        <w:rPr>
          <w:sz w:val="28"/>
          <w:szCs w:val="28"/>
        </w:rPr>
        <w:t xml:space="preserve"> i magazynowej,</w:t>
      </w:r>
      <w:r w:rsidR="00BC0F38">
        <w:rPr>
          <w:sz w:val="28"/>
          <w:szCs w:val="28"/>
        </w:rPr>
        <w:t xml:space="preserve"> prowadzonej przez większościowych akcjonariuszy Spółki jeszcze przed utworzeniem spółki akcyjnej</w:t>
      </w:r>
      <w:r w:rsidRPr="00B72869">
        <w:rPr>
          <w:sz w:val="28"/>
          <w:szCs w:val="28"/>
        </w:rPr>
        <w:t>, co w sposób oczywisty leży w interesie Spółki i wymaga wyłączenia prawa poboru dotychczasowych akcjonariuszy</w:t>
      </w:r>
      <w:r>
        <w:rPr>
          <w:sz w:val="28"/>
          <w:szCs w:val="28"/>
        </w:rPr>
        <w:t>.</w:t>
      </w:r>
      <w:r w:rsidR="00BC0F38">
        <w:rPr>
          <w:sz w:val="28"/>
          <w:szCs w:val="28"/>
        </w:rPr>
        <w:t xml:space="preserve"> Wniesienie aportu w postaci zorganizowanej części przedsiębiorstwa „LUKAS WOOD”</w:t>
      </w:r>
      <w:r w:rsidR="002E0013">
        <w:rPr>
          <w:sz w:val="28"/>
          <w:szCs w:val="28"/>
        </w:rPr>
        <w:t xml:space="preserve"> oraz „STAN WOOD”</w:t>
      </w:r>
      <w:r w:rsidR="00BC0F38">
        <w:rPr>
          <w:sz w:val="28"/>
          <w:szCs w:val="28"/>
        </w:rPr>
        <w:t xml:space="preserve"> nie było możliwe</w:t>
      </w:r>
      <w:r w:rsidR="002E0013">
        <w:rPr>
          <w:sz w:val="28"/>
          <w:szCs w:val="28"/>
        </w:rPr>
        <w:t xml:space="preserve"> w momencie utworzenia Spółki</w:t>
      </w:r>
      <w:r w:rsidR="00BC0F38">
        <w:rPr>
          <w:sz w:val="28"/>
          <w:szCs w:val="28"/>
        </w:rPr>
        <w:t xml:space="preserve">, ze względu na zobowiązania dotyczące utrzymania </w:t>
      </w:r>
      <w:r w:rsidR="00BC0F38" w:rsidRPr="00BC0F38">
        <w:rPr>
          <w:sz w:val="28"/>
          <w:szCs w:val="28"/>
        </w:rPr>
        <w:t>trwałości projektu zrealizowanego</w:t>
      </w:r>
      <w:r w:rsidR="00B85D2D">
        <w:rPr>
          <w:sz w:val="28"/>
          <w:szCs w:val="28"/>
        </w:rPr>
        <w:t xml:space="preserve"> przy </w:t>
      </w:r>
      <w:r w:rsidR="00B85D2D" w:rsidRPr="009B2C77">
        <w:rPr>
          <w:sz w:val="28"/>
          <w:szCs w:val="28"/>
        </w:rPr>
        <w:t xml:space="preserve">udziale środków z dotacji. </w:t>
      </w:r>
      <w:r w:rsidRPr="009B2C77">
        <w:rPr>
          <w:sz w:val="28"/>
          <w:szCs w:val="28"/>
        </w:rPr>
        <w:t>-------</w:t>
      </w:r>
      <w:r w:rsidR="00B85D2D" w:rsidRPr="009B2C77">
        <w:rPr>
          <w:sz w:val="28"/>
          <w:szCs w:val="28"/>
        </w:rPr>
        <w:t>------------------------------------------------</w:t>
      </w:r>
      <w:r w:rsidRPr="009B2C77">
        <w:rPr>
          <w:sz w:val="28"/>
          <w:szCs w:val="28"/>
        </w:rPr>
        <w:t>----------</w:t>
      </w:r>
    </w:p>
    <w:p w14:paraId="6700B9FC" w14:textId="14C02C74" w:rsidR="00B72869" w:rsidRPr="00B72869" w:rsidRDefault="00B72869" w:rsidP="00EE4303">
      <w:pPr>
        <w:spacing w:before="80"/>
        <w:jc w:val="both"/>
        <w:rPr>
          <w:sz w:val="28"/>
          <w:szCs w:val="28"/>
        </w:rPr>
      </w:pPr>
      <w:r w:rsidRPr="009B2C77">
        <w:rPr>
          <w:sz w:val="28"/>
          <w:szCs w:val="28"/>
        </w:rPr>
        <w:t xml:space="preserve">Cena emisyjna </w:t>
      </w:r>
      <w:r w:rsidR="001309A4" w:rsidRPr="009B2C77">
        <w:rPr>
          <w:sz w:val="28"/>
          <w:szCs w:val="28"/>
        </w:rPr>
        <w:t xml:space="preserve">ustalona w wysokości </w:t>
      </w:r>
      <w:r w:rsidR="002E0013" w:rsidRPr="009B2C77">
        <w:rPr>
          <w:sz w:val="28"/>
          <w:szCs w:val="28"/>
        </w:rPr>
        <w:t>13,</w:t>
      </w:r>
      <w:r w:rsidR="009B2C77" w:rsidRPr="009B2C77">
        <w:rPr>
          <w:sz w:val="28"/>
          <w:szCs w:val="28"/>
        </w:rPr>
        <w:t>5</w:t>
      </w:r>
      <w:r w:rsidR="002E0013" w:rsidRPr="009B2C77">
        <w:rPr>
          <w:sz w:val="28"/>
          <w:szCs w:val="28"/>
        </w:rPr>
        <w:t>0</w:t>
      </w:r>
      <w:r w:rsidR="001309A4" w:rsidRPr="009B2C77">
        <w:rPr>
          <w:sz w:val="28"/>
          <w:szCs w:val="28"/>
        </w:rPr>
        <w:t xml:space="preserve"> zł (słownie: </w:t>
      </w:r>
      <w:r w:rsidR="002E0013" w:rsidRPr="009B2C77">
        <w:rPr>
          <w:sz w:val="28"/>
          <w:szCs w:val="28"/>
        </w:rPr>
        <w:t>trzynastu</w:t>
      </w:r>
      <w:r w:rsidR="00BC0F38" w:rsidRPr="009B2C77">
        <w:rPr>
          <w:sz w:val="28"/>
          <w:szCs w:val="28"/>
        </w:rPr>
        <w:t xml:space="preserve"> </w:t>
      </w:r>
      <w:r w:rsidR="001309A4" w:rsidRPr="009B2C77">
        <w:rPr>
          <w:sz w:val="28"/>
          <w:szCs w:val="28"/>
        </w:rPr>
        <w:t>złotych</w:t>
      </w:r>
      <w:r w:rsidR="009B2C77" w:rsidRPr="009B2C77">
        <w:rPr>
          <w:sz w:val="28"/>
          <w:szCs w:val="28"/>
        </w:rPr>
        <w:t xml:space="preserve"> i pięćdziesięciu groszy</w:t>
      </w:r>
      <w:r w:rsidR="001309A4" w:rsidRPr="009B2C77">
        <w:rPr>
          <w:sz w:val="28"/>
          <w:szCs w:val="28"/>
        </w:rPr>
        <w:t xml:space="preserve">) </w:t>
      </w:r>
      <w:r w:rsidR="009B2C77" w:rsidRPr="009B2C77">
        <w:rPr>
          <w:sz w:val="28"/>
          <w:szCs w:val="28"/>
        </w:rPr>
        <w:t>jest zbliżona do</w:t>
      </w:r>
      <w:r w:rsidR="00BC0F38" w:rsidRPr="009B2C77">
        <w:rPr>
          <w:sz w:val="28"/>
          <w:szCs w:val="28"/>
        </w:rPr>
        <w:t xml:space="preserve"> średniej cen</w:t>
      </w:r>
      <w:r w:rsidR="009B2C77" w:rsidRPr="009B2C77">
        <w:rPr>
          <w:sz w:val="28"/>
          <w:szCs w:val="28"/>
        </w:rPr>
        <w:t>y</w:t>
      </w:r>
      <w:r w:rsidR="00BC0F38" w:rsidRPr="009B2C77">
        <w:rPr>
          <w:sz w:val="28"/>
          <w:szCs w:val="28"/>
        </w:rPr>
        <w:t xml:space="preserve"> rynkowej akcji Spółki z okresu ostatnich </w:t>
      </w:r>
      <w:r w:rsidR="002E0013" w:rsidRPr="009B2C77">
        <w:rPr>
          <w:sz w:val="28"/>
          <w:szCs w:val="28"/>
        </w:rPr>
        <w:t>trzech</w:t>
      </w:r>
      <w:r w:rsidR="00BC0F38" w:rsidRPr="009B2C77">
        <w:rPr>
          <w:sz w:val="28"/>
          <w:szCs w:val="28"/>
        </w:rPr>
        <w:t xml:space="preserve"> </w:t>
      </w:r>
      <w:r w:rsidR="009B2C77" w:rsidRPr="009B2C77">
        <w:rPr>
          <w:sz w:val="28"/>
          <w:szCs w:val="28"/>
        </w:rPr>
        <w:t xml:space="preserve">oraz sześciu </w:t>
      </w:r>
      <w:r w:rsidR="00BC0F38" w:rsidRPr="009B2C77">
        <w:rPr>
          <w:sz w:val="28"/>
          <w:szCs w:val="28"/>
        </w:rPr>
        <w:t>miesięcy na dzień ustalenia wartości aportu.</w:t>
      </w:r>
    </w:p>
    <w:p w14:paraId="21EBD4DC" w14:textId="77777777" w:rsidR="00437871" w:rsidRPr="00D6399E" w:rsidRDefault="00437871" w:rsidP="00EE4303">
      <w:pPr>
        <w:spacing w:before="80" w:after="80"/>
        <w:jc w:val="center"/>
        <w:rPr>
          <w:b/>
          <w:sz w:val="28"/>
          <w:szCs w:val="28"/>
        </w:rPr>
      </w:pPr>
      <w:r w:rsidRPr="00D6399E">
        <w:rPr>
          <w:b/>
          <w:sz w:val="28"/>
          <w:szCs w:val="28"/>
        </w:rPr>
        <w:t xml:space="preserve">§ </w:t>
      </w:r>
      <w:smartTag w:uri="pwplexatsmarttags/smarttagmodule" w:element="Number2Word">
        <w:r>
          <w:rPr>
            <w:b/>
            <w:sz w:val="28"/>
            <w:szCs w:val="28"/>
          </w:rPr>
          <w:t>3</w:t>
        </w:r>
      </w:smartTag>
    </w:p>
    <w:p w14:paraId="6F51CD5E" w14:textId="77777777" w:rsidR="00437871" w:rsidRPr="00706EBA" w:rsidRDefault="00437871" w:rsidP="00EE4303">
      <w:pPr>
        <w:spacing w:before="80" w:after="80"/>
        <w:jc w:val="center"/>
        <w:rPr>
          <w:sz w:val="28"/>
          <w:szCs w:val="28"/>
        </w:rPr>
      </w:pPr>
      <w:r w:rsidRPr="00706EBA">
        <w:rPr>
          <w:sz w:val="28"/>
          <w:szCs w:val="28"/>
        </w:rPr>
        <w:t>Uchwała wchodzi w życie z chwilą jej podjęcia</w:t>
      </w:r>
      <w:r>
        <w:rPr>
          <w:sz w:val="28"/>
          <w:szCs w:val="28"/>
        </w:rPr>
        <w:t>.---------------------------------------</w:t>
      </w:r>
    </w:p>
    <w:p w14:paraId="304079FF" w14:textId="77777777" w:rsidR="0018517D" w:rsidRDefault="0018517D" w:rsidP="00437871">
      <w:pPr>
        <w:spacing w:before="80"/>
        <w:jc w:val="center"/>
        <w:rPr>
          <w:b/>
          <w:sz w:val="28"/>
          <w:szCs w:val="28"/>
        </w:rPr>
      </w:pPr>
    </w:p>
    <w:p w14:paraId="42537C59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0ED26C8D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0CDF5493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4615B74D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27410180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40ABC637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65F2D375" w14:textId="77777777" w:rsidR="008A7253" w:rsidRDefault="008A7253" w:rsidP="00437871">
      <w:pPr>
        <w:spacing w:before="80"/>
        <w:jc w:val="center"/>
        <w:rPr>
          <w:b/>
          <w:sz w:val="28"/>
          <w:szCs w:val="28"/>
        </w:rPr>
      </w:pPr>
    </w:p>
    <w:p w14:paraId="34950660" w14:textId="77777777" w:rsidR="00437871" w:rsidRPr="00381788" w:rsidRDefault="00437871" w:rsidP="00437871">
      <w:pPr>
        <w:spacing w:before="80"/>
        <w:jc w:val="center"/>
        <w:rPr>
          <w:b/>
          <w:sz w:val="28"/>
          <w:szCs w:val="28"/>
        </w:rPr>
      </w:pPr>
      <w:r w:rsidRPr="00381788">
        <w:rPr>
          <w:b/>
          <w:sz w:val="28"/>
          <w:szCs w:val="28"/>
        </w:rPr>
        <w:lastRenderedPageBreak/>
        <w:t xml:space="preserve">UCHWAŁA NR </w:t>
      </w:r>
      <w:smartTag w:uri="pwplexatsmarttags/smarttagmodule" w:element="Number2Word">
        <w:r>
          <w:rPr>
            <w:b/>
            <w:sz w:val="28"/>
            <w:szCs w:val="28"/>
          </w:rPr>
          <w:t>4</w:t>
        </w:r>
      </w:smartTag>
    </w:p>
    <w:p w14:paraId="54226970" w14:textId="77777777" w:rsidR="008E3738" w:rsidRPr="00E41A91" w:rsidRDefault="008E3738" w:rsidP="008E3738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Nadzwyczajnego Walnego Zgromadzenia</w:t>
      </w:r>
    </w:p>
    <w:p w14:paraId="4733E25A" w14:textId="4D8C2210" w:rsidR="00810F07" w:rsidRPr="00E41A91" w:rsidRDefault="00BC0F38" w:rsidP="00810F0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>z dnia</w:t>
      </w:r>
      <w:r w:rsidR="00976BE0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510E1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FA2216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 w:rsidR="00810F07">
        <w:rPr>
          <w:rFonts w:ascii="Times New Roman" w:hAnsi="Times New Roman"/>
          <w:b/>
          <w:bCs/>
          <w:sz w:val="28"/>
          <w:szCs w:val="28"/>
          <w:lang w:val="pl-PL"/>
        </w:rPr>
        <w:t xml:space="preserve"> 20</w:t>
      </w:r>
      <w:r w:rsidR="001057F8">
        <w:rPr>
          <w:rFonts w:ascii="Times New Roman" w:hAnsi="Times New Roman"/>
          <w:b/>
          <w:bCs/>
          <w:sz w:val="28"/>
          <w:szCs w:val="28"/>
          <w:lang w:val="pl-PL"/>
        </w:rPr>
        <w:t>23</w:t>
      </w:r>
      <w:r w:rsidR="00810F07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810F07"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2C7F696B" w14:textId="77777777" w:rsidR="008E3738" w:rsidRPr="008E3738" w:rsidRDefault="008E3738" w:rsidP="008E3738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spółki pod firmą STANDREW Spółka Akcyjna </w:t>
      </w:r>
    </w:p>
    <w:p w14:paraId="2EFBF5BB" w14:textId="77777777" w:rsidR="008E3738" w:rsidRPr="008E3738" w:rsidRDefault="008E3738" w:rsidP="008E3738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>z siedzibą w Hucie Szklanej</w:t>
      </w:r>
    </w:p>
    <w:p w14:paraId="130EC1D5" w14:textId="77777777" w:rsidR="008E3738" w:rsidRPr="008E3738" w:rsidRDefault="008E3738" w:rsidP="008E3738">
      <w:pPr>
        <w:jc w:val="center"/>
        <w:rPr>
          <w:b/>
          <w:sz w:val="28"/>
          <w:szCs w:val="28"/>
        </w:rPr>
      </w:pPr>
      <w:r w:rsidRPr="008E3738">
        <w:rPr>
          <w:b/>
          <w:sz w:val="28"/>
          <w:szCs w:val="28"/>
        </w:rPr>
        <w:t>w sprawie</w:t>
      </w:r>
      <w:r>
        <w:rPr>
          <w:b/>
          <w:sz w:val="28"/>
          <w:szCs w:val="28"/>
        </w:rPr>
        <w:t xml:space="preserve"> </w:t>
      </w:r>
      <w:r w:rsidRPr="008E3738">
        <w:rPr>
          <w:b/>
          <w:sz w:val="28"/>
          <w:szCs w:val="28"/>
        </w:rPr>
        <w:t xml:space="preserve">zmiany § </w:t>
      </w:r>
      <w:smartTag w:uri="pwplexatsmarttags/smarttagmodule" w:element="Number2Word">
        <w:r w:rsidRPr="008E3738">
          <w:rPr>
            <w:b/>
            <w:sz w:val="28"/>
            <w:szCs w:val="28"/>
          </w:rPr>
          <w:t>8</w:t>
        </w:r>
      </w:smartTag>
      <w:r w:rsidR="003C6FAD">
        <w:rPr>
          <w:b/>
          <w:sz w:val="28"/>
          <w:szCs w:val="28"/>
        </w:rPr>
        <w:t xml:space="preserve"> </w:t>
      </w:r>
      <w:r w:rsidRPr="008E3738">
        <w:rPr>
          <w:b/>
          <w:sz w:val="28"/>
          <w:szCs w:val="28"/>
        </w:rPr>
        <w:t>Statutu Spółki</w:t>
      </w:r>
    </w:p>
    <w:p w14:paraId="382EB304" w14:textId="77777777" w:rsidR="008E3738" w:rsidRPr="008E3738" w:rsidRDefault="008E3738" w:rsidP="00D42456">
      <w:pPr>
        <w:spacing w:before="240"/>
        <w:jc w:val="both"/>
        <w:rPr>
          <w:sz w:val="28"/>
          <w:szCs w:val="28"/>
          <w:lang w:val="cs-CZ"/>
        </w:rPr>
      </w:pPr>
      <w:r w:rsidRPr="008E3738">
        <w:rPr>
          <w:sz w:val="28"/>
          <w:szCs w:val="28"/>
        </w:rPr>
        <w:t xml:space="preserve">Działając na podstawie art. </w:t>
      </w:r>
      <w:smartTag w:uri="pwplexatsmarttags/smarttagmodule" w:element="Number2Word">
        <w:r w:rsidRPr="008E3738">
          <w:rPr>
            <w:sz w:val="28"/>
            <w:szCs w:val="28"/>
          </w:rPr>
          <w:t>430</w:t>
        </w:r>
      </w:smartTag>
      <w:r w:rsidRPr="008E3738">
        <w:rPr>
          <w:sz w:val="28"/>
          <w:szCs w:val="28"/>
        </w:rPr>
        <w:t xml:space="preserve"> i art. </w:t>
      </w:r>
      <w:smartTag w:uri="pwplexatsmarttags/smarttagmodule" w:element="Number2Word">
        <w:r w:rsidRPr="008E3738">
          <w:rPr>
            <w:sz w:val="28"/>
            <w:szCs w:val="28"/>
          </w:rPr>
          <w:t>431</w:t>
        </w:r>
      </w:smartTag>
      <w:r w:rsidRPr="008E3738">
        <w:rPr>
          <w:sz w:val="28"/>
          <w:szCs w:val="28"/>
        </w:rPr>
        <w:t xml:space="preserve"> § </w:t>
      </w:r>
      <w:smartTag w:uri="pwplexatsmarttags/smarttagmodule" w:element="Number2Word">
        <w:r w:rsidRPr="008E3738">
          <w:rPr>
            <w:sz w:val="28"/>
            <w:szCs w:val="28"/>
          </w:rPr>
          <w:t>1</w:t>
        </w:r>
      </w:smartTag>
      <w:r w:rsidRPr="008E3738">
        <w:rPr>
          <w:sz w:val="28"/>
          <w:szCs w:val="28"/>
        </w:rPr>
        <w:t xml:space="preserve"> </w:t>
      </w:r>
      <w:r w:rsidRPr="008E3738">
        <w:rPr>
          <w:sz w:val="28"/>
          <w:szCs w:val="28"/>
          <w:lang w:val="cs-CZ"/>
        </w:rPr>
        <w:t>Kodeksu</w:t>
      </w:r>
      <w:r w:rsidRPr="008E3738">
        <w:rPr>
          <w:sz w:val="28"/>
          <w:szCs w:val="28"/>
        </w:rPr>
        <w:t xml:space="preserve"> spółek handlowych, Nadzwyczajne Walne Zgromadzenie Spółki pod firmą STANDREW Spółka Akcyjna z siedzibą w Hucie Szklanej uchwala, co następuje: </w:t>
      </w:r>
      <w:r>
        <w:rPr>
          <w:sz w:val="28"/>
          <w:szCs w:val="28"/>
        </w:rPr>
        <w:t>-----------------------</w:t>
      </w:r>
    </w:p>
    <w:p w14:paraId="7296617D" w14:textId="77777777" w:rsidR="008E3738" w:rsidRPr="008E3738" w:rsidRDefault="008E3738" w:rsidP="00D42456">
      <w:pPr>
        <w:spacing w:before="240"/>
        <w:jc w:val="center"/>
        <w:rPr>
          <w:sz w:val="28"/>
          <w:szCs w:val="28"/>
        </w:rPr>
      </w:pPr>
      <w:r w:rsidRPr="008E3738">
        <w:rPr>
          <w:sz w:val="28"/>
          <w:szCs w:val="28"/>
        </w:rPr>
        <w:t xml:space="preserve">§ </w:t>
      </w:r>
      <w:smartTag w:uri="pwplexatsmarttags/smarttagmodule" w:element="Number2Word">
        <w:r w:rsidRPr="008E3738">
          <w:rPr>
            <w:sz w:val="28"/>
            <w:szCs w:val="28"/>
          </w:rPr>
          <w:t>1</w:t>
        </w:r>
      </w:smartTag>
    </w:p>
    <w:p w14:paraId="0E26EBBA" w14:textId="77777777" w:rsidR="008E3738" w:rsidRPr="008E3738" w:rsidRDefault="008E3738" w:rsidP="003C6FAD">
      <w:pPr>
        <w:jc w:val="both"/>
        <w:rPr>
          <w:snapToGrid w:val="0"/>
          <w:sz w:val="28"/>
          <w:szCs w:val="28"/>
        </w:rPr>
      </w:pPr>
      <w:r w:rsidRPr="008E3738">
        <w:rPr>
          <w:snapToGrid w:val="0"/>
          <w:sz w:val="28"/>
          <w:szCs w:val="28"/>
        </w:rPr>
        <w:t xml:space="preserve">Stosownie do treści </w:t>
      </w:r>
      <w:r w:rsidR="00D42456">
        <w:rPr>
          <w:snapToGrid w:val="0"/>
          <w:sz w:val="28"/>
          <w:szCs w:val="28"/>
        </w:rPr>
        <w:t>Uchwały nr</w:t>
      </w:r>
      <w:r w:rsidRPr="008E3738">
        <w:rPr>
          <w:snapToGrid w:val="0"/>
          <w:sz w:val="28"/>
          <w:szCs w:val="28"/>
        </w:rPr>
        <w:t xml:space="preserve"> </w:t>
      </w:r>
      <w:smartTag w:uri="pwplexatsmarttags/smarttagmodule" w:element="Number2Word">
        <w:r w:rsidR="00BB4434">
          <w:rPr>
            <w:snapToGrid w:val="0"/>
            <w:sz w:val="28"/>
            <w:szCs w:val="28"/>
          </w:rPr>
          <w:t>3</w:t>
        </w:r>
      </w:smartTag>
      <w:r w:rsidRPr="008E3738">
        <w:rPr>
          <w:snapToGrid w:val="0"/>
          <w:sz w:val="28"/>
          <w:szCs w:val="28"/>
        </w:rPr>
        <w:t xml:space="preserve"> Nadzwyczajnego Walnego Zgromadzenia, dokonuje się zmiany Statutu Spółki w ten sposób, że: </w:t>
      </w:r>
      <w:r>
        <w:rPr>
          <w:snapToGrid w:val="0"/>
          <w:sz w:val="28"/>
          <w:szCs w:val="28"/>
        </w:rPr>
        <w:t>--------------------------------</w:t>
      </w:r>
    </w:p>
    <w:p w14:paraId="062E0708" w14:textId="77777777" w:rsidR="008E3738" w:rsidRPr="008E3738" w:rsidRDefault="008E3738" w:rsidP="00D42456">
      <w:pPr>
        <w:spacing w:before="240"/>
        <w:jc w:val="both"/>
        <w:rPr>
          <w:snapToGrid w:val="0"/>
          <w:sz w:val="28"/>
          <w:szCs w:val="28"/>
        </w:rPr>
      </w:pPr>
      <w:smartTag w:uri="pwplexatsmarttags/smarttagmodule" w:element="Number2Word">
        <w:r w:rsidRPr="008E3738">
          <w:rPr>
            <w:snapToGrid w:val="0"/>
            <w:sz w:val="28"/>
            <w:szCs w:val="28"/>
          </w:rPr>
          <w:t>1</w:t>
        </w:r>
      </w:smartTag>
      <w:r w:rsidRPr="008E3738">
        <w:rPr>
          <w:snapToGrid w:val="0"/>
          <w:sz w:val="28"/>
          <w:szCs w:val="28"/>
        </w:rPr>
        <w:t xml:space="preserve">) uchyla się dotychczasową treść ust. </w:t>
      </w:r>
      <w:smartTag w:uri="pwplexatsmarttags/smarttagmodule" w:element="Number2Word">
        <w:r w:rsidRPr="008E3738">
          <w:rPr>
            <w:snapToGrid w:val="0"/>
            <w:sz w:val="28"/>
            <w:szCs w:val="28"/>
          </w:rPr>
          <w:t>1</w:t>
        </w:r>
      </w:smartTag>
      <w:r w:rsidRPr="008E3738">
        <w:rPr>
          <w:snapToGrid w:val="0"/>
          <w:sz w:val="28"/>
          <w:szCs w:val="28"/>
        </w:rPr>
        <w:t xml:space="preserve"> i </w:t>
      </w:r>
      <w:smartTag w:uri="pwplexatsmarttags/smarttagmodule" w:element="Number2Word">
        <w:r w:rsidRPr="008E3738">
          <w:rPr>
            <w:snapToGrid w:val="0"/>
            <w:sz w:val="28"/>
            <w:szCs w:val="28"/>
          </w:rPr>
          <w:t>2</w:t>
        </w:r>
      </w:smartTag>
      <w:r w:rsidRPr="008E3738">
        <w:rPr>
          <w:snapToGrid w:val="0"/>
          <w:sz w:val="28"/>
          <w:szCs w:val="28"/>
        </w:rPr>
        <w:t xml:space="preserve"> § </w:t>
      </w:r>
      <w:smartTag w:uri="pwplexatsmarttags/smarttagmodule" w:element="Number2Word">
        <w:r w:rsidRPr="008E3738">
          <w:rPr>
            <w:snapToGrid w:val="0"/>
            <w:sz w:val="28"/>
            <w:szCs w:val="28"/>
          </w:rPr>
          <w:t>8</w:t>
        </w:r>
      </w:smartTag>
      <w:r w:rsidRPr="008E3738">
        <w:rPr>
          <w:snapToGrid w:val="0"/>
          <w:sz w:val="28"/>
          <w:szCs w:val="28"/>
        </w:rPr>
        <w:t xml:space="preserve"> Statutu Spółki i nadaje </w:t>
      </w:r>
      <w:r w:rsidR="00D42456">
        <w:rPr>
          <w:snapToGrid w:val="0"/>
          <w:sz w:val="28"/>
          <w:szCs w:val="28"/>
        </w:rPr>
        <w:t>i</w:t>
      </w:r>
      <w:r w:rsidRPr="008E3738">
        <w:rPr>
          <w:snapToGrid w:val="0"/>
          <w:sz w:val="28"/>
          <w:szCs w:val="28"/>
        </w:rPr>
        <w:t xml:space="preserve">m </w:t>
      </w:r>
      <w:r w:rsidR="00D23F8F">
        <w:rPr>
          <w:snapToGrid w:val="0"/>
          <w:sz w:val="28"/>
          <w:szCs w:val="28"/>
        </w:rPr>
        <w:t>się następujące nowe brzmienie:--------------------------------------------------------------</w:t>
      </w:r>
    </w:p>
    <w:p w14:paraId="2ED063D2" w14:textId="77777777" w:rsidR="008E3738" w:rsidRPr="008E3738" w:rsidRDefault="008E3738" w:rsidP="003C6FAD">
      <w:pPr>
        <w:jc w:val="center"/>
        <w:rPr>
          <w:sz w:val="28"/>
          <w:szCs w:val="28"/>
        </w:rPr>
      </w:pPr>
    </w:p>
    <w:p w14:paraId="0B9245AF" w14:textId="77777777" w:rsidR="008E3738" w:rsidRPr="008E3738" w:rsidRDefault="008E3738" w:rsidP="003C6FAD">
      <w:pPr>
        <w:adjustRightInd w:val="0"/>
        <w:jc w:val="both"/>
        <w:rPr>
          <w:i/>
          <w:color w:val="000000"/>
          <w:sz w:val="28"/>
          <w:szCs w:val="28"/>
        </w:rPr>
      </w:pPr>
      <w:r w:rsidRPr="008E3738">
        <w:rPr>
          <w:i/>
          <w:color w:val="000000"/>
          <w:sz w:val="28"/>
          <w:szCs w:val="28"/>
        </w:rPr>
        <w:t xml:space="preserve">(§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8</w:t>
        </w:r>
      </w:smartTag>
      <w:r w:rsidRPr="008E3738">
        <w:rPr>
          <w:i/>
          <w:color w:val="000000"/>
          <w:sz w:val="28"/>
          <w:szCs w:val="28"/>
        </w:rPr>
        <w:t>)</w:t>
      </w:r>
    </w:p>
    <w:p w14:paraId="05880E9D" w14:textId="7777EF03" w:rsidR="008E3738" w:rsidRPr="008E3738" w:rsidRDefault="008E3738" w:rsidP="00B85D2D">
      <w:pPr>
        <w:adjustRightInd w:val="0"/>
        <w:ind w:left="851" w:hanging="851"/>
        <w:jc w:val="both"/>
        <w:rPr>
          <w:i/>
          <w:sz w:val="28"/>
          <w:szCs w:val="28"/>
        </w:rPr>
      </w:pPr>
      <w:r w:rsidRPr="008E3738">
        <w:rPr>
          <w:i/>
          <w:color w:val="000000"/>
          <w:sz w:val="28"/>
          <w:szCs w:val="28"/>
        </w:rPr>
        <w:t>ust.</w:t>
      </w:r>
      <w:r w:rsidR="00B67ACE">
        <w:rPr>
          <w:i/>
          <w:color w:val="000000"/>
          <w:sz w:val="28"/>
          <w:szCs w:val="28"/>
        </w:rPr>
        <w:t xml:space="preserve">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1</w:t>
        </w:r>
      </w:smartTag>
      <w:r w:rsidRPr="008E3738">
        <w:rPr>
          <w:i/>
          <w:color w:val="000000"/>
          <w:sz w:val="28"/>
          <w:szCs w:val="28"/>
        </w:rPr>
        <w:t xml:space="preserve">) Kapitał zakładowy Spółki </w:t>
      </w:r>
      <w:r w:rsidRPr="009B2C77">
        <w:rPr>
          <w:i/>
          <w:color w:val="000000"/>
          <w:sz w:val="28"/>
          <w:szCs w:val="28"/>
        </w:rPr>
        <w:t xml:space="preserve">wynosi </w:t>
      </w:r>
      <w:r w:rsidR="00FA2216" w:rsidRPr="00FA2216">
        <w:rPr>
          <w:i/>
          <w:sz w:val="28"/>
          <w:szCs w:val="28"/>
        </w:rPr>
        <w:t xml:space="preserve">151.904,80 zł (sto pięćdziesiąt jeden tysięcy dziewięćset cztery złote osiemdziesiąt groszy). </w:t>
      </w:r>
      <w:r w:rsidRPr="009B2C77">
        <w:rPr>
          <w:i/>
          <w:sz w:val="28"/>
          <w:szCs w:val="28"/>
        </w:rPr>
        <w:t xml:space="preserve"> </w:t>
      </w:r>
      <w:r w:rsidR="00B85D2D" w:rsidRPr="009B2C77">
        <w:rPr>
          <w:i/>
          <w:sz w:val="28"/>
          <w:szCs w:val="28"/>
        </w:rPr>
        <w:t>------</w:t>
      </w:r>
      <w:r w:rsidR="000F1415">
        <w:rPr>
          <w:i/>
          <w:sz w:val="28"/>
          <w:szCs w:val="28"/>
        </w:rPr>
        <w:t>----------------</w:t>
      </w:r>
    </w:p>
    <w:p w14:paraId="4FA54DD0" w14:textId="77777777" w:rsidR="008E3738" w:rsidRPr="008E3738" w:rsidRDefault="008E3738" w:rsidP="003C6FAD">
      <w:pPr>
        <w:adjustRightInd w:val="0"/>
        <w:ind w:left="720" w:hanging="720"/>
        <w:jc w:val="both"/>
        <w:rPr>
          <w:i/>
          <w:color w:val="000000"/>
          <w:sz w:val="28"/>
          <w:szCs w:val="28"/>
        </w:rPr>
      </w:pPr>
      <w:r w:rsidRPr="008E3738">
        <w:rPr>
          <w:i/>
          <w:color w:val="000000"/>
          <w:sz w:val="28"/>
          <w:szCs w:val="28"/>
        </w:rPr>
        <w:t>ust.</w:t>
      </w:r>
      <w:r w:rsidR="00B67ACE">
        <w:rPr>
          <w:i/>
          <w:color w:val="000000"/>
          <w:sz w:val="28"/>
          <w:szCs w:val="28"/>
        </w:rPr>
        <w:t xml:space="preserve">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2</w:t>
        </w:r>
      </w:smartTag>
      <w:r w:rsidRPr="008E3738">
        <w:rPr>
          <w:i/>
          <w:color w:val="000000"/>
          <w:sz w:val="28"/>
          <w:szCs w:val="28"/>
        </w:rPr>
        <w:t>) Kapitał zakładowy Spółki dzieli się na:</w:t>
      </w:r>
      <w:r>
        <w:rPr>
          <w:i/>
          <w:color w:val="000000"/>
          <w:sz w:val="28"/>
          <w:szCs w:val="28"/>
        </w:rPr>
        <w:t>------------------------------------------</w:t>
      </w:r>
    </w:p>
    <w:p w14:paraId="13A707EC" w14:textId="77777777" w:rsidR="008E3738" w:rsidRPr="008E3738" w:rsidRDefault="008E3738" w:rsidP="003C6FAD">
      <w:pPr>
        <w:numPr>
          <w:ilvl w:val="1"/>
          <w:numId w:val="4"/>
        </w:numPr>
        <w:tabs>
          <w:tab w:val="num" w:pos="1276"/>
        </w:tabs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smartTag w:uri="pwplexatsmarttags/smarttagmodule" w:element="Number2Word">
        <w:r w:rsidRPr="008E3738">
          <w:rPr>
            <w:i/>
            <w:sz w:val="28"/>
            <w:szCs w:val="28"/>
          </w:rPr>
          <w:t>1.000.000</w:t>
        </w:r>
      </w:smartTag>
      <w:r w:rsidRPr="008E3738">
        <w:rPr>
          <w:i/>
          <w:sz w:val="28"/>
          <w:szCs w:val="28"/>
        </w:rPr>
        <w:t xml:space="preserve"> (jeden milion) </w:t>
      </w:r>
      <w:r w:rsidRPr="008E3738">
        <w:rPr>
          <w:i/>
          <w:color w:val="000000"/>
          <w:sz w:val="28"/>
          <w:szCs w:val="28"/>
        </w:rPr>
        <w:t xml:space="preserve">akcji imiennych uprzywilejowanych co do głosu serii A o numerach </w:t>
      </w:r>
      <w:r w:rsidR="00151069">
        <w:rPr>
          <w:i/>
          <w:color w:val="000000"/>
          <w:sz w:val="28"/>
          <w:szCs w:val="28"/>
        </w:rPr>
        <w:t xml:space="preserve">od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1</w:t>
        </w:r>
      </w:smartTag>
      <w:r w:rsidRPr="008E3738">
        <w:rPr>
          <w:i/>
          <w:color w:val="000000"/>
          <w:sz w:val="28"/>
          <w:szCs w:val="28"/>
        </w:rPr>
        <w:t xml:space="preserve"> do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1.000.000</w:t>
        </w:r>
      </w:smartTag>
      <w:r w:rsidRPr="008E3738">
        <w:rPr>
          <w:i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-</w:t>
      </w:r>
      <w:r w:rsidR="00151069">
        <w:rPr>
          <w:i/>
          <w:color w:val="000000"/>
          <w:sz w:val="28"/>
          <w:szCs w:val="28"/>
        </w:rPr>
        <w:t>----------------------------</w:t>
      </w:r>
    </w:p>
    <w:p w14:paraId="09E796AB" w14:textId="77777777" w:rsidR="008E3738" w:rsidRDefault="008E3738" w:rsidP="003C6FAD">
      <w:pPr>
        <w:numPr>
          <w:ilvl w:val="1"/>
          <w:numId w:val="4"/>
        </w:numPr>
        <w:tabs>
          <w:tab w:val="num" w:pos="1276"/>
        </w:tabs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200.000</w:t>
        </w:r>
      </w:smartTag>
      <w:r w:rsidR="0084190A">
        <w:rPr>
          <w:i/>
          <w:color w:val="000000"/>
          <w:sz w:val="28"/>
          <w:szCs w:val="28"/>
        </w:rPr>
        <w:t xml:space="preserve"> </w:t>
      </w:r>
      <w:r w:rsidRPr="008E3738">
        <w:rPr>
          <w:i/>
          <w:color w:val="000000"/>
          <w:sz w:val="28"/>
          <w:szCs w:val="28"/>
        </w:rPr>
        <w:t xml:space="preserve">(dwieście tysięcy) akcji imiennych uprzywilejowanych co do głosu serii B o numerach </w:t>
      </w:r>
      <w:r w:rsidR="00A8537F">
        <w:rPr>
          <w:i/>
          <w:color w:val="000000"/>
          <w:sz w:val="28"/>
          <w:szCs w:val="28"/>
        </w:rPr>
        <w:t xml:space="preserve">od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1</w:t>
        </w:r>
      </w:smartTag>
      <w:r w:rsidRPr="008E3738">
        <w:rPr>
          <w:i/>
          <w:color w:val="000000"/>
          <w:sz w:val="28"/>
          <w:szCs w:val="28"/>
        </w:rPr>
        <w:t xml:space="preserve"> do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200.000</w:t>
        </w:r>
      </w:smartTag>
      <w:r w:rsidRPr="008E3738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>----</w:t>
      </w:r>
      <w:r w:rsidR="00A8537F">
        <w:rPr>
          <w:i/>
          <w:color w:val="000000"/>
          <w:sz w:val="28"/>
          <w:szCs w:val="28"/>
        </w:rPr>
        <w:t>----------------------------</w:t>
      </w:r>
    </w:p>
    <w:p w14:paraId="148BDEDD" w14:textId="77777777" w:rsidR="00E37BEE" w:rsidRPr="00976010" w:rsidRDefault="00E37BEE" w:rsidP="00E37BEE">
      <w:pPr>
        <w:numPr>
          <w:ilvl w:val="1"/>
          <w:numId w:val="4"/>
        </w:numPr>
        <w:tabs>
          <w:tab w:val="num" w:pos="1276"/>
        </w:tabs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smartTag w:uri="pwplexatsmarttags/smarttagmodule" w:element="Number2Word">
        <w:r w:rsidRPr="00976010">
          <w:rPr>
            <w:i/>
            <w:color w:val="000000"/>
            <w:sz w:val="28"/>
            <w:szCs w:val="28"/>
          </w:rPr>
          <w:t>120.000</w:t>
        </w:r>
      </w:smartTag>
      <w:r w:rsidRPr="00976010">
        <w:rPr>
          <w:i/>
          <w:color w:val="000000"/>
          <w:sz w:val="28"/>
          <w:szCs w:val="28"/>
        </w:rPr>
        <w:t xml:space="preserve"> (sto dwadzieścia tysięcy) akcji na okaziciela serii C o numerach od </w:t>
      </w:r>
      <w:smartTag w:uri="pwplexatsmarttags/smarttagmodule" w:element="Number2Word">
        <w:r w:rsidRPr="00976010">
          <w:rPr>
            <w:i/>
            <w:color w:val="000000"/>
            <w:sz w:val="28"/>
            <w:szCs w:val="28"/>
          </w:rPr>
          <w:t>1</w:t>
        </w:r>
      </w:smartTag>
      <w:r w:rsidRPr="00976010">
        <w:rPr>
          <w:i/>
          <w:color w:val="000000"/>
          <w:sz w:val="28"/>
          <w:szCs w:val="28"/>
        </w:rPr>
        <w:t xml:space="preserve"> do </w:t>
      </w:r>
      <w:smartTag w:uri="pwplexatsmarttags/smarttagmodule" w:element="Number2Word">
        <w:r w:rsidRPr="00976010">
          <w:rPr>
            <w:i/>
            <w:color w:val="000000"/>
            <w:sz w:val="28"/>
            <w:szCs w:val="28"/>
          </w:rPr>
          <w:t>120.000</w:t>
        </w:r>
      </w:smartTag>
      <w:r>
        <w:rPr>
          <w:i/>
          <w:color w:val="000000"/>
          <w:sz w:val="28"/>
          <w:szCs w:val="28"/>
        </w:rPr>
        <w:t>,</w:t>
      </w:r>
      <w:r w:rsidRPr="00976010">
        <w:rPr>
          <w:i/>
          <w:color w:val="000000"/>
          <w:sz w:val="28"/>
          <w:szCs w:val="28"/>
        </w:rPr>
        <w:t>--------------------------------------------------</w:t>
      </w:r>
    </w:p>
    <w:p w14:paraId="54F1755D" w14:textId="77777777" w:rsidR="00E37BEE" w:rsidRPr="009B2C77" w:rsidRDefault="00E37BEE" w:rsidP="00E37BEE">
      <w:pPr>
        <w:numPr>
          <w:ilvl w:val="1"/>
          <w:numId w:val="4"/>
        </w:numPr>
        <w:tabs>
          <w:tab w:val="num" w:pos="1276"/>
        </w:tabs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r w:rsidRPr="00976010">
        <w:rPr>
          <w:i/>
          <w:color w:val="000000"/>
          <w:sz w:val="28"/>
          <w:szCs w:val="28"/>
        </w:rPr>
        <w:t>190.00</w:t>
      </w:r>
      <w:r>
        <w:rPr>
          <w:i/>
          <w:color w:val="000000"/>
          <w:sz w:val="28"/>
          <w:szCs w:val="28"/>
        </w:rPr>
        <w:t>0</w:t>
      </w:r>
      <w:r w:rsidRPr="00976010">
        <w:rPr>
          <w:i/>
          <w:color w:val="000000"/>
          <w:sz w:val="28"/>
          <w:szCs w:val="28"/>
        </w:rPr>
        <w:t xml:space="preserve"> (sto dziewięćdziesiąt tysięcy) akcji na okaziciela serii D o numerach od </w:t>
      </w:r>
      <w:smartTag w:uri="pwplexatsmarttags/smarttagmodule" w:element="Number2Word">
        <w:r w:rsidRPr="00976010">
          <w:rPr>
            <w:i/>
            <w:color w:val="000000"/>
            <w:sz w:val="28"/>
            <w:szCs w:val="28"/>
          </w:rPr>
          <w:t>1</w:t>
        </w:r>
      </w:smartTag>
      <w:r w:rsidRPr="00976010">
        <w:rPr>
          <w:i/>
          <w:color w:val="000000"/>
          <w:sz w:val="28"/>
          <w:szCs w:val="28"/>
        </w:rPr>
        <w:t xml:space="preserve"> do </w:t>
      </w:r>
      <w:smartTag w:uri="pwplexatsmarttags/smarttagmodule" w:element="Number2Word">
        <w:r w:rsidRPr="00976010">
          <w:rPr>
            <w:i/>
            <w:color w:val="000000"/>
            <w:sz w:val="28"/>
            <w:szCs w:val="28"/>
          </w:rPr>
          <w:t>190.000</w:t>
        </w:r>
      </w:smartTag>
      <w:r w:rsidRPr="009B2C77">
        <w:rPr>
          <w:i/>
          <w:color w:val="000000"/>
          <w:sz w:val="28"/>
          <w:szCs w:val="28"/>
        </w:rPr>
        <w:t>,---------------------------------------------</w:t>
      </w:r>
      <w:r w:rsidR="00BC7A83" w:rsidRPr="009B2C77">
        <w:rPr>
          <w:i/>
          <w:color w:val="000000"/>
          <w:sz w:val="28"/>
          <w:szCs w:val="28"/>
        </w:rPr>
        <w:t>-----</w:t>
      </w:r>
    </w:p>
    <w:p w14:paraId="4E3049A6" w14:textId="5C0E072E" w:rsidR="00E37BEE" w:rsidRPr="009B2C77" w:rsidRDefault="00B85D2D" w:rsidP="00E37BEE">
      <w:pPr>
        <w:numPr>
          <w:ilvl w:val="1"/>
          <w:numId w:val="4"/>
        </w:numPr>
        <w:tabs>
          <w:tab w:val="num" w:pos="1276"/>
        </w:tabs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r w:rsidRPr="009B2C77">
        <w:rPr>
          <w:i/>
          <w:color w:val="000000"/>
          <w:sz w:val="28"/>
          <w:szCs w:val="28"/>
        </w:rPr>
        <w:t xml:space="preserve">4.576 (cztery tysiące pięćset siedemdziesiąt sześć) </w:t>
      </w:r>
      <w:r w:rsidR="00E37BEE" w:rsidRPr="009B2C77">
        <w:rPr>
          <w:i/>
          <w:color w:val="000000"/>
          <w:sz w:val="28"/>
          <w:szCs w:val="28"/>
        </w:rPr>
        <w:t xml:space="preserve">akcji </w:t>
      </w:r>
      <w:r w:rsidR="007A394D" w:rsidRPr="009B2C77">
        <w:rPr>
          <w:i/>
          <w:color w:val="000000"/>
          <w:sz w:val="28"/>
          <w:szCs w:val="28"/>
        </w:rPr>
        <w:t>imiennych nieuprzywilejowanych</w:t>
      </w:r>
      <w:r w:rsidR="00E37BEE" w:rsidRPr="009B2C77">
        <w:rPr>
          <w:i/>
          <w:color w:val="000000"/>
          <w:sz w:val="28"/>
          <w:szCs w:val="28"/>
        </w:rPr>
        <w:t xml:space="preserve"> serii </w:t>
      </w:r>
      <w:r w:rsidR="007A394D" w:rsidRPr="009B2C77">
        <w:rPr>
          <w:i/>
          <w:color w:val="000000"/>
          <w:sz w:val="28"/>
          <w:szCs w:val="28"/>
        </w:rPr>
        <w:t>E</w:t>
      </w:r>
      <w:r w:rsidR="00E37BEE" w:rsidRPr="009B2C77">
        <w:rPr>
          <w:i/>
          <w:color w:val="000000"/>
          <w:sz w:val="28"/>
          <w:szCs w:val="28"/>
        </w:rPr>
        <w:t xml:space="preserve"> o numerach od </w:t>
      </w:r>
      <w:smartTag w:uri="pwplexatsmarttags/smarttagmodule" w:element="Number2Word">
        <w:r w:rsidR="00E37BEE" w:rsidRPr="009B2C77">
          <w:rPr>
            <w:i/>
            <w:color w:val="000000"/>
            <w:sz w:val="28"/>
            <w:szCs w:val="28"/>
          </w:rPr>
          <w:t>1</w:t>
        </w:r>
      </w:smartTag>
      <w:r w:rsidR="00E37BEE" w:rsidRPr="009B2C77">
        <w:rPr>
          <w:i/>
          <w:color w:val="000000"/>
          <w:sz w:val="28"/>
          <w:szCs w:val="28"/>
        </w:rPr>
        <w:t xml:space="preserve"> do </w:t>
      </w:r>
      <w:r w:rsidRPr="009B2C77">
        <w:rPr>
          <w:bCs/>
          <w:i/>
          <w:sz w:val="28"/>
          <w:szCs w:val="28"/>
        </w:rPr>
        <w:t>4.576</w:t>
      </w:r>
      <w:r w:rsidR="00E37BEE" w:rsidRPr="009B2C77">
        <w:rPr>
          <w:i/>
          <w:color w:val="000000"/>
          <w:sz w:val="28"/>
          <w:szCs w:val="28"/>
        </w:rPr>
        <w:t>,---------------</w:t>
      </w:r>
    </w:p>
    <w:p w14:paraId="19EDDF98" w14:textId="6E39B092" w:rsidR="001057F8" w:rsidRPr="009B2C77" w:rsidRDefault="009B2C77" w:rsidP="001057F8">
      <w:pPr>
        <w:numPr>
          <w:ilvl w:val="1"/>
          <w:numId w:val="4"/>
        </w:numPr>
        <w:adjustRightInd w:val="0"/>
        <w:ind w:left="1276" w:hanging="283"/>
        <w:jc w:val="both"/>
        <w:rPr>
          <w:i/>
          <w:color w:val="000000"/>
          <w:sz w:val="28"/>
          <w:szCs w:val="28"/>
        </w:rPr>
      </w:pPr>
      <w:r w:rsidRPr="009B2C77">
        <w:rPr>
          <w:i/>
          <w:sz w:val="28"/>
          <w:szCs w:val="28"/>
        </w:rPr>
        <w:t>4.4</w:t>
      </w:r>
      <w:r w:rsidR="00FA2216">
        <w:rPr>
          <w:i/>
          <w:sz w:val="28"/>
          <w:szCs w:val="28"/>
        </w:rPr>
        <w:t>72</w:t>
      </w:r>
      <w:r w:rsidR="001057F8" w:rsidRPr="009B2C77">
        <w:rPr>
          <w:i/>
          <w:color w:val="000000"/>
          <w:sz w:val="28"/>
          <w:szCs w:val="28"/>
        </w:rPr>
        <w:t xml:space="preserve"> (</w:t>
      </w:r>
      <w:r w:rsidRPr="009B2C77">
        <w:rPr>
          <w:i/>
          <w:color w:val="000000"/>
          <w:sz w:val="28"/>
          <w:szCs w:val="28"/>
        </w:rPr>
        <w:t xml:space="preserve">cztery tysiące czterysta </w:t>
      </w:r>
      <w:r w:rsidR="00FA2216">
        <w:rPr>
          <w:i/>
          <w:color w:val="000000"/>
          <w:sz w:val="28"/>
          <w:szCs w:val="28"/>
        </w:rPr>
        <w:t>siedemdziesiąt dwa</w:t>
      </w:r>
      <w:r w:rsidR="001057F8" w:rsidRPr="009B2C77">
        <w:rPr>
          <w:i/>
          <w:color w:val="000000"/>
          <w:sz w:val="28"/>
          <w:szCs w:val="28"/>
        </w:rPr>
        <w:t xml:space="preserve">) akcji na okaziciela serii F o numerach od </w:t>
      </w:r>
      <w:smartTag w:uri="pwplexatsmarttags/smarttagmodule" w:element="Number2Word">
        <w:r w:rsidR="001057F8" w:rsidRPr="009B2C77">
          <w:rPr>
            <w:i/>
            <w:color w:val="000000"/>
            <w:sz w:val="28"/>
            <w:szCs w:val="28"/>
          </w:rPr>
          <w:t>1</w:t>
        </w:r>
      </w:smartTag>
      <w:r w:rsidR="001057F8" w:rsidRPr="009B2C77">
        <w:rPr>
          <w:i/>
          <w:color w:val="000000"/>
          <w:sz w:val="28"/>
          <w:szCs w:val="28"/>
        </w:rPr>
        <w:t xml:space="preserve"> do </w:t>
      </w:r>
      <w:r w:rsidRPr="009B2C77">
        <w:rPr>
          <w:bCs/>
          <w:i/>
          <w:sz w:val="28"/>
          <w:szCs w:val="28"/>
        </w:rPr>
        <w:t>4.4</w:t>
      </w:r>
      <w:r w:rsidR="00FA2216">
        <w:rPr>
          <w:bCs/>
          <w:i/>
          <w:sz w:val="28"/>
          <w:szCs w:val="28"/>
        </w:rPr>
        <w:t>72</w:t>
      </w:r>
      <w:r w:rsidR="001057F8" w:rsidRPr="009B2C77">
        <w:rPr>
          <w:i/>
          <w:color w:val="000000"/>
          <w:sz w:val="28"/>
          <w:szCs w:val="28"/>
        </w:rPr>
        <w:t>,-------------</w:t>
      </w:r>
      <w:r w:rsidR="000F1415">
        <w:rPr>
          <w:i/>
          <w:color w:val="000000"/>
          <w:sz w:val="28"/>
          <w:szCs w:val="28"/>
        </w:rPr>
        <w:t>-----------------------------</w:t>
      </w:r>
    </w:p>
    <w:p w14:paraId="14A3E3EC" w14:textId="77777777" w:rsidR="008E3738" w:rsidRPr="00BC7A83" w:rsidRDefault="008E3738" w:rsidP="003C6FAD">
      <w:pPr>
        <w:adjustRightInd w:val="0"/>
        <w:jc w:val="both"/>
        <w:rPr>
          <w:i/>
          <w:color w:val="000000"/>
          <w:sz w:val="28"/>
          <w:szCs w:val="28"/>
        </w:rPr>
      </w:pPr>
      <w:r w:rsidRPr="008E3738">
        <w:rPr>
          <w:i/>
          <w:color w:val="000000"/>
          <w:sz w:val="28"/>
          <w:szCs w:val="28"/>
        </w:rPr>
        <w:t xml:space="preserve">o wartości nominalnej </w:t>
      </w:r>
      <w:smartTag w:uri="pwplexatsmarttags/smarttagmodule" w:element="Number2Word">
        <w:r w:rsidRPr="008E3738">
          <w:rPr>
            <w:i/>
            <w:color w:val="000000"/>
            <w:sz w:val="28"/>
            <w:szCs w:val="28"/>
          </w:rPr>
          <w:t>0,10 zł</w:t>
        </w:r>
      </w:smartTag>
      <w:r w:rsidRPr="008E3738">
        <w:rPr>
          <w:i/>
          <w:color w:val="000000"/>
          <w:sz w:val="28"/>
          <w:szCs w:val="28"/>
        </w:rPr>
        <w:t xml:space="preserve"> (dziesięć groszy) każda akcja.</w:t>
      </w:r>
      <w:r>
        <w:rPr>
          <w:i/>
          <w:color w:val="000000"/>
          <w:sz w:val="28"/>
          <w:szCs w:val="28"/>
        </w:rPr>
        <w:t>-------------------------</w:t>
      </w:r>
    </w:p>
    <w:p w14:paraId="6E6B9E16" w14:textId="77777777" w:rsidR="008E3738" w:rsidRPr="008E3738" w:rsidRDefault="008E3738" w:rsidP="003C6FAD">
      <w:pPr>
        <w:adjustRightInd w:val="0"/>
        <w:rPr>
          <w:snapToGrid w:val="0"/>
          <w:sz w:val="28"/>
          <w:szCs w:val="28"/>
        </w:rPr>
      </w:pPr>
    </w:p>
    <w:p w14:paraId="319CAB87" w14:textId="77777777" w:rsidR="00C35514" w:rsidRPr="009000F9" w:rsidRDefault="00C35514" w:rsidP="00636C1B">
      <w:pPr>
        <w:spacing w:before="80"/>
        <w:jc w:val="center"/>
        <w:rPr>
          <w:sz w:val="28"/>
          <w:szCs w:val="28"/>
        </w:rPr>
      </w:pPr>
      <w:r w:rsidRPr="009000F9">
        <w:rPr>
          <w:sz w:val="28"/>
          <w:szCs w:val="28"/>
        </w:rPr>
        <w:t xml:space="preserve">§ </w:t>
      </w:r>
      <w:smartTag w:uri="pwplexatsmarttags/smarttagmodule" w:element="Number2Word">
        <w:r w:rsidR="005427E5" w:rsidRPr="009000F9">
          <w:rPr>
            <w:sz w:val="28"/>
            <w:szCs w:val="28"/>
          </w:rPr>
          <w:t>2</w:t>
        </w:r>
      </w:smartTag>
    </w:p>
    <w:p w14:paraId="626D257E" w14:textId="77777777" w:rsidR="00C35514" w:rsidRPr="00706EBA" w:rsidRDefault="00C35514" w:rsidP="00636C1B">
      <w:pPr>
        <w:spacing w:before="80" w:after="80"/>
        <w:jc w:val="center"/>
        <w:rPr>
          <w:sz w:val="28"/>
          <w:szCs w:val="28"/>
        </w:rPr>
      </w:pPr>
      <w:r w:rsidRPr="00706EBA">
        <w:rPr>
          <w:sz w:val="28"/>
          <w:szCs w:val="28"/>
        </w:rPr>
        <w:t>Uchwała wchodzi w życie z chwilą jej podjęcia</w:t>
      </w:r>
      <w:r>
        <w:rPr>
          <w:sz w:val="28"/>
          <w:szCs w:val="28"/>
        </w:rPr>
        <w:t>.---------------------------------------</w:t>
      </w:r>
    </w:p>
    <w:p w14:paraId="10444F9B" w14:textId="77777777" w:rsidR="00810F07" w:rsidRDefault="00810F07" w:rsidP="004D5956">
      <w:pPr>
        <w:spacing w:before="80"/>
        <w:jc w:val="center"/>
        <w:rPr>
          <w:b/>
          <w:sz w:val="28"/>
          <w:szCs w:val="28"/>
        </w:rPr>
      </w:pPr>
    </w:p>
    <w:p w14:paraId="3A799476" w14:textId="77777777" w:rsidR="008A7253" w:rsidRDefault="008A7253" w:rsidP="004D5956">
      <w:pPr>
        <w:spacing w:before="80"/>
        <w:jc w:val="center"/>
        <w:rPr>
          <w:b/>
          <w:sz w:val="28"/>
          <w:szCs w:val="28"/>
        </w:rPr>
      </w:pPr>
    </w:p>
    <w:p w14:paraId="16EEB8FF" w14:textId="77777777" w:rsidR="008A7253" w:rsidRDefault="008A7253" w:rsidP="004D5956">
      <w:pPr>
        <w:spacing w:before="80"/>
        <w:jc w:val="center"/>
        <w:rPr>
          <w:b/>
          <w:sz w:val="28"/>
          <w:szCs w:val="28"/>
        </w:rPr>
      </w:pPr>
    </w:p>
    <w:p w14:paraId="56482FCA" w14:textId="77777777" w:rsidR="008A7253" w:rsidRDefault="008A7253" w:rsidP="004D5956">
      <w:pPr>
        <w:spacing w:before="80"/>
        <w:jc w:val="center"/>
        <w:rPr>
          <w:b/>
          <w:sz w:val="28"/>
          <w:szCs w:val="28"/>
        </w:rPr>
      </w:pPr>
    </w:p>
    <w:p w14:paraId="26BB743F" w14:textId="77777777" w:rsidR="008A7253" w:rsidRDefault="008A7253" w:rsidP="004D5956">
      <w:pPr>
        <w:spacing w:before="80"/>
        <w:jc w:val="center"/>
        <w:rPr>
          <w:b/>
          <w:sz w:val="28"/>
          <w:szCs w:val="28"/>
        </w:rPr>
      </w:pPr>
    </w:p>
    <w:p w14:paraId="6A1BA8D1" w14:textId="77777777" w:rsidR="008A7253" w:rsidRDefault="008A7253" w:rsidP="004D5956">
      <w:pPr>
        <w:spacing w:before="80"/>
        <w:jc w:val="center"/>
        <w:rPr>
          <w:b/>
          <w:sz w:val="28"/>
          <w:szCs w:val="28"/>
        </w:rPr>
      </w:pPr>
    </w:p>
    <w:p w14:paraId="27AEB850" w14:textId="77777777" w:rsidR="004D5956" w:rsidRPr="00381788" w:rsidRDefault="004D5956" w:rsidP="004D5956">
      <w:pPr>
        <w:spacing w:before="80"/>
        <w:jc w:val="center"/>
        <w:rPr>
          <w:b/>
          <w:sz w:val="28"/>
          <w:szCs w:val="28"/>
        </w:rPr>
      </w:pPr>
      <w:bookmarkStart w:id="5" w:name="_Hlk147926338"/>
      <w:r w:rsidRPr="00381788">
        <w:rPr>
          <w:b/>
          <w:sz w:val="28"/>
          <w:szCs w:val="28"/>
        </w:rPr>
        <w:lastRenderedPageBreak/>
        <w:t xml:space="preserve">UCHWAŁA NR </w:t>
      </w:r>
      <w:smartTag w:uri="pwplexatsmarttags/smarttagmodule" w:element="Number2Word">
        <w:r>
          <w:rPr>
            <w:b/>
            <w:sz w:val="28"/>
            <w:szCs w:val="28"/>
          </w:rPr>
          <w:t>5</w:t>
        </w:r>
      </w:smartTag>
    </w:p>
    <w:p w14:paraId="74E1A815" w14:textId="77777777" w:rsidR="00B02475" w:rsidRPr="00E41A91" w:rsidRDefault="00B02475" w:rsidP="00B02475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Nadzwyczajnego Walnego Zgromadzenia</w:t>
      </w:r>
    </w:p>
    <w:p w14:paraId="0FFA115D" w14:textId="69416C4E" w:rsidR="00810F07" w:rsidRPr="00E41A91" w:rsidRDefault="00810F07" w:rsidP="00810F0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dnia </w:t>
      </w:r>
      <w:r w:rsidR="00510E1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FA2216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 w:rsidR="00976BE0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="001057F8">
        <w:rPr>
          <w:rFonts w:ascii="Times New Roman" w:hAnsi="Times New Roman"/>
          <w:b/>
          <w:bCs/>
          <w:sz w:val="28"/>
          <w:szCs w:val="28"/>
          <w:lang w:val="pl-PL"/>
        </w:rPr>
        <w:t>2023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0778C746" w14:textId="77777777" w:rsidR="00B02475" w:rsidRPr="008E3738" w:rsidRDefault="00B02475" w:rsidP="00B02475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spółki pod firmą STANDREW Spółka Akcyjna </w:t>
      </w:r>
    </w:p>
    <w:p w14:paraId="3F817B88" w14:textId="77777777" w:rsidR="00B02475" w:rsidRDefault="00B02475" w:rsidP="00B02475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>z siedzibą w Hucie Szklanej</w:t>
      </w:r>
    </w:p>
    <w:p w14:paraId="656CE599" w14:textId="77777777" w:rsidR="00AF586C" w:rsidRPr="000A7BDB" w:rsidRDefault="00AF586C" w:rsidP="00AF586C">
      <w:pPr>
        <w:tabs>
          <w:tab w:val="left" w:pos="3750"/>
        </w:tabs>
        <w:jc w:val="center"/>
        <w:rPr>
          <w:b/>
          <w:color w:val="000000"/>
          <w:sz w:val="28"/>
          <w:szCs w:val="28"/>
        </w:rPr>
      </w:pPr>
      <w:r w:rsidRPr="00DC0696">
        <w:rPr>
          <w:rFonts w:eastAsia="Calibri"/>
          <w:b/>
          <w:color w:val="000000"/>
          <w:sz w:val="28"/>
          <w:szCs w:val="28"/>
          <w:lang w:eastAsia="en-US"/>
        </w:rPr>
        <w:t xml:space="preserve">w sprawie </w:t>
      </w:r>
      <w:r w:rsidRPr="000A7BDB">
        <w:rPr>
          <w:b/>
          <w:color w:val="000000"/>
          <w:sz w:val="28"/>
          <w:szCs w:val="28"/>
        </w:rPr>
        <w:t xml:space="preserve">wprowadzenia akcji do alternatywnego systemu obrotu na rynku New Connect oraz upoważnienia do zawarcia umowy </w:t>
      </w:r>
      <w:r>
        <w:rPr>
          <w:b/>
          <w:color w:val="000000"/>
          <w:sz w:val="28"/>
          <w:szCs w:val="28"/>
        </w:rPr>
        <w:br/>
      </w:r>
      <w:r w:rsidRPr="000A7BDB">
        <w:rPr>
          <w:b/>
          <w:color w:val="000000"/>
          <w:sz w:val="28"/>
          <w:szCs w:val="28"/>
        </w:rPr>
        <w:t>o rejestrację akcji w depozycie papierów wartościowych</w:t>
      </w:r>
    </w:p>
    <w:p w14:paraId="1DB10C94" w14:textId="77777777" w:rsidR="00AF586C" w:rsidRPr="000A7BDB" w:rsidRDefault="00AF586C" w:rsidP="00AF586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bookmarkEnd w:id="5"/>
    <w:p w14:paraId="2C3C561E" w14:textId="2E61894E" w:rsidR="00AF586C" w:rsidRPr="000A7BDB" w:rsidRDefault="00AF586C" w:rsidP="00AF586C">
      <w:pPr>
        <w:tabs>
          <w:tab w:val="left" w:pos="3750"/>
        </w:tabs>
        <w:jc w:val="both"/>
        <w:rPr>
          <w:color w:val="000000"/>
          <w:sz w:val="28"/>
          <w:szCs w:val="28"/>
        </w:rPr>
      </w:pPr>
      <w:r w:rsidRPr="000A7BDB">
        <w:rPr>
          <w:color w:val="000000"/>
          <w:sz w:val="28"/>
          <w:szCs w:val="28"/>
        </w:rPr>
        <w:t xml:space="preserve">W związku z podjęciem uchwały nr </w:t>
      </w:r>
      <w:r>
        <w:rPr>
          <w:color w:val="000000"/>
          <w:sz w:val="28"/>
          <w:szCs w:val="28"/>
        </w:rPr>
        <w:t>3</w:t>
      </w:r>
      <w:r w:rsidRPr="000A7BDB">
        <w:rPr>
          <w:color w:val="000000"/>
          <w:sz w:val="28"/>
          <w:szCs w:val="28"/>
        </w:rPr>
        <w:t xml:space="preserve"> Nadzwyczajnego Walnego Zgromadzenia Spółki z dnia </w:t>
      </w:r>
      <w:r w:rsidR="00976BE0">
        <w:rPr>
          <w:bCs/>
          <w:sz w:val="28"/>
          <w:szCs w:val="28"/>
        </w:rPr>
        <w:t xml:space="preserve">16 listopada </w:t>
      </w:r>
      <w:r w:rsidR="001057F8">
        <w:rPr>
          <w:bCs/>
          <w:sz w:val="28"/>
          <w:szCs w:val="28"/>
        </w:rPr>
        <w:t>2023</w:t>
      </w:r>
      <w:r w:rsidRPr="000A7BDB">
        <w:rPr>
          <w:color w:val="000000"/>
          <w:sz w:val="28"/>
          <w:szCs w:val="28"/>
        </w:rPr>
        <w:t xml:space="preserve"> roku w sprawie podwyższenia kapitału zakładowego Spółki, uchwala się co następuje:</w:t>
      </w:r>
      <w:r>
        <w:rPr>
          <w:color w:val="000000"/>
          <w:sz w:val="28"/>
          <w:szCs w:val="28"/>
        </w:rPr>
        <w:t>----------------------------------------</w:t>
      </w:r>
    </w:p>
    <w:p w14:paraId="21C09A43" w14:textId="77777777" w:rsidR="00AF586C" w:rsidRPr="000A7BDB" w:rsidRDefault="00AF586C" w:rsidP="00AF586C">
      <w:pPr>
        <w:tabs>
          <w:tab w:val="left" w:pos="3750"/>
        </w:tabs>
        <w:jc w:val="both"/>
        <w:rPr>
          <w:color w:val="000000"/>
          <w:sz w:val="28"/>
          <w:szCs w:val="28"/>
        </w:rPr>
      </w:pPr>
    </w:p>
    <w:p w14:paraId="74EABC40" w14:textId="77777777" w:rsidR="00AF586C" w:rsidRPr="000A7BDB" w:rsidRDefault="00AF586C" w:rsidP="00AF586C">
      <w:pPr>
        <w:tabs>
          <w:tab w:val="left" w:pos="3750"/>
        </w:tabs>
        <w:jc w:val="center"/>
        <w:rPr>
          <w:b/>
          <w:color w:val="000000"/>
          <w:sz w:val="28"/>
          <w:szCs w:val="28"/>
        </w:rPr>
      </w:pPr>
      <w:r w:rsidRPr="000A7BDB">
        <w:rPr>
          <w:b/>
          <w:color w:val="000000"/>
          <w:sz w:val="28"/>
          <w:szCs w:val="28"/>
        </w:rPr>
        <w:t>§ 1</w:t>
      </w:r>
    </w:p>
    <w:p w14:paraId="6C44E121" w14:textId="7564E1E0" w:rsidR="00AF586C" w:rsidRPr="000A7BDB" w:rsidRDefault="00AF586C" w:rsidP="00AF586C">
      <w:pPr>
        <w:numPr>
          <w:ilvl w:val="0"/>
          <w:numId w:val="44"/>
        </w:numPr>
        <w:spacing w:after="200"/>
        <w:ind w:left="284" w:hanging="284"/>
        <w:contextualSpacing/>
        <w:jc w:val="both"/>
        <w:rPr>
          <w:color w:val="000000"/>
          <w:sz w:val="28"/>
          <w:szCs w:val="28"/>
          <w:lang w:eastAsia="en-US"/>
        </w:rPr>
      </w:pPr>
      <w:r w:rsidRPr="000A7BDB">
        <w:rPr>
          <w:color w:val="000000"/>
          <w:sz w:val="28"/>
          <w:szCs w:val="28"/>
          <w:lang w:eastAsia="en-US"/>
        </w:rPr>
        <w:t xml:space="preserve">Akcje serii </w:t>
      </w:r>
      <w:r w:rsidR="001057F8">
        <w:rPr>
          <w:color w:val="000000"/>
          <w:sz w:val="28"/>
          <w:szCs w:val="28"/>
          <w:lang w:eastAsia="en-US"/>
        </w:rPr>
        <w:t>F</w:t>
      </w:r>
      <w:r w:rsidRPr="000A7BDB">
        <w:rPr>
          <w:color w:val="000000"/>
          <w:sz w:val="28"/>
          <w:szCs w:val="28"/>
          <w:lang w:eastAsia="en-US"/>
        </w:rPr>
        <w:t xml:space="preserve"> będą przedmiotem wprowadzenia akcji do alternatywnego systemu obrotu na rynku New Connect.</w:t>
      </w:r>
      <w:r>
        <w:rPr>
          <w:color w:val="000000"/>
          <w:sz w:val="28"/>
          <w:szCs w:val="28"/>
          <w:lang w:eastAsia="en-US"/>
        </w:rPr>
        <w:t>----------------------------------------------</w:t>
      </w:r>
    </w:p>
    <w:p w14:paraId="297D8ED3" w14:textId="3033270E" w:rsidR="00AF586C" w:rsidRPr="000A7BDB" w:rsidRDefault="001057F8" w:rsidP="00AF586C">
      <w:pPr>
        <w:numPr>
          <w:ilvl w:val="0"/>
          <w:numId w:val="44"/>
        </w:numPr>
        <w:spacing w:after="200"/>
        <w:ind w:left="284" w:hanging="284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U</w:t>
      </w:r>
      <w:r w:rsidR="00AF586C" w:rsidRPr="000A7BDB">
        <w:rPr>
          <w:color w:val="000000"/>
          <w:sz w:val="28"/>
          <w:szCs w:val="28"/>
          <w:lang w:eastAsia="en-US"/>
        </w:rPr>
        <w:t xml:space="preserve">poważnia się Zarząd Spółki do zawarcia umowy z Krajowym Depozytem Papierów Wartościowych S.A., której przedmiotem będzie rejestracja tych akcji w depozycie papierów wartościowych. </w:t>
      </w:r>
      <w:r w:rsidR="00AF586C">
        <w:rPr>
          <w:color w:val="000000"/>
          <w:sz w:val="28"/>
          <w:szCs w:val="28"/>
          <w:lang w:eastAsia="en-US"/>
        </w:rPr>
        <w:t>--</w:t>
      </w:r>
      <w:r w:rsidR="007A394D">
        <w:rPr>
          <w:color w:val="000000"/>
          <w:sz w:val="28"/>
          <w:szCs w:val="28"/>
          <w:lang w:eastAsia="en-US"/>
        </w:rPr>
        <w:t>--------------------------------------</w:t>
      </w:r>
    </w:p>
    <w:p w14:paraId="50DCF46A" w14:textId="77777777" w:rsidR="00AF586C" w:rsidRPr="000A7BDB" w:rsidRDefault="00AF586C" w:rsidP="00AF586C">
      <w:pPr>
        <w:numPr>
          <w:ilvl w:val="0"/>
          <w:numId w:val="44"/>
        </w:numPr>
        <w:spacing w:after="200"/>
        <w:ind w:left="284" w:hanging="284"/>
        <w:contextualSpacing/>
        <w:jc w:val="both"/>
        <w:rPr>
          <w:color w:val="000000"/>
          <w:sz w:val="28"/>
          <w:szCs w:val="28"/>
          <w:lang w:eastAsia="en-US"/>
        </w:rPr>
      </w:pPr>
      <w:r w:rsidRPr="000A7BDB">
        <w:rPr>
          <w:color w:val="000000"/>
          <w:sz w:val="28"/>
          <w:szCs w:val="28"/>
          <w:lang w:eastAsia="en-US"/>
        </w:rPr>
        <w:t xml:space="preserve">Upoważnia się Zarząd do podjęcia wszelkich czynności faktycznych </w:t>
      </w:r>
      <w:r>
        <w:rPr>
          <w:color w:val="000000"/>
          <w:sz w:val="28"/>
          <w:szCs w:val="28"/>
          <w:lang w:eastAsia="en-US"/>
        </w:rPr>
        <w:br/>
      </w:r>
      <w:r w:rsidRPr="000A7BDB">
        <w:rPr>
          <w:color w:val="000000"/>
          <w:sz w:val="28"/>
          <w:szCs w:val="28"/>
          <w:lang w:eastAsia="en-US"/>
        </w:rPr>
        <w:t xml:space="preserve">i prawnych mających na celu wprowadzenie akcji, o których mowa w ust. 1 powyżej, do alternatywnego systemu obrotu na rynku New Connect oraz dokonania innych odpowiednich czynności w powyższym celu. </w:t>
      </w:r>
      <w:r>
        <w:rPr>
          <w:color w:val="000000"/>
          <w:sz w:val="28"/>
          <w:szCs w:val="28"/>
          <w:lang w:eastAsia="en-US"/>
        </w:rPr>
        <w:t>-----------------</w:t>
      </w:r>
    </w:p>
    <w:p w14:paraId="47997673" w14:textId="77777777" w:rsidR="00AF586C" w:rsidRPr="000A7BDB" w:rsidRDefault="00AF586C" w:rsidP="00AF586C">
      <w:pPr>
        <w:jc w:val="both"/>
        <w:rPr>
          <w:sz w:val="28"/>
          <w:szCs w:val="28"/>
        </w:rPr>
      </w:pPr>
    </w:p>
    <w:p w14:paraId="656201DA" w14:textId="77777777" w:rsidR="00B85150" w:rsidRPr="005C3B77" w:rsidRDefault="00B85150" w:rsidP="00887B0B">
      <w:pPr>
        <w:tabs>
          <w:tab w:val="center" w:pos="4536"/>
          <w:tab w:val="left" w:pos="5475"/>
        </w:tabs>
        <w:autoSpaceDE w:val="0"/>
        <w:autoSpaceDN w:val="0"/>
        <w:adjustRightInd w:val="0"/>
        <w:spacing w:before="80" w:after="80"/>
        <w:jc w:val="center"/>
        <w:rPr>
          <w:rFonts w:cs="Tahoma"/>
          <w:sz w:val="28"/>
          <w:szCs w:val="28"/>
        </w:rPr>
      </w:pPr>
      <w:bookmarkStart w:id="6" w:name="_Hlk147926362"/>
      <w:r w:rsidRPr="00A9741B">
        <w:rPr>
          <w:sz w:val="28"/>
          <w:szCs w:val="28"/>
        </w:rPr>
        <w:t xml:space="preserve">§ </w:t>
      </w:r>
      <w:smartTag w:uri="pwplexatsmarttags/smarttagmodule" w:element="Number2Word">
        <w:r w:rsidR="005C3B77">
          <w:rPr>
            <w:sz w:val="28"/>
            <w:szCs w:val="28"/>
          </w:rPr>
          <w:t>2</w:t>
        </w:r>
      </w:smartTag>
    </w:p>
    <w:p w14:paraId="7BEDED7F" w14:textId="77777777" w:rsidR="00B85150" w:rsidRPr="00A9741B" w:rsidRDefault="00B85150" w:rsidP="00887B0B">
      <w:pPr>
        <w:spacing w:before="80" w:after="80"/>
        <w:jc w:val="center"/>
        <w:rPr>
          <w:sz w:val="28"/>
          <w:szCs w:val="28"/>
        </w:rPr>
      </w:pPr>
      <w:r w:rsidRPr="00A9741B">
        <w:rPr>
          <w:sz w:val="28"/>
          <w:szCs w:val="28"/>
        </w:rPr>
        <w:t>Uchwała wchodzi w życie z chwilą jej podjęcia.---------------------------------------</w:t>
      </w:r>
    </w:p>
    <w:bookmarkEnd w:id="6"/>
    <w:p w14:paraId="3F875AA2" w14:textId="77777777" w:rsidR="009B2C77" w:rsidRDefault="009B2C77" w:rsidP="009B2C77">
      <w:pPr>
        <w:spacing w:before="80"/>
        <w:jc w:val="center"/>
        <w:rPr>
          <w:b/>
          <w:sz w:val="28"/>
          <w:szCs w:val="28"/>
        </w:rPr>
      </w:pPr>
    </w:p>
    <w:p w14:paraId="323A2DC8" w14:textId="716327B7" w:rsidR="009B2C77" w:rsidRPr="00381788" w:rsidRDefault="009B2C77" w:rsidP="009B2C77">
      <w:pPr>
        <w:spacing w:before="80"/>
        <w:jc w:val="center"/>
        <w:rPr>
          <w:b/>
          <w:sz w:val="28"/>
          <w:szCs w:val="28"/>
        </w:rPr>
      </w:pPr>
      <w:r w:rsidRPr="00381788">
        <w:rPr>
          <w:b/>
          <w:sz w:val="28"/>
          <w:szCs w:val="28"/>
        </w:rPr>
        <w:t xml:space="preserve">UCHWAŁA NR </w:t>
      </w:r>
      <w:r>
        <w:rPr>
          <w:b/>
          <w:sz w:val="28"/>
          <w:szCs w:val="28"/>
        </w:rPr>
        <w:t>6</w:t>
      </w:r>
    </w:p>
    <w:p w14:paraId="7CFB2A98" w14:textId="77777777" w:rsidR="009B2C77" w:rsidRPr="00E41A91" w:rsidRDefault="009B2C77" w:rsidP="009B2C7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>Nadzwyczajnego Walnego Zgromadzenia</w:t>
      </w:r>
    </w:p>
    <w:p w14:paraId="4A9DFA5C" w14:textId="7AB370BC" w:rsidR="009B2C77" w:rsidRPr="00E41A91" w:rsidRDefault="009B2C77" w:rsidP="009B2C7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z dnia </w:t>
      </w:r>
      <w:r w:rsidR="002D013F">
        <w:rPr>
          <w:rFonts w:ascii="Times New Roman" w:hAnsi="Times New Roman"/>
          <w:b/>
          <w:bCs/>
          <w:sz w:val="28"/>
          <w:szCs w:val="28"/>
          <w:lang w:val="pl-PL"/>
        </w:rPr>
        <w:t>6</w:t>
      </w:r>
      <w:r w:rsidR="006A6766">
        <w:rPr>
          <w:rFonts w:ascii="Times New Roman" w:hAnsi="Times New Roman"/>
          <w:b/>
          <w:bCs/>
          <w:sz w:val="28"/>
          <w:szCs w:val="28"/>
          <w:lang w:val="pl-PL"/>
        </w:rPr>
        <w:t xml:space="preserve"> grudnia</w:t>
      </w:r>
      <w:r w:rsidR="00976BE0">
        <w:rPr>
          <w:rFonts w:ascii="Times New Roman" w:hAnsi="Times New Roman"/>
          <w:b/>
          <w:bCs/>
          <w:sz w:val="28"/>
          <w:szCs w:val="28"/>
          <w:lang w:val="pl-PL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2023 </w:t>
      </w:r>
      <w:r w:rsidRPr="00E41A91">
        <w:rPr>
          <w:rFonts w:ascii="Times New Roman" w:hAnsi="Times New Roman"/>
          <w:b/>
          <w:bCs/>
          <w:sz w:val="28"/>
          <w:szCs w:val="28"/>
          <w:lang w:val="pl-PL"/>
        </w:rPr>
        <w:t xml:space="preserve">roku </w:t>
      </w:r>
    </w:p>
    <w:p w14:paraId="299A800D" w14:textId="77777777" w:rsidR="009B2C77" w:rsidRPr="008E3738" w:rsidRDefault="009B2C77" w:rsidP="009B2C7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 xml:space="preserve">spółki pod firmą STANDREW Spółka Akcyjna </w:t>
      </w:r>
    </w:p>
    <w:p w14:paraId="272F4A64" w14:textId="77777777" w:rsidR="009B2C77" w:rsidRDefault="009B2C77" w:rsidP="009B2C77">
      <w:pPr>
        <w:pStyle w:val="Tekstpodstawowy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8E3738">
        <w:rPr>
          <w:rFonts w:ascii="Times New Roman" w:hAnsi="Times New Roman"/>
          <w:b/>
          <w:bCs/>
          <w:sz w:val="28"/>
          <w:szCs w:val="28"/>
          <w:lang w:val="pl-PL"/>
        </w:rPr>
        <w:t>z siedzibą w Hucie Szklanej</w:t>
      </w:r>
    </w:p>
    <w:p w14:paraId="5C45A5BC" w14:textId="76ADAA22" w:rsidR="009B2C77" w:rsidRPr="000A7BDB" w:rsidRDefault="009B2C77" w:rsidP="009B2C77">
      <w:pPr>
        <w:tabs>
          <w:tab w:val="left" w:pos="3750"/>
        </w:tabs>
        <w:jc w:val="center"/>
        <w:rPr>
          <w:b/>
          <w:color w:val="000000"/>
          <w:sz w:val="28"/>
          <w:szCs w:val="28"/>
        </w:rPr>
      </w:pPr>
      <w:r w:rsidRPr="00DC0696">
        <w:rPr>
          <w:rFonts w:eastAsia="Calibri"/>
          <w:b/>
          <w:color w:val="000000"/>
          <w:sz w:val="28"/>
          <w:szCs w:val="28"/>
          <w:lang w:eastAsia="en-US"/>
        </w:rPr>
        <w:t xml:space="preserve">w sprawie </w:t>
      </w:r>
      <w:r>
        <w:rPr>
          <w:b/>
          <w:color w:val="000000"/>
          <w:sz w:val="28"/>
          <w:szCs w:val="28"/>
        </w:rPr>
        <w:t>zmian w składzie Rady Nadzorczej Spółki</w:t>
      </w:r>
    </w:p>
    <w:p w14:paraId="61173465" w14:textId="77777777" w:rsidR="009B2C77" w:rsidRDefault="009B2C77" w:rsidP="009B2C77">
      <w:pPr>
        <w:spacing w:before="80" w:after="80"/>
        <w:rPr>
          <w:sz w:val="28"/>
          <w:szCs w:val="28"/>
        </w:rPr>
      </w:pPr>
    </w:p>
    <w:p w14:paraId="748E775B" w14:textId="0256A276" w:rsidR="009B2C77" w:rsidRPr="00A9741B" w:rsidRDefault="009B2C77" w:rsidP="009B2C77">
      <w:pPr>
        <w:spacing w:before="80" w:after="80"/>
        <w:rPr>
          <w:sz w:val="28"/>
          <w:szCs w:val="28"/>
        </w:rPr>
      </w:pPr>
      <w:r>
        <w:rPr>
          <w:sz w:val="28"/>
          <w:szCs w:val="28"/>
        </w:rPr>
        <w:t>Działając na podstawie art. 385 § 1 Kodeksu spółek handlowych, Nadzwyczajne Walne Zgromadzenie postanawia co następuje:</w:t>
      </w:r>
    </w:p>
    <w:p w14:paraId="76F3FB1B" w14:textId="77777777" w:rsidR="009B2C77" w:rsidRPr="000A7BDB" w:rsidRDefault="009B2C77" w:rsidP="009B2C7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</w:p>
    <w:p w14:paraId="494F377D" w14:textId="52781722" w:rsidR="009B2C77" w:rsidRDefault="009B2C77" w:rsidP="009B2C77">
      <w:pPr>
        <w:tabs>
          <w:tab w:val="center" w:pos="4536"/>
          <w:tab w:val="left" w:pos="5475"/>
        </w:tabs>
        <w:autoSpaceDE w:val="0"/>
        <w:autoSpaceDN w:val="0"/>
        <w:adjustRightInd w:val="0"/>
        <w:spacing w:before="80" w:after="80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A9741B">
        <w:rPr>
          <w:sz w:val="28"/>
          <w:szCs w:val="28"/>
        </w:rPr>
        <w:t xml:space="preserve">§ </w:t>
      </w:r>
      <w:r>
        <w:rPr>
          <w:sz w:val="28"/>
          <w:szCs w:val="28"/>
        </w:rPr>
        <w:t>1</w:t>
      </w:r>
    </w:p>
    <w:p w14:paraId="1E5DAF87" w14:textId="2E0D6EF7" w:rsidR="009B2C77" w:rsidRDefault="009B2C77" w:rsidP="009B2C77">
      <w:pPr>
        <w:tabs>
          <w:tab w:val="center" w:pos="4536"/>
          <w:tab w:val="left" w:pos="5475"/>
        </w:tabs>
        <w:autoSpaceDE w:val="0"/>
        <w:autoSpaceDN w:val="0"/>
        <w:adjustRightInd w:val="0"/>
        <w:spacing w:before="80" w:after="80"/>
        <w:rPr>
          <w:sz w:val="28"/>
          <w:szCs w:val="28"/>
        </w:rPr>
      </w:pPr>
      <w:r>
        <w:rPr>
          <w:sz w:val="28"/>
          <w:szCs w:val="28"/>
        </w:rPr>
        <w:t>Odwołać ze składu Rady Nadzorczej/ Powołać w skład Rady Nadzorczej……..</w:t>
      </w:r>
    </w:p>
    <w:p w14:paraId="0473E062" w14:textId="77777777" w:rsidR="009B2C77" w:rsidRPr="005C3B77" w:rsidRDefault="009B2C77" w:rsidP="009B2C77">
      <w:pPr>
        <w:tabs>
          <w:tab w:val="center" w:pos="4536"/>
          <w:tab w:val="left" w:pos="5475"/>
        </w:tabs>
        <w:autoSpaceDE w:val="0"/>
        <w:autoSpaceDN w:val="0"/>
        <w:adjustRightInd w:val="0"/>
        <w:spacing w:before="80" w:after="80"/>
        <w:rPr>
          <w:rFonts w:cs="Tahoma"/>
          <w:sz w:val="28"/>
          <w:szCs w:val="28"/>
        </w:rPr>
      </w:pPr>
    </w:p>
    <w:p w14:paraId="4A60E586" w14:textId="3A103233" w:rsidR="009B2C77" w:rsidRPr="005C3B77" w:rsidRDefault="009B2C77" w:rsidP="009B2C77">
      <w:pPr>
        <w:tabs>
          <w:tab w:val="center" w:pos="4536"/>
          <w:tab w:val="left" w:pos="5475"/>
        </w:tabs>
        <w:autoSpaceDE w:val="0"/>
        <w:autoSpaceDN w:val="0"/>
        <w:adjustRightInd w:val="0"/>
        <w:spacing w:before="80" w:after="80"/>
        <w:jc w:val="center"/>
        <w:rPr>
          <w:rFonts w:cs="Tahoma"/>
          <w:sz w:val="28"/>
          <w:szCs w:val="28"/>
        </w:rPr>
      </w:pPr>
      <w:r w:rsidRPr="00A9741B">
        <w:rPr>
          <w:sz w:val="28"/>
          <w:szCs w:val="28"/>
        </w:rPr>
        <w:t xml:space="preserve">§ </w:t>
      </w:r>
      <w:smartTag w:uri="pwplexatsmarttags/smarttagmodule" w:element="Number2Word">
        <w:r>
          <w:rPr>
            <w:sz w:val="28"/>
            <w:szCs w:val="28"/>
          </w:rPr>
          <w:t>2</w:t>
        </w:r>
      </w:smartTag>
    </w:p>
    <w:p w14:paraId="71BD1127" w14:textId="26C0AE9E" w:rsidR="00B85150" w:rsidRPr="008A7253" w:rsidRDefault="009B2C77" w:rsidP="008A7253">
      <w:pPr>
        <w:spacing w:before="80" w:after="80"/>
        <w:jc w:val="center"/>
        <w:rPr>
          <w:sz w:val="28"/>
          <w:szCs w:val="28"/>
        </w:rPr>
      </w:pPr>
      <w:r w:rsidRPr="00A9741B">
        <w:rPr>
          <w:sz w:val="28"/>
          <w:szCs w:val="28"/>
        </w:rPr>
        <w:t>Uchwała wchodzi w życie z chwilą jej podjęcia.---------------------------------------</w:t>
      </w:r>
    </w:p>
    <w:sectPr w:rsidR="00B85150" w:rsidRPr="008A7253" w:rsidSect="00F55536">
      <w:footerReference w:type="defaul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2A05" w14:textId="77777777" w:rsidR="00E066F9" w:rsidRDefault="00E066F9">
      <w:r>
        <w:separator/>
      </w:r>
    </w:p>
  </w:endnote>
  <w:endnote w:type="continuationSeparator" w:id="0">
    <w:p w14:paraId="7931B1E9" w14:textId="77777777" w:rsidR="00E066F9" w:rsidRDefault="00E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2260" w14:textId="77777777" w:rsidR="0084190A" w:rsidRDefault="0084190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5D2D">
      <w:rPr>
        <w:noProof/>
      </w:rPr>
      <w:t>6</w:t>
    </w:r>
    <w:r>
      <w:fldChar w:fldCharType="end"/>
    </w:r>
  </w:p>
  <w:p w14:paraId="2BE9AB05" w14:textId="77777777" w:rsidR="0084190A" w:rsidRDefault="00841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41AB" w14:textId="77777777" w:rsidR="00E066F9" w:rsidRDefault="00E066F9">
      <w:r>
        <w:separator/>
      </w:r>
    </w:p>
  </w:footnote>
  <w:footnote w:type="continuationSeparator" w:id="0">
    <w:p w14:paraId="41584FC1" w14:textId="77777777" w:rsidR="00E066F9" w:rsidRDefault="00E06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0259"/>
    <w:multiLevelType w:val="hybridMultilevel"/>
    <w:tmpl w:val="0B4A6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412DD"/>
    <w:multiLevelType w:val="hybridMultilevel"/>
    <w:tmpl w:val="9656E9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F1BFA"/>
    <w:multiLevelType w:val="hybridMultilevel"/>
    <w:tmpl w:val="05F84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E92BA2"/>
    <w:multiLevelType w:val="hybridMultilevel"/>
    <w:tmpl w:val="4AF639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21276C"/>
    <w:multiLevelType w:val="hybridMultilevel"/>
    <w:tmpl w:val="2CFC0A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C5036C"/>
    <w:multiLevelType w:val="hybridMultilevel"/>
    <w:tmpl w:val="2C02C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77A85"/>
    <w:multiLevelType w:val="hybridMultilevel"/>
    <w:tmpl w:val="205E3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136F"/>
    <w:multiLevelType w:val="hybridMultilevel"/>
    <w:tmpl w:val="F5102514"/>
    <w:lvl w:ilvl="0" w:tplc="D31ECD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10625F"/>
    <w:multiLevelType w:val="hybridMultilevel"/>
    <w:tmpl w:val="82DA7CA0"/>
    <w:lvl w:ilvl="0" w:tplc="17AC762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F786A4F"/>
    <w:multiLevelType w:val="hybridMultilevel"/>
    <w:tmpl w:val="0B0AF074"/>
    <w:lvl w:ilvl="0" w:tplc="92C079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26D6069"/>
    <w:multiLevelType w:val="hybridMultilevel"/>
    <w:tmpl w:val="E2D24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73B4B"/>
    <w:multiLevelType w:val="multilevel"/>
    <w:tmpl w:val="3C9CA35E"/>
    <w:lvl w:ilvl="0">
      <w:numFmt w:val="none"/>
      <w:pStyle w:val="statut6"/>
      <w:lvlText w:val=""/>
      <w:lvlJc w:val="left"/>
      <w:pPr>
        <w:tabs>
          <w:tab w:val="num" w:pos="360"/>
        </w:tabs>
      </w:pPr>
    </w:lvl>
    <w:lvl w:ilvl="1">
      <w:start w:val="1"/>
      <w:numFmt w:val="decimal"/>
      <w:lvlRestart w:val="0"/>
      <w:pStyle w:val="statut7"/>
      <w:suff w:val="nothing"/>
      <w:lvlText w:val="§ %2."/>
      <w:lvlJc w:val="left"/>
      <w:pPr>
        <w:ind w:left="0" w:firstLine="0"/>
      </w:pPr>
      <w:rPr>
        <w:rFonts w:ascii="Tahoma" w:hAnsi="Tahoma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atut8"/>
      <w:lvlText w:val="%3."/>
      <w:lvlJc w:val="left"/>
      <w:pPr>
        <w:tabs>
          <w:tab w:val="num" w:pos="0"/>
        </w:tabs>
        <w:ind w:left="720" w:hanging="720"/>
      </w:pPr>
      <w:rPr>
        <w:rFonts w:ascii="Tahoma" w:hAnsi="Tahoma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tatut9"/>
      <w:lvlText w:val="%4)"/>
      <w:lvlJc w:val="left"/>
      <w:pPr>
        <w:tabs>
          <w:tab w:val="num" w:pos="0"/>
        </w:tabs>
        <w:ind w:left="1368" w:hanging="648"/>
      </w:pPr>
      <w:rPr>
        <w:rFonts w:ascii="Tahoma" w:hAnsi="Tahoma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tatut5"/>
      <w:lvlText w:val="-"/>
      <w:lvlJc w:val="left"/>
      <w:pPr>
        <w:ind w:left="720" w:hanging="720"/>
      </w:pPr>
      <w:rPr>
        <w:rFonts w:ascii="Courier New" w:hAnsi="Courier New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tatut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statut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tatut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statut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522548E"/>
    <w:multiLevelType w:val="hybridMultilevel"/>
    <w:tmpl w:val="B51202C4"/>
    <w:lvl w:ilvl="0" w:tplc="92A4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EA05B9"/>
    <w:multiLevelType w:val="hybridMultilevel"/>
    <w:tmpl w:val="B6E86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C459C"/>
    <w:multiLevelType w:val="hybridMultilevel"/>
    <w:tmpl w:val="8F8A0EE4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6C96BD6"/>
    <w:multiLevelType w:val="hybridMultilevel"/>
    <w:tmpl w:val="76460080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39F10304"/>
    <w:multiLevelType w:val="hybridMultilevel"/>
    <w:tmpl w:val="378C51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B3CC34CA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526E9"/>
    <w:multiLevelType w:val="hybridMultilevel"/>
    <w:tmpl w:val="79C4E512"/>
    <w:lvl w:ilvl="0" w:tplc="6FB01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C032F"/>
    <w:multiLevelType w:val="hybridMultilevel"/>
    <w:tmpl w:val="B86ED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B3E59"/>
    <w:multiLevelType w:val="hybridMultilevel"/>
    <w:tmpl w:val="0B4A6A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1954EC"/>
    <w:multiLevelType w:val="hybridMultilevel"/>
    <w:tmpl w:val="6A36305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4357961"/>
    <w:multiLevelType w:val="hybridMultilevel"/>
    <w:tmpl w:val="9C40E06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67719BC"/>
    <w:multiLevelType w:val="hybridMultilevel"/>
    <w:tmpl w:val="5A0CD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1457E"/>
    <w:multiLevelType w:val="hybridMultilevel"/>
    <w:tmpl w:val="79C6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805E66"/>
    <w:multiLevelType w:val="hybridMultilevel"/>
    <w:tmpl w:val="623E5070"/>
    <w:lvl w:ilvl="0" w:tplc="58FEA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D870C4"/>
    <w:multiLevelType w:val="hybridMultilevel"/>
    <w:tmpl w:val="A85E92CE"/>
    <w:lvl w:ilvl="0" w:tplc="9A82D1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CB32BC5"/>
    <w:multiLevelType w:val="hybridMultilevel"/>
    <w:tmpl w:val="33326E58"/>
    <w:lvl w:ilvl="0" w:tplc="CF9E73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E15A3F"/>
    <w:multiLevelType w:val="singleLevel"/>
    <w:tmpl w:val="C9123D64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28" w15:restartNumberingAfterBreak="0">
    <w:nsid w:val="4EEE4A7E"/>
    <w:multiLevelType w:val="hybridMultilevel"/>
    <w:tmpl w:val="0A06090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2473B60"/>
    <w:multiLevelType w:val="hybridMultilevel"/>
    <w:tmpl w:val="205E3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7B1888"/>
    <w:multiLevelType w:val="hybridMultilevel"/>
    <w:tmpl w:val="AA02C2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A94E3C"/>
    <w:multiLevelType w:val="hybridMultilevel"/>
    <w:tmpl w:val="89A61D4C"/>
    <w:lvl w:ilvl="0" w:tplc="02B64CE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0F847A2"/>
    <w:multiLevelType w:val="hybridMultilevel"/>
    <w:tmpl w:val="4FA497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296A52"/>
    <w:multiLevelType w:val="hybridMultilevel"/>
    <w:tmpl w:val="87462C60"/>
    <w:lvl w:ilvl="0" w:tplc="DC38C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11563"/>
    <w:multiLevelType w:val="hybridMultilevel"/>
    <w:tmpl w:val="E3106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4466"/>
    <w:multiLevelType w:val="hybridMultilevel"/>
    <w:tmpl w:val="4A82D7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27189"/>
    <w:multiLevelType w:val="multilevel"/>
    <w:tmpl w:val="BFAA7E66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3">
      <w:start w:val="7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81532E0"/>
    <w:multiLevelType w:val="hybridMultilevel"/>
    <w:tmpl w:val="02280A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6E3230"/>
    <w:multiLevelType w:val="hybridMultilevel"/>
    <w:tmpl w:val="3F700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548AF"/>
    <w:multiLevelType w:val="hybridMultilevel"/>
    <w:tmpl w:val="DC8A3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34EA5"/>
    <w:multiLevelType w:val="hybridMultilevel"/>
    <w:tmpl w:val="85F6CF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0E5FCF"/>
    <w:multiLevelType w:val="hybridMultilevel"/>
    <w:tmpl w:val="BE228F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F17250"/>
    <w:multiLevelType w:val="hybridMultilevel"/>
    <w:tmpl w:val="AAFE83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FE7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3E704C"/>
    <w:multiLevelType w:val="hybridMultilevel"/>
    <w:tmpl w:val="3EF46F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927ED8"/>
    <w:multiLevelType w:val="hybridMultilevel"/>
    <w:tmpl w:val="DC8A39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C852CA"/>
    <w:multiLevelType w:val="hybridMultilevel"/>
    <w:tmpl w:val="1C7E98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B81C0D"/>
    <w:multiLevelType w:val="hybridMultilevel"/>
    <w:tmpl w:val="B7A253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128F7"/>
    <w:multiLevelType w:val="hybridMultilevel"/>
    <w:tmpl w:val="A03CA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464100">
    <w:abstractNumId w:val="36"/>
  </w:num>
  <w:num w:numId="2" w16cid:durableId="256718507">
    <w:abstractNumId w:val="11"/>
  </w:num>
  <w:num w:numId="3" w16cid:durableId="980692149">
    <w:abstractNumId w:val="7"/>
  </w:num>
  <w:num w:numId="4" w16cid:durableId="547642076">
    <w:abstractNumId w:val="18"/>
  </w:num>
  <w:num w:numId="5" w16cid:durableId="454635989">
    <w:abstractNumId w:val="9"/>
  </w:num>
  <w:num w:numId="6" w16cid:durableId="1620530722">
    <w:abstractNumId w:val="5"/>
  </w:num>
  <w:num w:numId="7" w16cid:durableId="2002543021">
    <w:abstractNumId w:val="27"/>
  </w:num>
  <w:num w:numId="8" w16cid:durableId="1982347330">
    <w:abstractNumId w:val="17"/>
  </w:num>
  <w:num w:numId="9" w16cid:durableId="986201636">
    <w:abstractNumId w:val="26"/>
  </w:num>
  <w:num w:numId="10" w16cid:durableId="629897064">
    <w:abstractNumId w:val="16"/>
  </w:num>
  <w:num w:numId="11" w16cid:durableId="899949651">
    <w:abstractNumId w:val="23"/>
  </w:num>
  <w:num w:numId="12" w16cid:durableId="19824144">
    <w:abstractNumId w:val="22"/>
  </w:num>
  <w:num w:numId="13" w16cid:durableId="1898393882">
    <w:abstractNumId w:val="42"/>
  </w:num>
  <w:num w:numId="14" w16cid:durableId="1589458059">
    <w:abstractNumId w:val="32"/>
  </w:num>
  <w:num w:numId="15" w16cid:durableId="488594581">
    <w:abstractNumId w:val="37"/>
  </w:num>
  <w:num w:numId="16" w16cid:durableId="193545357">
    <w:abstractNumId w:val="41"/>
  </w:num>
  <w:num w:numId="17" w16cid:durableId="608590763">
    <w:abstractNumId w:val="13"/>
  </w:num>
  <w:num w:numId="18" w16cid:durableId="942302571">
    <w:abstractNumId w:val="12"/>
  </w:num>
  <w:num w:numId="19" w16cid:durableId="1912422698">
    <w:abstractNumId w:val="40"/>
  </w:num>
  <w:num w:numId="20" w16cid:durableId="1947493136">
    <w:abstractNumId w:val="43"/>
  </w:num>
  <w:num w:numId="21" w16cid:durableId="371392713">
    <w:abstractNumId w:val="3"/>
  </w:num>
  <w:num w:numId="22" w16cid:durableId="1224607538">
    <w:abstractNumId w:val="10"/>
  </w:num>
  <w:num w:numId="23" w16cid:durableId="344523666">
    <w:abstractNumId w:val="46"/>
  </w:num>
  <w:num w:numId="24" w16cid:durableId="1190802385">
    <w:abstractNumId w:val="28"/>
  </w:num>
  <w:num w:numId="25" w16cid:durableId="1523593093">
    <w:abstractNumId w:val="20"/>
  </w:num>
  <w:num w:numId="26" w16cid:durableId="1238975789">
    <w:abstractNumId w:val="38"/>
  </w:num>
  <w:num w:numId="27" w16cid:durableId="1343630784">
    <w:abstractNumId w:val="30"/>
  </w:num>
  <w:num w:numId="28" w16cid:durableId="732122634">
    <w:abstractNumId w:val="14"/>
  </w:num>
  <w:num w:numId="29" w16cid:durableId="1929457769">
    <w:abstractNumId w:val="47"/>
  </w:num>
  <w:num w:numId="30" w16cid:durableId="339083427">
    <w:abstractNumId w:val="1"/>
  </w:num>
  <w:num w:numId="31" w16cid:durableId="834956525">
    <w:abstractNumId w:val="21"/>
  </w:num>
  <w:num w:numId="32" w16cid:durableId="559247123">
    <w:abstractNumId w:val="29"/>
  </w:num>
  <w:num w:numId="33" w16cid:durableId="726336751">
    <w:abstractNumId w:val="19"/>
  </w:num>
  <w:num w:numId="34" w16cid:durableId="598029729">
    <w:abstractNumId w:val="44"/>
  </w:num>
  <w:num w:numId="35" w16cid:durableId="585043549">
    <w:abstractNumId w:val="39"/>
  </w:num>
  <w:num w:numId="36" w16cid:durableId="1400009723">
    <w:abstractNumId w:val="6"/>
  </w:num>
  <w:num w:numId="37" w16cid:durableId="81145934">
    <w:abstractNumId w:val="0"/>
  </w:num>
  <w:num w:numId="38" w16cid:durableId="1592398228">
    <w:abstractNumId w:val="33"/>
  </w:num>
  <w:num w:numId="39" w16cid:durableId="2033068810">
    <w:abstractNumId w:val="8"/>
  </w:num>
  <w:num w:numId="40" w16cid:durableId="782500543">
    <w:abstractNumId w:val="25"/>
  </w:num>
  <w:num w:numId="41" w16cid:durableId="1641878520">
    <w:abstractNumId w:val="31"/>
  </w:num>
  <w:num w:numId="42" w16cid:durableId="1732078354">
    <w:abstractNumId w:val="4"/>
  </w:num>
  <w:num w:numId="43" w16cid:durableId="148517137">
    <w:abstractNumId w:val="15"/>
  </w:num>
  <w:num w:numId="44" w16cid:durableId="1655643156">
    <w:abstractNumId w:val="34"/>
  </w:num>
  <w:num w:numId="45" w16cid:durableId="1298148935">
    <w:abstractNumId w:val="35"/>
  </w:num>
  <w:num w:numId="46" w16cid:durableId="1524056889">
    <w:abstractNumId w:val="2"/>
  </w:num>
  <w:num w:numId="47" w16cid:durableId="25522117">
    <w:abstractNumId w:val="24"/>
  </w:num>
  <w:num w:numId="48" w16cid:durableId="1581480281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D1"/>
    <w:rsid w:val="000000E1"/>
    <w:rsid w:val="00004206"/>
    <w:rsid w:val="0000665F"/>
    <w:rsid w:val="0000735E"/>
    <w:rsid w:val="000145E7"/>
    <w:rsid w:val="00017105"/>
    <w:rsid w:val="00020483"/>
    <w:rsid w:val="0002091D"/>
    <w:rsid w:val="00022864"/>
    <w:rsid w:val="00023708"/>
    <w:rsid w:val="00023A03"/>
    <w:rsid w:val="000266EE"/>
    <w:rsid w:val="000269E7"/>
    <w:rsid w:val="000320C4"/>
    <w:rsid w:val="0003516E"/>
    <w:rsid w:val="0004163B"/>
    <w:rsid w:val="00042DE4"/>
    <w:rsid w:val="000432E8"/>
    <w:rsid w:val="000462BF"/>
    <w:rsid w:val="000524B9"/>
    <w:rsid w:val="00053215"/>
    <w:rsid w:val="00053357"/>
    <w:rsid w:val="00053E84"/>
    <w:rsid w:val="00054B6E"/>
    <w:rsid w:val="00055D0C"/>
    <w:rsid w:val="00056062"/>
    <w:rsid w:val="000578F5"/>
    <w:rsid w:val="000600AB"/>
    <w:rsid w:val="000602B9"/>
    <w:rsid w:val="0006116F"/>
    <w:rsid w:val="00065063"/>
    <w:rsid w:val="0006679E"/>
    <w:rsid w:val="00066CBE"/>
    <w:rsid w:val="000719C6"/>
    <w:rsid w:val="00071B09"/>
    <w:rsid w:val="00074235"/>
    <w:rsid w:val="00075E5C"/>
    <w:rsid w:val="00081D0D"/>
    <w:rsid w:val="00084410"/>
    <w:rsid w:val="00084850"/>
    <w:rsid w:val="000857DC"/>
    <w:rsid w:val="00090486"/>
    <w:rsid w:val="00090C90"/>
    <w:rsid w:val="00095016"/>
    <w:rsid w:val="0009584A"/>
    <w:rsid w:val="000961AC"/>
    <w:rsid w:val="000A0CB7"/>
    <w:rsid w:val="000A179D"/>
    <w:rsid w:val="000A193A"/>
    <w:rsid w:val="000B1085"/>
    <w:rsid w:val="000B4776"/>
    <w:rsid w:val="000B5163"/>
    <w:rsid w:val="000C3432"/>
    <w:rsid w:val="000C4973"/>
    <w:rsid w:val="000C51D6"/>
    <w:rsid w:val="000C6A79"/>
    <w:rsid w:val="000D6457"/>
    <w:rsid w:val="000D717B"/>
    <w:rsid w:val="000E12B6"/>
    <w:rsid w:val="000E177B"/>
    <w:rsid w:val="000E5862"/>
    <w:rsid w:val="000E7F8D"/>
    <w:rsid w:val="000F07F1"/>
    <w:rsid w:val="000F0C7E"/>
    <w:rsid w:val="000F1415"/>
    <w:rsid w:val="000F3B5D"/>
    <w:rsid w:val="000F421E"/>
    <w:rsid w:val="000F4C3E"/>
    <w:rsid w:val="00101AB6"/>
    <w:rsid w:val="00102A07"/>
    <w:rsid w:val="001057F8"/>
    <w:rsid w:val="0011217F"/>
    <w:rsid w:val="00114D88"/>
    <w:rsid w:val="00114D9B"/>
    <w:rsid w:val="001200E8"/>
    <w:rsid w:val="00122FB8"/>
    <w:rsid w:val="0012573F"/>
    <w:rsid w:val="00126B35"/>
    <w:rsid w:val="001277A7"/>
    <w:rsid w:val="001309A4"/>
    <w:rsid w:val="001311D8"/>
    <w:rsid w:val="00134E76"/>
    <w:rsid w:val="001400D9"/>
    <w:rsid w:val="001446F6"/>
    <w:rsid w:val="00146D1D"/>
    <w:rsid w:val="00151069"/>
    <w:rsid w:val="00151572"/>
    <w:rsid w:val="00153173"/>
    <w:rsid w:val="001547ED"/>
    <w:rsid w:val="00156A5C"/>
    <w:rsid w:val="001578F4"/>
    <w:rsid w:val="00157BD2"/>
    <w:rsid w:val="001609BE"/>
    <w:rsid w:val="00160A74"/>
    <w:rsid w:val="00161435"/>
    <w:rsid w:val="0016595D"/>
    <w:rsid w:val="00165DB5"/>
    <w:rsid w:val="00167EAE"/>
    <w:rsid w:val="00170DF8"/>
    <w:rsid w:val="001720BC"/>
    <w:rsid w:val="00173321"/>
    <w:rsid w:val="0018292E"/>
    <w:rsid w:val="001833A7"/>
    <w:rsid w:val="0018517D"/>
    <w:rsid w:val="001854ED"/>
    <w:rsid w:val="00185F53"/>
    <w:rsid w:val="00186A29"/>
    <w:rsid w:val="001907DD"/>
    <w:rsid w:val="001927CE"/>
    <w:rsid w:val="00192CAB"/>
    <w:rsid w:val="00192D69"/>
    <w:rsid w:val="001A0149"/>
    <w:rsid w:val="001A4212"/>
    <w:rsid w:val="001A75DD"/>
    <w:rsid w:val="001B0D5B"/>
    <w:rsid w:val="001B3576"/>
    <w:rsid w:val="001B4117"/>
    <w:rsid w:val="001C1766"/>
    <w:rsid w:val="001C1916"/>
    <w:rsid w:val="001C2A15"/>
    <w:rsid w:val="001C5808"/>
    <w:rsid w:val="001C5BBB"/>
    <w:rsid w:val="001D096C"/>
    <w:rsid w:val="001D09C2"/>
    <w:rsid w:val="001D466B"/>
    <w:rsid w:val="001D593C"/>
    <w:rsid w:val="001D60DB"/>
    <w:rsid w:val="001E294B"/>
    <w:rsid w:val="001E3D96"/>
    <w:rsid w:val="001E5AE0"/>
    <w:rsid w:val="001E626B"/>
    <w:rsid w:val="001E7AFA"/>
    <w:rsid w:val="001E7DB6"/>
    <w:rsid w:val="001F0E2F"/>
    <w:rsid w:val="001F1F34"/>
    <w:rsid w:val="001F1F9F"/>
    <w:rsid w:val="001F47A5"/>
    <w:rsid w:val="001F5C2B"/>
    <w:rsid w:val="001F609A"/>
    <w:rsid w:val="00201C69"/>
    <w:rsid w:val="002076B2"/>
    <w:rsid w:val="00207DD8"/>
    <w:rsid w:val="00213775"/>
    <w:rsid w:val="0021409D"/>
    <w:rsid w:val="00214D40"/>
    <w:rsid w:val="00217F43"/>
    <w:rsid w:val="0022040F"/>
    <w:rsid w:val="00223496"/>
    <w:rsid w:val="00223DAB"/>
    <w:rsid w:val="002242AD"/>
    <w:rsid w:val="00224474"/>
    <w:rsid w:val="0023185F"/>
    <w:rsid w:val="0023313F"/>
    <w:rsid w:val="00233290"/>
    <w:rsid w:val="0023353B"/>
    <w:rsid w:val="00233596"/>
    <w:rsid w:val="00234D14"/>
    <w:rsid w:val="002370CB"/>
    <w:rsid w:val="00242100"/>
    <w:rsid w:val="00252E28"/>
    <w:rsid w:val="0025351E"/>
    <w:rsid w:val="00253FE3"/>
    <w:rsid w:val="002551D1"/>
    <w:rsid w:val="0025566E"/>
    <w:rsid w:val="00260368"/>
    <w:rsid w:val="00261CAA"/>
    <w:rsid w:val="00262570"/>
    <w:rsid w:val="00262DC4"/>
    <w:rsid w:val="00262E2B"/>
    <w:rsid w:val="00264574"/>
    <w:rsid w:val="002673BE"/>
    <w:rsid w:val="00272075"/>
    <w:rsid w:val="00273AC1"/>
    <w:rsid w:val="002743AE"/>
    <w:rsid w:val="0027551B"/>
    <w:rsid w:val="00276FE4"/>
    <w:rsid w:val="00281E7F"/>
    <w:rsid w:val="00282D75"/>
    <w:rsid w:val="00287566"/>
    <w:rsid w:val="0029164F"/>
    <w:rsid w:val="00292B9A"/>
    <w:rsid w:val="0029382E"/>
    <w:rsid w:val="00294FA7"/>
    <w:rsid w:val="0029762F"/>
    <w:rsid w:val="002976C4"/>
    <w:rsid w:val="002A3B8D"/>
    <w:rsid w:val="002A52F0"/>
    <w:rsid w:val="002B1032"/>
    <w:rsid w:val="002B19F7"/>
    <w:rsid w:val="002B2F30"/>
    <w:rsid w:val="002B411F"/>
    <w:rsid w:val="002B579E"/>
    <w:rsid w:val="002B6117"/>
    <w:rsid w:val="002B6DA7"/>
    <w:rsid w:val="002B7564"/>
    <w:rsid w:val="002C02B0"/>
    <w:rsid w:val="002C2BFC"/>
    <w:rsid w:val="002C50FA"/>
    <w:rsid w:val="002C61EF"/>
    <w:rsid w:val="002C631A"/>
    <w:rsid w:val="002D013F"/>
    <w:rsid w:val="002D1B98"/>
    <w:rsid w:val="002D1D0D"/>
    <w:rsid w:val="002D3188"/>
    <w:rsid w:val="002E0013"/>
    <w:rsid w:val="002E15EC"/>
    <w:rsid w:val="002E3DBC"/>
    <w:rsid w:val="002E546D"/>
    <w:rsid w:val="002F172A"/>
    <w:rsid w:val="002F2296"/>
    <w:rsid w:val="002F5FE6"/>
    <w:rsid w:val="00302EAA"/>
    <w:rsid w:val="003109CA"/>
    <w:rsid w:val="00322AF3"/>
    <w:rsid w:val="00323013"/>
    <w:rsid w:val="00325D79"/>
    <w:rsid w:val="00327A08"/>
    <w:rsid w:val="00332DAD"/>
    <w:rsid w:val="00335E54"/>
    <w:rsid w:val="00341B01"/>
    <w:rsid w:val="00342BFF"/>
    <w:rsid w:val="00347E82"/>
    <w:rsid w:val="00351506"/>
    <w:rsid w:val="00356552"/>
    <w:rsid w:val="00357439"/>
    <w:rsid w:val="00361DEE"/>
    <w:rsid w:val="003709F7"/>
    <w:rsid w:val="00372E90"/>
    <w:rsid w:val="00376E9D"/>
    <w:rsid w:val="003841B8"/>
    <w:rsid w:val="00384728"/>
    <w:rsid w:val="00390772"/>
    <w:rsid w:val="00390D60"/>
    <w:rsid w:val="0039360F"/>
    <w:rsid w:val="00394D89"/>
    <w:rsid w:val="003A10D9"/>
    <w:rsid w:val="003A6A81"/>
    <w:rsid w:val="003B1CE5"/>
    <w:rsid w:val="003B6298"/>
    <w:rsid w:val="003B67E9"/>
    <w:rsid w:val="003C147F"/>
    <w:rsid w:val="003C1C76"/>
    <w:rsid w:val="003C319B"/>
    <w:rsid w:val="003C40F4"/>
    <w:rsid w:val="003C5F45"/>
    <w:rsid w:val="003C6FAD"/>
    <w:rsid w:val="003E01E8"/>
    <w:rsid w:val="003E0BBA"/>
    <w:rsid w:val="003E2AE8"/>
    <w:rsid w:val="003E393D"/>
    <w:rsid w:val="003E5436"/>
    <w:rsid w:val="003F5E4A"/>
    <w:rsid w:val="003F6272"/>
    <w:rsid w:val="00404BCA"/>
    <w:rsid w:val="00407A8A"/>
    <w:rsid w:val="00407C53"/>
    <w:rsid w:val="0041027F"/>
    <w:rsid w:val="0041202C"/>
    <w:rsid w:val="004146F6"/>
    <w:rsid w:val="00416E5B"/>
    <w:rsid w:val="00421B56"/>
    <w:rsid w:val="00421D15"/>
    <w:rsid w:val="00430E0B"/>
    <w:rsid w:val="00431338"/>
    <w:rsid w:val="0043168E"/>
    <w:rsid w:val="00437871"/>
    <w:rsid w:val="00437FAB"/>
    <w:rsid w:val="0044131E"/>
    <w:rsid w:val="0044303A"/>
    <w:rsid w:val="004438AA"/>
    <w:rsid w:val="004442EC"/>
    <w:rsid w:val="00454240"/>
    <w:rsid w:val="00454BF6"/>
    <w:rsid w:val="00455669"/>
    <w:rsid w:val="00460A43"/>
    <w:rsid w:val="004619C3"/>
    <w:rsid w:val="00462055"/>
    <w:rsid w:val="0046431B"/>
    <w:rsid w:val="00465BC9"/>
    <w:rsid w:val="004762CA"/>
    <w:rsid w:val="00477E58"/>
    <w:rsid w:val="004814B6"/>
    <w:rsid w:val="00482F62"/>
    <w:rsid w:val="00484E4A"/>
    <w:rsid w:val="00485B1D"/>
    <w:rsid w:val="004861E7"/>
    <w:rsid w:val="00490D47"/>
    <w:rsid w:val="00491415"/>
    <w:rsid w:val="00491749"/>
    <w:rsid w:val="00493C9F"/>
    <w:rsid w:val="004971D9"/>
    <w:rsid w:val="004A261E"/>
    <w:rsid w:val="004A58FC"/>
    <w:rsid w:val="004A64BB"/>
    <w:rsid w:val="004A6F8E"/>
    <w:rsid w:val="004A6FF3"/>
    <w:rsid w:val="004A7D8F"/>
    <w:rsid w:val="004B17C6"/>
    <w:rsid w:val="004B1E72"/>
    <w:rsid w:val="004B2109"/>
    <w:rsid w:val="004B265E"/>
    <w:rsid w:val="004B4D1A"/>
    <w:rsid w:val="004B6635"/>
    <w:rsid w:val="004B68B8"/>
    <w:rsid w:val="004B72A6"/>
    <w:rsid w:val="004C287D"/>
    <w:rsid w:val="004C3083"/>
    <w:rsid w:val="004C44D2"/>
    <w:rsid w:val="004C5969"/>
    <w:rsid w:val="004D02B7"/>
    <w:rsid w:val="004D087F"/>
    <w:rsid w:val="004D1AE7"/>
    <w:rsid w:val="004D2933"/>
    <w:rsid w:val="004D3A8A"/>
    <w:rsid w:val="004D5956"/>
    <w:rsid w:val="004D7B59"/>
    <w:rsid w:val="004E0879"/>
    <w:rsid w:val="004E12E3"/>
    <w:rsid w:val="004E1A7D"/>
    <w:rsid w:val="004E2FA7"/>
    <w:rsid w:val="004E508E"/>
    <w:rsid w:val="004E5819"/>
    <w:rsid w:val="004F07BB"/>
    <w:rsid w:val="004F1D78"/>
    <w:rsid w:val="004F31B0"/>
    <w:rsid w:val="004F645D"/>
    <w:rsid w:val="004F6D9F"/>
    <w:rsid w:val="00504085"/>
    <w:rsid w:val="005101AD"/>
    <w:rsid w:val="00510285"/>
    <w:rsid w:val="005105BA"/>
    <w:rsid w:val="00510E1F"/>
    <w:rsid w:val="005112FD"/>
    <w:rsid w:val="005152E0"/>
    <w:rsid w:val="005156AF"/>
    <w:rsid w:val="005169B6"/>
    <w:rsid w:val="00517A42"/>
    <w:rsid w:val="005347FE"/>
    <w:rsid w:val="00536AE5"/>
    <w:rsid w:val="00540315"/>
    <w:rsid w:val="005418A8"/>
    <w:rsid w:val="005427E5"/>
    <w:rsid w:val="00543BB3"/>
    <w:rsid w:val="00546BAA"/>
    <w:rsid w:val="00554C96"/>
    <w:rsid w:val="0055581E"/>
    <w:rsid w:val="005576F7"/>
    <w:rsid w:val="00561950"/>
    <w:rsid w:val="0056764E"/>
    <w:rsid w:val="00571524"/>
    <w:rsid w:val="00574105"/>
    <w:rsid w:val="00580BFE"/>
    <w:rsid w:val="00581804"/>
    <w:rsid w:val="0058391D"/>
    <w:rsid w:val="00590240"/>
    <w:rsid w:val="0059251B"/>
    <w:rsid w:val="005A1BB6"/>
    <w:rsid w:val="005A25CD"/>
    <w:rsid w:val="005B029C"/>
    <w:rsid w:val="005B5159"/>
    <w:rsid w:val="005B574A"/>
    <w:rsid w:val="005B6068"/>
    <w:rsid w:val="005B6E72"/>
    <w:rsid w:val="005B79C8"/>
    <w:rsid w:val="005C0448"/>
    <w:rsid w:val="005C3B77"/>
    <w:rsid w:val="005C68F2"/>
    <w:rsid w:val="005D005F"/>
    <w:rsid w:val="005D17C4"/>
    <w:rsid w:val="005D27B7"/>
    <w:rsid w:val="005E171F"/>
    <w:rsid w:val="005E221B"/>
    <w:rsid w:val="005E2D83"/>
    <w:rsid w:val="005E4A28"/>
    <w:rsid w:val="005F13C0"/>
    <w:rsid w:val="005F39AC"/>
    <w:rsid w:val="005F4877"/>
    <w:rsid w:val="00600484"/>
    <w:rsid w:val="00601D5E"/>
    <w:rsid w:val="0060446B"/>
    <w:rsid w:val="00610A01"/>
    <w:rsid w:val="006110A3"/>
    <w:rsid w:val="00612B2F"/>
    <w:rsid w:val="00615617"/>
    <w:rsid w:val="006208DF"/>
    <w:rsid w:val="00621481"/>
    <w:rsid w:val="00621FB2"/>
    <w:rsid w:val="00625B63"/>
    <w:rsid w:val="00625BCB"/>
    <w:rsid w:val="00630B52"/>
    <w:rsid w:val="006313CC"/>
    <w:rsid w:val="006317BF"/>
    <w:rsid w:val="006327B5"/>
    <w:rsid w:val="00635635"/>
    <w:rsid w:val="00636C1B"/>
    <w:rsid w:val="006374FA"/>
    <w:rsid w:val="00641615"/>
    <w:rsid w:val="006439E5"/>
    <w:rsid w:val="00644105"/>
    <w:rsid w:val="006460CA"/>
    <w:rsid w:val="0064673A"/>
    <w:rsid w:val="00646A1D"/>
    <w:rsid w:val="006473B1"/>
    <w:rsid w:val="00651C46"/>
    <w:rsid w:val="00651F0E"/>
    <w:rsid w:val="006537FD"/>
    <w:rsid w:val="00657177"/>
    <w:rsid w:val="00661357"/>
    <w:rsid w:val="00664145"/>
    <w:rsid w:val="00665C32"/>
    <w:rsid w:val="00667B9F"/>
    <w:rsid w:val="00671020"/>
    <w:rsid w:val="00671E81"/>
    <w:rsid w:val="006722C8"/>
    <w:rsid w:val="006741D0"/>
    <w:rsid w:val="00680896"/>
    <w:rsid w:val="00681F40"/>
    <w:rsid w:val="00683F0B"/>
    <w:rsid w:val="00693076"/>
    <w:rsid w:val="00695CF5"/>
    <w:rsid w:val="006A3EE5"/>
    <w:rsid w:val="006A426F"/>
    <w:rsid w:val="006A6766"/>
    <w:rsid w:val="006B1690"/>
    <w:rsid w:val="006B3C8B"/>
    <w:rsid w:val="006B691A"/>
    <w:rsid w:val="006B6A90"/>
    <w:rsid w:val="006B7E53"/>
    <w:rsid w:val="006C4ED6"/>
    <w:rsid w:val="006C7252"/>
    <w:rsid w:val="006C79B7"/>
    <w:rsid w:val="006D0893"/>
    <w:rsid w:val="006D0923"/>
    <w:rsid w:val="006D1EE1"/>
    <w:rsid w:val="006D6B00"/>
    <w:rsid w:val="006D72C3"/>
    <w:rsid w:val="006D7FF7"/>
    <w:rsid w:val="006E0334"/>
    <w:rsid w:val="006E0D59"/>
    <w:rsid w:val="006E2A9F"/>
    <w:rsid w:val="006E4976"/>
    <w:rsid w:val="006E6C69"/>
    <w:rsid w:val="006F1FCB"/>
    <w:rsid w:val="006F3172"/>
    <w:rsid w:val="00701D66"/>
    <w:rsid w:val="0070575F"/>
    <w:rsid w:val="00711074"/>
    <w:rsid w:val="00712195"/>
    <w:rsid w:val="0071479C"/>
    <w:rsid w:val="007151C6"/>
    <w:rsid w:val="007205D3"/>
    <w:rsid w:val="00721BDD"/>
    <w:rsid w:val="00721CED"/>
    <w:rsid w:val="0072546A"/>
    <w:rsid w:val="007339DE"/>
    <w:rsid w:val="00734CDD"/>
    <w:rsid w:val="007419AE"/>
    <w:rsid w:val="00742025"/>
    <w:rsid w:val="007439C6"/>
    <w:rsid w:val="007479A8"/>
    <w:rsid w:val="0075132C"/>
    <w:rsid w:val="0075257A"/>
    <w:rsid w:val="00754702"/>
    <w:rsid w:val="007549F9"/>
    <w:rsid w:val="00754C0C"/>
    <w:rsid w:val="007561D8"/>
    <w:rsid w:val="007573EE"/>
    <w:rsid w:val="00760DCD"/>
    <w:rsid w:val="00761116"/>
    <w:rsid w:val="00762B00"/>
    <w:rsid w:val="007663D9"/>
    <w:rsid w:val="00766456"/>
    <w:rsid w:val="007668D8"/>
    <w:rsid w:val="00767198"/>
    <w:rsid w:val="00770128"/>
    <w:rsid w:val="00774B77"/>
    <w:rsid w:val="00774CC6"/>
    <w:rsid w:val="00775AB7"/>
    <w:rsid w:val="0077751E"/>
    <w:rsid w:val="00784AB4"/>
    <w:rsid w:val="0078560B"/>
    <w:rsid w:val="0078624F"/>
    <w:rsid w:val="00790B55"/>
    <w:rsid w:val="007A10FA"/>
    <w:rsid w:val="007A1320"/>
    <w:rsid w:val="007A1649"/>
    <w:rsid w:val="007A394D"/>
    <w:rsid w:val="007A428E"/>
    <w:rsid w:val="007A6C2D"/>
    <w:rsid w:val="007A7FB2"/>
    <w:rsid w:val="007B0B09"/>
    <w:rsid w:val="007B2C24"/>
    <w:rsid w:val="007B3C57"/>
    <w:rsid w:val="007B63F7"/>
    <w:rsid w:val="007C1985"/>
    <w:rsid w:val="007C2AC6"/>
    <w:rsid w:val="007C2E22"/>
    <w:rsid w:val="007C60D1"/>
    <w:rsid w:val="007C7DFF"/>
    <w:rsid w:val="007D27D3"/>
    <w:rsid w:val="007D4036"/>
    <w:rsid w:val="007D5652"/>
    <w:rsid w:val="007D725A"/>
    <w:rsid w:val="007E1320"/>
    <w:rsid w:val="007E26E6"/>
    <w:rsid w:val="007F10C9"/>
    <w:rsid w:val="007F10D0"/>
    <w:rsid w:val="007F2BFA"/>
    <w:rsid w:val="007F31B5"/>
    <w:rsid w:val="007F48B8"/>
    <w:rsid w:val="007F4E6A"/>
    <w:rsid w:val="007F612E"/>
    <w:rsid w:val="007F6C71"/>
    <w:rsid w:val="007F771E"/>
    <w:rsid w:val="00804B2E"/>
    <w:rsid w:val="00804CD2"/>
    <w:rsid w:val="00805CB3"/>
    <w:rsid w:val="0081063F"/>
    <w:rsid w:val="00810F07"/>
    <w:rsid w:val="00812319"/>
    <w:rsid w:val="00815FD6"/>
    <w:rsid w:val="008176C3"/>
    <w:rsid w:val="00817C80"/>
    <w:rsid w:val="008204D5"/>
    <w:rsid w:val="00820AC9"/>
    <w:rsid w:val="00822E82"/>
    <w:rsid w:val="00823FA1"/>
    <w:rsid w:val="008272D6"/>
    <w:rsid w:val="00827E8E"/>
    <w:rsid w:val="008317FC"/>
    <w:rsid w:val="008323F2"/>
    <w:rsid w:val="00833810"/>
    <w:rsid w:val="00833D67"/>
    <w:rsid w:val="00835D35"/>
    <w:rsid w:val="00837799"/>
    <w:rsid w:val="0084029E"/>
    <w:rsid w:val="00841463"/>
    <w:rsid w:val="0084190A"/>
    <w:rsid w:val="00842D5F"/>
    <w:rsid w:val="00844A9F"/>
    <w:rsid w:val="00845029"/>
    <w:rsid w:val="00847528"/>
    <w:rsid w:val="00853311"/>
    <w:rsid w:val="008557A3"/>
    <w:rsid w:val="00855966"/>
    <w:rsid w:val="00860655"/>
    <w:rsid w:val="00865508"/>
    <w:rsid w:val="00872960"/>
    <w:rsid w:val="00872BE6"/>
    <w:rsid w:val="00872D90"/>
    <w:rsid w:val="00875562"/>
    <w:rsid w:val="00876BE4"/>
    <w:rsid w:val="008824FB"/>
    <w:rsid w:val="0088493B"/>
    <w:rsid w:val="00885BD1"/>
    <w:rsid w:val="00887B0B"/>
    <w:rsid w:val="008921A7"/>
    <w:rsid w:val="00892B7C"/>
    <w:rsid w:val="00893686"/>
    <w:rsid w:val="00896EB0"/>
    <w:rsid w:val="008979B9"/>
    <w:rsid w:val="008A5000"/>
    <w:rsid w:val="008A6084"/>
    <w:rsid w:val="008A63E3"/>
    <w:rsid w:val="008A7253"/>
    <w:rsid w:val="008A77A4"/>
    <w:rsid w:val="008B0209"/>
    <w:rsid w:val="008B05D9"/>
    <w:rsid w:val="008B196D"/>
    <w:rsid w:val="008B1B49"/>
    <w:rsid w:val="008B45DC"/>
    <w:rsid w:val="008B514A"/>
    <w:rsid w:val="008C4AAE"/>
    <w:rsid w:val="008C55AF"/>
    <w:rsid w:val="008C6BA0"/>
    <w:rsid w:val="008C7CBB"/>
    <w:rsid w:val="008D1FE5"/>
    <w:rsid w:val="008D2DE3"/>
    <w:rsid w:val="008E0C9D"/>
    <w:rsid w:val="008E2810"/>
    <w:rsid w:val="008E2B28"/>
    <w:rsid w:val="008E3738"/>
    <w:rsid w:val="008E4704"/>
    <w:rsid w:val="008E4CFE"/>
    <w:rsid w:val="008F0058"/>
    <w:rsid w:val="008F049F"/>
    <w:rsid w:val="008F1896"/>
    <w:rsid w:val="008F3156"/>
    <w:rsid w:val="008F69CA"/>
    <w:rsid w:val="009000F9"/>
    <w:rsid w:val="0090487E"/>
    <w:rsid w:val="009162BA"/>
    <w:rsid w:val="009172F6"/>
    <w:rsid w:val="009201FD"/>
    <w:rsid w:val="0092176D"/>
    <w:rsid w:val="0092587A"/>
    <w:rsid w:val="00926853"/>
    <w:rsid w:val="009276AF"/>
    <w:rsid w:val="00931B79"/>
    <w:rsid w:val="00933517"/>
    <w:rsid w:val="009335C0"/>
    <w:rsid w:val="009423A0"/>
    <w:rsid w:val="00944309"/>
    <w:rsid w:val="009462F0"/>
    <w:rsid w:val="00950CEF"/>
    <w:rsid w:val="00954421"/>
    <w:rsid w:val="00957EDF"/>
    <w:rsid w:val="0096034C"/>
    <w:rsid w:val="00960956"/>
    <w:rsid w:val="00962D64"/>
    <w:rsid w:val="0096495F"/>
    <w:rsid w:val="009667BC"/>
    <w:rsid w:val="00967185"/>
    <w:rsid w:val="00971A68"/>
    <w:rsid w:val="00974283"/>
    <w:rsid w:val="00976BE0"/>
    <w:rsid w:val="009771F7"/>
    <w:rsid w:val="009775B3"/>
    <w:rsid w:val="009802AB"/>
    <w:rsid w:val="00984503"/>
    <w:rsid w:val="00984AD8"/>
    <w:rsid w:val="009857B0"/>
    <w:rsid w:val="00985FB4"/>
    <w:rsid w:val="00986688"/>
    <w:rsid w:val="00987283"/>
    <w:rsid w:val="00990540"/>
    <w:rsid w:val="009958BF"/>
    <w:rsid w:val="00996DA6"/>
    <w:rsid w:val="00996DC4"/>
    <w:rsid w:val="00997F9B"/>
    <w:rsid w:val="009A4477"/>
    <w:rsid w:val="009A56F6"/>
    <w:rsid w:val="009A68AA"/>
    <w:rsid w:val="009A6B7B"/>
    <w:rsid w:val="009B0A38"/>
    <w:rsid w:val="009B0C3E"/>
    <w:rsid w:val="009B2C77"/>
    <w:rsid w:val="009B5F42"/>
    <w:rsid w:val="009C1C6D"/>
    <w:rsid w:val="009C1FE3"/>
    <w:rsid w:val="009C3E8C"/>
    <w:rsid w:val="009C62F6"/>
    <w:rsid w:val="009D549C"/>
    <w:rsid w:val="009D627E"/>
    <w:rsid w:val="009D70D1"/>
    <w:rsid w:val="009E124B"/>
    <w:rsid w:val="009E305A"/>
    <w:rsid w:val="009E3417"/>
    <w:rsid w:val="009E49AB"/>
    <w:rsid w:val="009E5705"/>
    <w:rsid w:val="009F05BD"/>
    <w:rsid w:val="009F7EEA"/>
    <w:rsid w:val="00A00F8D"/>
    <w:rsid w:val="00A02392"/>
    <w:rsid w:val="00A06BC7"/>
    <w:rsid w:val="00A11FF8"/>
    <w:rsid w:val="00A12133"/>
    <w:rsid w:val="00A1213B"/>
    <w:rsid w:val="00A135CA"/>
    <w:rsid w:val="00A1505A"/>
    <w:rsid w:val="00A1635F"/>
    <w:rsid w:val="00A213C9"/>
    <w:rsid w:val="00A22DE5"/>
    <w:rsid w:val="00A27CEF"/>
    <w:rsid w:val="00A3400F"/>
    <w:rsid w:val="00A421B5"/>
    <w:rsid w:val="00A4232B"/>
    <w:rsid w:val="00A42F65"/>
    <w:rsid w:val="00A45B03"/>
    <w:rsid w:val="00A45BEA"/>
    <w:rsid w:val="00A50DF8"/>
    <w:rsid w:val="00A525B8"/>
    <w:rsid w:val="00A52916"/>
    <w:rsid w:val="00A60EFC"/>
    <w:rsid w:val="00A61B92"/>
    <w:rsid w:val="00A62C5F"/>
    <w:rsid w:val="00A63A53"/>
    <w:rsid w:val="00A70458"/>
    <w:rsid w:val="00A715A3"/>
    <w:rsid w:val="00A71FCA"/>
    <w:rsid w:val="00A727C5"/>
    <w:rsid w:val="00A74169"/>
    <w:rsid w:val="00A76EF1"/>
    <w:rsid w:val="00A77E92"/>
    <w:rsid w:val="00A81D8E"/>
    <w:rsid w:val="00A838AB"/>
    <w:rsid w:val="00A8537F"/>
    <w:rsid w:val="00A86CAC"/>
    <w:rsid w:val="00A92E3D"/>
    <w:rsid w:val="00A935D1"/>
    <w:rsid w:val="00A93B00"/>
    <w:rsid w:val="00A94C31"/>
    <w:rsid w:val="00A957B2"/>
    <w:rsid w:val="00AA12A8"/>
    <w:rsid w:val="00AA1AFF"/>
    <w:rsid w:val="00AA6B20"/>
    <w:rsid w:val="00AA7255"/>
    <w:rsid w:val="00AB0B97"/>
    <w:rsid w:val="00AB33CC"/>
    <w:rsid w:val="00AC0C29"/>
    <w:rsid w:val="00AC23A6"/>
    <w:rsid w:val="00AC359B"/>
    <w:rsid w:val="00AC392C"/>
    <w:rsid w:val="00AD0C51"/>
    <w:rsid w:val="00AD19F9"/>
    <w:rsid w:val="00AE077F"/>
    <w:rsid w:val="00AE0CA2"/>
    <w:rsid w:val="00AE0D25"/>
    <w:rsid w:val="00AE65D5"/>
    <w:rsid w:val="00AE7401"/>
    <w:rsid w:val="00AF28A7"/>
    <w:rsid w:val="00AF33CB"/>
    <w:rsid w:val="00AF586C"/>
    <w:rsid w:val="00B005EB"/>
    <w:rsid w:val="00B02475"/>
    <w:rsid w:val="00B06E86"/>
    <w:rsid w:val="00B07C40"/>
    <w:rsid w:val="00B15524"/>
    <w:rsid w:val="00B16319"/>
    <w:rsid w:val="00B16839"/>
    <w:rsid w:val="00B17307"/>
    <w:rsid w:val="00B22B04"/>
    <w:rsid w:val="00B270F6"/>
    <w:rsid w:val="00B33314"/>
    <w:rsid w:val="00B35138"/>
    <w:rsid w:val="00B379EB"/>
    <w:rsid w:val="00B4154A"/>
    <w:rsid w:val="00B42556"/>
    <w:rsid w:val="00B45450"/>
    <w:rsid w:val="00B463A8"/>
    <w:rsid w:val="00B4654B"/>
    <w:rsid w:val="00B47C95"/>
    <w:rsid w:val="00B500A1"/>
    <w:rsid w:val="00B51410"/>
    <w:rsid w:val="00B5436D"/>
    <w:rsid w:val="00B63C65"/>
    <w:rsid w:val="00B64F93"/>
    <w:rsid w:val="00B67ACE"/>
    <w:rsid w:val="00B70162"/>
    <w:rsid w:val="00B71167"/>
    <w:rsid w:val="00B71294"/>
    <w:rsid w:val="00B72869"/>
    <w:rsid w:val="00B76B99"/>
    <w:rsid w:val="00B85150"/>
    <w:rsid w:val="00B85D2D"/>
    <w:rsid w:val="00B86184"/>
    <w:rsid w:val="00B903B5"/>
    <w:rsid w:val="00B9119B"/>
    <w:rsid w:val="00B922A2"/>
    <w:rsid w:val="00B92ABA"/>
    <w:rsid w:val="00B95B81"/>
    <w:rsid w:val="00B96FB5"/>
    <w:rsid w:val="00BA021B"/>
    <w:rsid w:val="00BA0DE9"/>
    <w:rsid w:val="00BA3432"/>
    <w:rsid w:val="00BA4AD3"/>
    <w:rsid w:val="00BB00D9"/>
    <w:rsid w:val="00BB098C"/>
    <w:rsid w:val="00BB1854"/>
    <w:rsid w:val="00BB2E77"/>
    <w:rsid w:val="00BB3164"/>
    <w:rsid w:val="00BB3915"/>
    <w:rsid w:val="00BB4434"/>
    <w:rsid w:val="00BB5952"/>
    <w:rsid w:val="00BB64E5"/>
    <w:rsid w:val="00BB79D4"/>
    <w:rsid w:val="00BC055B"/>
    <w:rsid w:val="00BC0F38"/>
    <w:rsid w:val="00BC5F01"/>
    <w:rsid w:val="00BC7A83"/>
    <w:rsid w:val="00BD0D29"/>
    <w:rsid w:val="00BE0217"/>
    <w:rsid w:val="00BE17F6"/>
    <w:rsid w:val="00BE263E"/>
    <w:rsid w:val="00BF2BE3"/>
    <w:rsid w:val="00BF795F"/>
    <w:rsid w:val="00C02552"/>
    <w:rsid w:val="00C04870"/>
    <w:rsid w:val="00C051FA"/>
    <w:rsid w:val="00C059DC"/>
    <w:rsid w:val="00C11E19"/>
    <w:rsid w:val="00C13B1A"/>
    <w:rsid w:val="00C22559"/>
    <w:rsid w:val="00C23EF4"/>
    <w:rsid w:val="00C25E6D"/>
    <w:rsid w:val="00C33596"/>
    <w:rsid w:val="00C35514"/>
    <w:rsid w:val="00C35658"/>
    <w:rsid w:val="00C41397"/>
    <w:rsid w:val="00C47D56"/>
    <w:rsid w:val="00C505FB"/>
    <w:rsid w:val="00C5299B"/>
    <w:rsid w:val="00C57B35"/>
    <w:rsid w:val="00C60490"/>
    <w:rsid w:val="00C60B1D"/>
    <w:rsid w:val="00C614B8"/>
    <w:rsid w:val="00C61955"/>
    <w:rsid w:val="00C63CB5"/>
    <w:rsid w:val="00C66E18"/>
    <w:rsid w:val="00C66E61"/>
    <w:rsid w:val="00C67E8B"/>
    <w:rsid w:val="00C73C1C"/>
    <w:rsid w:val="00C75C05"/>
    <w:rsid w:val="00C767B9"/>
    <w:rsid w:val="00C8249B"/>
    <w:rsid w:val="00C90864"/>
    <w:rsid w:val="00C91EEB"/>
    <w:rsid w:val="00C95B87"/>
    <w:rsid w:val="00C9724D"/>
    <w:rsid w:val="00CA0885"/>
    <w:rsid w:val="00CA0D86"/>
    <w:rsid w:val="00CA23A0"/>
    <w:rsid w:val="00CA4145"/>
    <w:rsid w:val="00CA6221"/>
    <w:rsid w:val="00CB0E5B"/>
    <w:rsid w:val="00CB0F1C"/>
    <w:rsid w:val="00CB1796"/>
    <w:rsid w:val="00CB1C03"/>
    <w:rsid w:val="00CB31BF"/>
    <w:rsid w:val="00CB3296"/>
    <w:rsid w:val="00CB49C2"/>
    <w:rsid w:val="00CB538B"/>
    <w:rsid w:val="00CB747D"/>
    <w:rsid w:val="00CC0423"/>
    <w:rsid w:val="00CC4654"/>
    <w:rsid w:val="00CC487F"/>
    <w:rsid w:val="00CD3FE4"/>
    <w:rsid w:val="00CD6873"/>
    <w:rsid w:val="00CE1A63"/>
    <w:rsid w:val="00CE4808"/>
    <w:rsid w:val="00CE7AE8"/>
    <w:rsid w:val="00CF1E30"/>
    <w:rsid w:val="00CF4070"/>
    <w:rsid w:val="00CF56B1"/>
    <w:rsid w:val="00CF5905"/>
    <w:rsid w:val="00CF5A32"/>
    <w:rsid w:val="00CF7ED6"/>
    <w:rsid w:val="00D04DD6"/>
    <w:rsid w:val="00D06324"/>
    <w:rsid w:val="00D10746"/>
    <w:rsid w:val="00D15071"/>
    <w:rsid w:val="00D15A42"/>
    <w:rsid w:val="00D177F4"/>
    <w:rsid w:val="00D23F8F"/>
    <w:rsid w:val="00D2621D"/>
    <w:rsid w:val="00D27463"/>
    <w:rsid w:val="00D27701"/>
    <w:rsid w:val="00D27C6B"/>
    <w:rsid w:val="00D30649"/>
    <w:rsid w:val="00D32061"/>
    <w:rsid w:val="00D332F2"/>
    <w:rsid w:val="00D339D5"/>
    <w:rsid w:val="00D34BD3"/>
    <w:rsid w:val="00D34F5D"/>
    <w:rsid w:val="00D40D96"/>
    <w:rsid w:val="00D415C1"/>
    <w:rsid w:val="00D42456"/>
    <w:rsid w:val="00D460D4"/>
    <w:rsid w:val="00D50717"/>
    <w:rsid w:val="00D51B51"/>
    <w:rsid w:val="00D53FA9"/>
    <w:rsid w:val="00D5662E"/>
    <w:rsid w:val="00D6110E"/>
    <w:rsid w:val="00D6215B"/>
    <w:rsid w:val="00D62FFB"/>
    <w:rsid w:val="00D63172"/>
    <w:rsid w:val="00D6399E"/>
    <w:rsid w:val="00D70F22"/>
    <w:rsid w:val="00D73607"/>
    <w:rsid w:val="00D75622"/>
    <w:rsid w:val="00D75F4D"/>
    <w:rsid w:val="00D772DC"/>
    <w:rsid w:val="00D81B75"/>
    <w:rsid w:val="00D82CDF"/>
    <w:rsid w:val="00D862B6"/>
    <w:rsid w:val="00D875B3"/>
    <w:rsid w:val="00D904CE"/>
    <w:rsid w:val="00D9185D"/>
    <w:rsid w:val="00D93F6F"/>
    <w:rsid w:val="00D94E1D"/>
    <w:rsid w:val="00D9590A"/>
    <w:rsid w:val="00D95A2A"/>
    <w:rsid w:val="00D97434"/>
    <w:rsid w:val="00DA29DE"/>
    <w:rsid w:val="00DA7314"/>
    <w:rsid w:val="00DB104B"/>
    <w:rsid w:val="00DB24BA"/>
    <w:rsid w:val="00DB26C5"/>
    <w:rsid w:val="00DB287F"/>
    <w:rsid w:val="00DB6AB2"/>
    <w:rsid w:val="00DC081E"/>
    <w:rsid w:val="00DC17A9"/>
    <w:rsid w:val="00DC7427"/>
    <w:rsid w:val="00DD02F4"/>
    <w:rsid w:val="00DD07C4"/>
    <w:rsid w:val="00DD2F07"/>
    <w:rsid w:val="00DD336B"/>
    <w:rsid w:val="00DD4BA3"/>
    <w:rsid w:val="00DD5210"/>
    <w:rsid w:val="00DD7652"/>
    <w:rsid w:val="00DE1DCF"/>
    <w:rsid w:val="00DE4FB4"/>
    <w:rsid w:val="00DE6B13"/>
    <w:rsid w:val="00DE7CA7"/>
    <w:rsid w:val="00DF0457"/>
    <w:rsid w:val="00DF2033"/>
    <w:rsid w:val="00E0080C"/>
    <w:rsid w:val="00E00A01"/>
    <w:rsid w:val="00E03073"/>
    <w:rsid w:val="00E059A4"/>
    <w:rsid w:val="00E066F9"/>
    <w:rsid w:val="00E13296"/>
    <w:rsid w:val="00E132FE"/>
    <w:rsid w:val="00E13813"/>
    <w:rsid w:val="00E1463A"/>
    <w:rsid w:val="00E20953"/>
    <w:rsid w:val="00E2420D"/>
    <w:rsid w:val="00E24589"/>
    <w:rsid w:val="00E25691"/>
    <w:rsid w:val="00E25E96"/>
    <w:rsid w:val="00E264A4"/>
    <w:rsid w:val="00E30BE2"/>
    <w:rsid w:val="00E33E6B"/>
    <w:rsid w:val="00E37BEE"/>
    <w:rsid w:val="00E41A91"/>
    <w:rsid w:val="00E44935"/>
    <w:rsid w:val="00E476FA"/>
    <w:rsid w:val="00E5242C"/>
    <w:rsid w:val="00E5619A"/>
    <w:rsid w:val="00E63F6E"/>
    <w:rsid w:val="00E64FF8"/>
    <w:rsid w:val="00E67599"/>
    <w:rsid w:val="00E67B84"/>
    <w:rsid w:val="00E70E0E"/>
    <w:rsid w:val="00E775D1"/>
    <w:rsid w:val="00E8249C"/>
    <w:rsid w:val="00E82654"/>
    <w:rsid w:val="00E82843"/>
    <w:rsid w:val="00E83377"/>
    <w:rsid w:val="00E83C99"/>
    <w:rsid w:val="00E858E9"/>
    <w:rsid w:val="00E8620A"/>
    <w:rsid w:val="00E90CC7"/>
    <w:rsid w:val="00E931A1"/>
    <w:rsid w:val="00EA487F"/>
    <w:rsid w:val="00EA75F3"/>
    <w:rsid w:val="00EB0144"/>
    <w:rsid w:val="00EB2878"/>
    <w:rsid w:val="00EB47A6"/>
    <w:rsid w:val="00EB48BD"/>
    <w:rsid w:val="00EB4ECE"/>
    <w:rsid w:val="00EB6518"/>
    <w:rsid w:val="00EB776B"/>
    <w:rsid w:val="00EC75E7"/>
    <w:rsid w:val="00EE09D3"/>
    <w:rsid w:val="00EE0C81"/>
    <w:rsid w:val="00EE18C6"/>
    <w:rsid w:val="00EE3341"/>
    <w:rsid w:val="00EE378E"/>
    <w:rsid w:val="00EE4303"/>
    <w:rsid w:val="00EE56BE"/>
    <w:rsid w:val="00EE6B6A"/>
    <w:rsid w:val="00EE7C1A"/>
    <w:rsid w:val="00EF05A9"/>
    <w:rsid w:val="00EF0E39"/>
    <w:rsid w:val="00EF1EC1"/>
    <w:rsid w:val="00EF287B"/>
    <w:rsid w:val="00EF2CE8"/>
    <w:rsid w:val="00EF3380"/>
    <w:rsid w:val="00EF3975"/>
    <w:rsid w:val="00EF4973"/>
    <w:rsid w:val="00EF5F44"/>
    <w:rsid w:val="00F02338"/>
    <w:rsid w:val="00F04451"/>
    <w:rsid w:val="00F11809"/>
    <w:rsid w:val="00F1276D"/>
    <w:rsid w:val="00F13183"/>
    <w:rsid w:val="00F153DD"/>
    <w:rsid w:val="00F15C67"/>
    <w:rsid w:val="00F218AB"/>
    <w:rsid w:val="00F21E41"/>
    <w:rsid w:val="00F22825"/>
    <w:rsid w:val="00F25452"/>
    <w:rsid w:val="00F25FC2"/>
    <w:rsid w:val="00F30CDE"/>
    <w:rsid w:val="00F32A32"/>
    <w:rsid w:val="00F3336A"/>
    <w:rsid w:val="00F33E5E"/>
    <w:rsid w:val="00F41F85"/>
    <w:rsid w:val="00F43D7D"/>
    <w:rsid w:val="00F44D45"/>
    <w:rsid w:val="00F50A36"/>
    <w:rsid w:val="00F52B84"/>
    <w:rsid w:val="00F531B0"/>
    <w:rsid w:val="00F53F62"/>
    <w:rsid w:val="00F55536"/>
    <w:rsid w:val="00F571FC"/>
    <w:rsid w:val="00F62ADD"/>
    <w:rsid w:val="00F65D70"/>
    <w:rsid w:val="00F701F6"/>
    <w:rsid w:val="00F759AF"/>
    <w:rsid w:val="00F75D41"/>
    <w:rsid w:val="00F76308"/>
    <w:rsid w:val="00F80C89"/>
    <w:rsid w:val="00F81D43"/>
    <w:rsid w:val="00F829A1"/>
    <w:rsid w:val="00F832C6"/>
    <w:rsid w:val="00F84CFA"/>
    <w:rsid w:val="00F85327"/>
    <w:rsid w:val="00FA1522"/>
    <w:rsid w:val="00FA2216"/>
    <w:rsid w:val="00FA353B"/>
    <w:rsid w:val="00FA3AED"/>
    <w:rsid w:val="00FA3F3D"/>
    <w:rsid w:val="00FA6B2D"/>
    <w:rsid w:val="00FA7DB7"/>
    <w:rsid w:val="00FA7DC9"/>
    <w:rsid w:val="00FB0042"/>
    <w:rsid w:val="00FB3BF1"/>
    <w:rsid w:val="00FB47DE"/>
    <w:rsid w:val="00FB4F03"/>
    <w:rsid w:val="00FB69BF"/>
    <w:rsid w:val="00FC00ED"/>
    <w:rsid w:val="00FC0F37"/>
    <w:rsid w:val="00FC2D3F"/>
    <w:rsid w:val="00FC328A"/>
    <w:rsid w:val="00FC787A"/>
    <w:rsid w:val="00FD0CAF"/>
    <w:rsid w:val="00FD1F99"/>
    <w:rsid w:val="00FD67F9"/>
    <w:rsid w:val="00FE2970"/>
    <w:rsid w:val="00FE337C"/>
    <w:rsid w:val="00FE3805"/>
    <w:rsid w:val="00FE3909"/>
    <w:rsid w:val="00FE6474"/>
    <w:rsid w:val="00FE69C9"/>
    <w:rsid w:val="00FE70FA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pwplexatsmarttags/smarttagmodule" w:name="Number2Word"/>
  <w:shapeDefaults>
    <o:shapedefaults v:ext="edit" spidmax="2050"/>
    <o:shapelayout v:ext="edit">
      <o:idmap v:ext="edit" data="2"/>
    </o:shapelayout>
  </w:shapeDefaults>
  <w:decimalSymbol w:val=","/>
  <w:listSeparator w:val=";"/>
  <w14:docId w14:val="02ABD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9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979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tabs>
        <w:tab w:val="left" w:pos="10773"/>
      </w:tabs>
      <w:spacing w:line="360" w:lineRule="auto"/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"/>
    <w:basedOn w:val="Normalny"/>
    <w:semiHidden/>
    <w:pPr>
      <w:tabs>
        <w:tab w:val="left" w:pos="426"/>
      </w:tabs>
      <w:spacing w:after="180" w:line="360" w:lineRule="auto"/>
      <w:jc w:val="both"/>
    </w:pPr>
    <w:rPr>
      <w:rFonts w:ascii="Arial" w:hAnsi="Arial"/>
      <w:sz w:val="22"/>
      <w:szCs w:val="20"/>
      <w:lang w:val="de-DE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1">
    <w:name w:val="Styl 1"/>
    <w:basedOn w:val="Normalny"/>
    <w:next w:val="Styl2"/>
    <w:pPr>
      <w:numPr>
        <w:numId w:val="1"/>
      </w:num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pPr>
      <w:numPr>
        <w:ilvl w:val="1"/>
        <w:numId w:val="1"/>
      </w:num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pPr>
      <w:numPr>
        <w:ilvl w:val="2"/>
      </w:numPr>
      <w:tabs>
        <w:tab w:val="clear" w:pos="397"/>
        <w:tab w:val="num" w:pos="360"/>
      </w:tabs>
      <w:spacing w:before="0" w:after="0" w:line="360" w:lineRule="auto"/>
      <w:ind w:left="360" w:hanging="360"/>
      <w:outlineLvl w:val="2"/>
    </w:pPr>
    <w:rPr>
      <w:b w:val="0"/>
      <w:caps w:val="0"/>
    </w:rPr>
  </w:style>
  <w:style w:type="paragraph" w:customStyle="1" w:styleId="Styl4">
    <w:name w:val="Styl4"/>
    <w:basedOn w:val="Styl3"/>
    <w:pPr>
      <w:numPr>
        <w:ilvl w:val="3"/>
      </w:numPr>
      <w:tabs>
        <w:tab w:val="clear" w:pos="794"/>
        <w:tab w:val="num" w:pos="360"/>
        <w:tab w:val="left" w:pos="851"/>
      </w:tabs>
      <w:ind w:left="360" w:hanging="360"/>
      <w:outlineLvl w:val="3"/>
    </w:pPr>
  </w:style>
  <w:style w:type="paragraph" w:customStyle="1" w:styleId="Styl5">
    <w:name w:val="Styl5"/>
    <w:basedOn w:val="Styl4"/>
    <w:pPr>
      <w:numPr>
        <w:ilvl w:val="4"/>
      </w:numPr>
      <w:tabs>
        <w:tab w:val="clear" w:pos="1191"/>
        <w:tab w:val="num" w:pos="360"/>
      </w:tabs>
      <w:ind w:left="360" w:hanging="360"/>
      <w:outlineLvl w:val="4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color w:val="333333"/>
    </w:rPr>
  </w:style>
  <w:style w:type="paragraph" w:customStyle="1" w:styleId="Tekstdymka1">
    <w:name w:val="Tekst dymka1"/>
    <w:basedOn w:val="Normalny"/>
    <w:semiHidden/>
    <w:pPr>
      <w:spacing w:after="120"/>
      <w:jc w:val="both"/>
    </w:pPr>
    <w:rPr>
      <w:rFonts w:ascii="Tahoma" w:hAnsi="Tahoma" w:cs="Tahoma"/>
      <w:sz w:val="16"/>
      <w:szCs w:val="16"/>
    </w:rPr>
  </w:style>
  <w:style w:type="paragraph" w:customStyle="1" w:styleId="statut1">
    <w:name w:val="statut 1"/>
    <w:basedOn w:val="Normalny"/>
    <w:next w:val="Tekstpodstawowy"/>
    <w:pPr>
      <w:keepNext/>
      <w:tabs>
        <w:tab w:val="num" w:pos="360"/>
      </w:tabs>
      <w:spacing w:before="240" w:after="240"/>
      <w:jc w:val="center"/>
      <w:outlineLvl w:val="0"/>
    </w:pPr>
    <w:rPr>
      <w:szCs w:val="20"/>
    </w:rPr>
  </w:style>
  <w:style w:type="paragraph" w:customStyle="1" w:styleId="statut2">
    <w:name w:val="statut 2"/>
    <w:basedOn w:val="Normalny"/>
    <w:next w:val="Tekstpodstawowy"/>
    <w:pPr>
      <w:keepNext/>
      <w:spacing w:after="240"/>
      <w:jc w:val="center"/>
      <w:outlineLvl w:val="1"/>
    </w:pPr>
    <w:rPr>
      <w:szCs w:val="20"/>
    </w:rPr>
  </w:style>
  <w:style w:type="paragraph" w:customStyle="1" w:styleId="statut3">
    <w:name w:val="statut 3"/>
    <w:basedOn w:val="Normalny"/>
    <w:next w:val="Tekstpodstawowy"/>
    <w:pPr>
      <w:tabs>
        <w:tab w:val="left" w:pos="709"/>
        <w:tab w:val="right" w:leader="hyphen" w:pos="8505"/>
      </w:tabs>
      <w:spacing w:after="240"/>
      <w:ind w:left="720" w:hanging="720"/>
      <w:jc w:val="both"/>
      <w:outlineLvl w:val="2"/>
    </w:pPr>
    <w:rPr>
      <w:szCs w:val="20"/>
    </w:rPr>
  </w:style>
  <w:style w:type="paragraph" w:customStyle="1" w:styleId="statut4">
    <w:name w:val="statut 4"/>
    <w:basedOn w:val="Normalny"/>
    <w:next w:val="Tekstpodstawowy"/>
    <w:pPr>
      <w:tabs>
        <w:tab w:val="num" w:pos="0"/>
        <w:tab w:val="left" w:pos="1276"/>
        <w:tab w:val="right" w:leader="hyphen" w:pos="8505"/>
      </w:tabs>
      <w:spacing w:after="240"/>
      <w:ind w:left="1368" w:hanging="648"/>
      <w:jc w:val="both"/>
      <w:outlineLvl w:val="3"/>
    </w:pPr>
    <w:rPr>
      <w:szCs w:val="20"/>
    </w:rPr>
  </w:style>
  <w:style w:type="paragraph" w:customStyle="1" w:styleId="statut5">
    <w:name w:val="statut 5"/>
    <w:basedOn w:val="Normalny"/>
    <w:next w:val="Tekstpodstawowy"/>
    <w:pPr>
      <w:numPr>
        <w:ilvl w:val="4"/>
        <w:numId w:val="2"/>
      </w:numPr>
      <w:tabs>
        <w:tab w:val="left" w:pos="709"/>
        <w:tab w:val="right" w:leader="hyphen" w:pos="8505"/>
      </w:tabs>
      <w:spacing w:after="240"/>
      <w:jc w:val="both"/>
      <w:outlineLvl w:val="4"/>
    </w:pPr>
    <w:rPr>
      <w:szCs w:val="20"/>
    </w:rPr>
  </w:style>
  <w:style w:type="paragraph" w:customStyle="1" w:styleId="statut6">
    <w:name w:val="statut 6"/>
    <w:basedOn w:val="Normalny"/>
    <w:next w:val="Tekstpodstawowy"/>
    <w:pPr>
      <w:numPr>
        <w:ilvl w:val="5"/>
        <w:numId w:val="2"/>
      </w:numPr>
      <w:spacing w:after="240"/>
      <w:jc w:val="both"/>
      <w:outlineLvl w:val="5"/>
    </w:pPr>
    <w:rPr>
      <w:szCs w:val="20"/>
    </w:rPr>
  </w:style>
  <w:style w:type="paragraph" w:customStyle="1" w:styleId="statut7">
    <w:name w:val="statut 7"/>
    <w:basedOn w:val="Normalny"/>
    <w:next w:val="Tekstpodstawowy"/>
    <w:pPr>
      <w:numPr>
        <w:ilvl w:val="6"/>
        <w:numId w:val="2"/>
      </w:numPr>
      <w:spacing w:after="240"/>
      <w:jc w:val="both"/>
      <w:outlineLvl w:val="6"/>
    </w:pPr>
    <w:rPr>
      <w:szCs w:val="20"/>
    </w:rPr>
  </w:style>
  <w:style w:type="paragraph" w:customStyle="1" w:styleId="statut8">
    <w:name w:val="statut 8"/>
    <w:basedOn w:val="Normalny"/>
    <w:next w:val="Tekstpodstawowy"/>
    <w:pPr>
      <w:numPr>
        <w:ilvl w:val="7"/>
        <w:numId w:val="2"/>
      </w:numPr>
      <w:spacing w:after="240"/>
      <w:jc w:val="both"/>
      <w:outlineLvl w:val="7"/>
    </w:pPr>
    <w:rPr>
      <w:szCs w:val="20"/>
    </w:rPr>
  </w:style>
  <w:style w:type="paragraph" w:customStyle="1" w:styleId="statut9">
    <w:name w:val="statut 9"/>
    <w:basedOn w:val="Normalny"/>
    <w:next w:val="Tekstpodstawowy"/>
    <w:pPr>
      <w:numPr>
        <w:ilvl w:val="8"/>
        <w:numId w:val="2"/>
      </w:numPr>
      <w:spacing w:after="240"/>
      <w:jc w:val="both"/>
      <w:outlineLvl w:val="8"/>
    </w:pPr>
    <w:rPr>
      <w:szCs w:val="20"/>
    </w:rPr>
  </w:style>
  <w:style w:type="character" w:customStyle="1" w:styleId="HeaderChar">
    <w:name w:val="Header Char"/>
    <w:basedOn w:val="Domylnaczcionkaakapitu"/>
    <w:rPr>
      <w:rFonts w:ascii="Arial" w:hAnsi="Arial"/>
      <w:lang w:val="pl-PL" w:eastAsia="pl-PL"/>
    </w:rPr>
  </w:style>
  <w:style w:type="character" w:customStyle="1" w:styleId="FooterChar">
    <w:name w:val="Footer Char"/>
    <w:basedOn w:val="Domylnaczcionkaakapitu"/>
    <w:rPr>
      <w:rFonts w:ascii="Arial" w:hAnsi="Arial"/>
      <w:lang w:val="pl-PL" w:eastAsia="pl-PL"/>
    </w:rPr>
  </w:style>
  <w:style w:type="paragraph" w:styleId="Tytu">
    <w:name w:val="Title"/>
    <w:basedOn w:val="Normalny"/>
    <w:qFormat/>
    <w:pPr>
      <w:jc w:val="center"/>
    </w:pPr>
    <w:rPr>
      <w:rFonts w:ascii="Garamond" w:hAnsi="Garamond"/>
      <w:b/>
      <w:i/>
      <w:sz w:val="36"/>
      <w:szCs w:val="20"/>
    </w:rPr>
  </w:style>
  <w:style w:type="character" w:styleId="Pogrubienie">
    <w:name w:val="Strong"/>
    <w:basedOn w:val="Domylnaczcionkaakapitu"/>
    <w:qFormat/>
    <w:rPr>
      <w:b/>
    </w:rPr>
  </w:style>
  <w:style w:type="paragraph" w:styleId="Tekstpodstawowy2">
    <w:name w:val="Body Text 2"/>
    <w:basedOn w:val="Normalny"/>
    <w:link w:val="Tekstpodstawowy2Znak"/>
    <w:semiHidden/>
    <w:pPr>
      <w:spacing w:after="120" w:line="480" w:lineRule="auto"/>
      <w:jc w:val="both"/>
    </w:pPr>
    <w:rPr>
      <w:rFonts w:ascii="Arial" w:hAnsi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059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E059A4"/>
    <w:rPr>
      <w:color w:val="0000FF"/>
      <w:u w:val="single"/>
    </w:rPr>
  </w:style>
  <w:style w:type="paragraph" w:customStyle="1" w:styleId="ZnakZnak">
    <w:name w:val="Znak Znak"/>
    <w:basedOn w:val="Normalny"/>
    <w:rsid w:val="00A81D8E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9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79B9"/>
    <w:rPr>
      <w:rFonts w:ascii="Courier New" w:hAnsi="Courier New"/>
    </w:rPr>
  </w:style>
  <w:style w:type="paragraph" w:customStyle="1" w:styleId="tekstJola">
    <w:name w:val="tekst_Jola"/>
    <w:basedOn w:val="Tekstpodstawowy"/>
    <w:rsid w:val="005F4877"/>
    <w:pPr>
      <w:tabs>
        <w:tab w:val="clear" w:pos="426"/>
        <w:tab w:val="left" w:pos="1080"/>
      </w:tabs>
      <w:spacing w:after="240" w:line="240" w:lineRule="auto"/>
    </w:pPr>
    <w:rPr>
      <w:sz w:val="19"/>
      <w:lang w:val="pl-PL"/>
    </w:rPr>
  </w:style>
  <w:style w:type="paragraph" w:styleId="Akapitzlist">
    <w:name w:val="List Paragraph"/>
    <w:basedOn w:val="Normalny"/>
    <w:qFormat/>
    <w:rsid w:val="00833810"/>
    <w:pPr>
      <w:ind w:left="708"/>
    </w:pPr>
  </w:style>
  <w:style w:type="paragraph" w:customStyle="1" w:styleId="INFORMACJAPODSTAWOWA">
    <w:name w:val="INFORMACJA PODSTAWOWA"/>
    <w:basedOn w:val="Normalny"/>
    <w:rsid w:val="00BA4AD3"/>
    <w:pPr>
      <w:spacing w:before="60"/>
      <w:outlineLvl w:val="4"/>
    </w:pPr>
    <w:rPr>
      <w:rFonts w:ascii="Arial" w:hAnsi="Arial"/>
      <w:sz w:val="16"/>
      <w:szCs w:val="20"/>
    </w:rPr>
  </w:style>
  <w:style w:type="paragraph" w:customStyle="1" w:styleId="INFORMACJAPODSTAWOWANUMEROWANA">
    <w:name w:val="INFORMACJA PODSTAWOWA NUMEROWANA"/>
    <w:basedOn w:val="INFORMACJAPODSTAWOWA"/>
    <w:rsid w:val="00BA4AD3"/>
    <w:pPr>
      <w:numPr>
        <w:numId w:val="7"/>
      </w:numPr>
      <w:tabs>
        <w:tab w:val="left" w:pos="0"/>
      </w:tabs>
      <w:ind w:left="57" w:hanging="57"/>
    </w:pPr>
  </w:style>
  <w:style w:type="paragraph" w:styleId="Stopka">
    <w:name w:val="footer"/>
    <w:basedOn w:val="Normalny"/>
    <w:link w:val="StopkaZnak"/>
    <w:uiPriority w:val="99"/>
    <w:unhideWhenUsed/>
    <w:rsid w:val="00D94E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E1D"/>
    <w:rPr>
      <w:sz w:val="24"/>
      <w:szCs w:val="24"/>
    </w:rPr>
  </w:style>
  <w:style w:type="paragraph" w:customStyle="1" w:styleId="Body2">
    <w:name w:val="Body 2"/>
    <w:basedOn w:val="Normalny"/>
    <w:rsid w:val="00CF4070"/>
    <w:pPr>
      <w:spacing w:after="140" w:line="290" w:lineRule="auto"/>
      <w:ind w:left="1247"/>
      <w:jc w:val="both"/>
    </w:pPr>
    <w:rPr>
      <w:rFonts w:ascii="Arial" w:hAnsi="Arial"/>
      <w:kern w:val="20"/>
      <w:sz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7B9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39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394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9CDEFDE056A4CBA5861AF1C886744" ma:contentTypeVersion="13" ma:contentTypeDescription="Utwórz nowy dokument." ma:contentTypeScope="" ma:versionID="b1579884adf5abb96159ee13e6696489">
  <xsd:schema xmlns:xsd="http://www.w3.org/2001/XMLSchema" xmlns:xs="http://www.w3.org/2001/XMLSchema" xmlns:p="http://schemas.microsoft.com/office/2006/metadata/properties" xmlns:ns2="5cca27f8-3255-4a4d-a789-b30ca49ed957" xmlns:ns3="5225d2cf-c2bd-4dd2-9bb4-32da2c189dcb" targetNamespace="http://schemas.microsoft.com/office/2006/metadata/properties" ma:root="true" ma:fieldsID="06d3f46a0e07df0d375aab22f48e4d1b" ns2:_="" ns3:_="">
    <xsd:import namespace="5cca27f8-3255-4a4d-a789-b30ca49ed957"/>
    <xsd:import namespace="5225d2cf-c2bd-4dd2-9bb4-32da2c18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Details" minOccurs="0"/>
                <xsd:element ref="ns3:SharedWithUser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a27f8-3255-4a4d-a789-b30ca49ed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854ddaa-c70d-4df8-ae4f-8d17f1f91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d2cf-c2bd-4dd2-9bb4-32da2c189dc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7" nillable="true" ma:displayName="Taxonomy Catch All Column" ma:hidden="true" ma:list="{337a343c-6c38-445a-8c2a-fea6a60cf6b5}" ma:internalName="TaxCatchAll" ma:showField="CatchAllData" ma:web="5225d2cf-c2bd-4dd2-9bb4-32da2c18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A936F-E794-43B8-A907-849B49FAC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ED1C2-0FEA-4363-9DB0-3D75DF33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a27f8-3255-4a4d-a789-b30ca49ed957"/>
    <ds:schemaRef ds:uri="5225d2cf-c2bd-4dd2-9bb4-32da2c18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2418</Words>
  <Characters>17036</Characters>
  <Application>Microsoft Office Word</Application>
  <DocSecurity>0</DocSecurity>
  <Lines>141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19416</CharactersWithSpaces>
  <SharedDoc>false</SharedDoc>
  <HLinks>
    <vt:vector size="12" baseType="variant"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mailto:stachecka@rejent.poznan.pl</vt:lpwstr>
      </vt:variant>
      <vt:variant>
        <vt:lpwstr/>
      </vt:variant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mailto:stachecka@rejent.poznan.pl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2023-10-27T12:44:00Z</dcterms:created>
  <dcterms:modified xsi:type="dcterms:W3CDTF">2023-11-10T14:03:00Z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