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7CF79" w14:textId="05D0B8DC" w:rsidR="003C5D8B" w:rsidRPr="00EB7E6B" w:rsidRDefault="003C5D8B" w:rsidP="003C5D8B">
      <w:pPr>
        <w:rPr>
          <w:rFonts w:cstheme="minorHAnsi"/>
          <w:b/>
          <w:bCs/>
          <w:u w:val="single"/>
        </w:rPr>
      </w:pPr>
      <w:r w:rsidRPr="00EB7E6B">
        <w:rPr>
          <w:rFonts w:cstheme="minorHAnsi"/>
          <w:b/>
          <w:bCs/>
          <w:u w:val="single"/>
        </w:rPr>
        <w:t>LEI:213800OC94PF2D675H41</w:t>
      </w:r>
    </w:p>
    <w:p w14:paraId="4E8FD82F" w14:textId="77B24C45" w:rsidR="00FF468E" w:rsidRDefault="00FF468E" w:rsidP="00FF468E">
      <w:pPr>
        <w:shd w:val="clear" w:color="auto" w:fill="FFFFFF" w:themeFill="background1"/>
        <w:jc w:val="center"/>
        <w:rPr>
          <w:rFonts w:eastAsia="Arial" w:cstheme="minorHAnsi"/>
          <w:b/>
        </w:rPr>
      </w:pPr>
      <w:r w:rsidRPr="00EB7E6B">
        <w:rPr>
          <w:rFonts w:eastAsia="Arial" w:cstheme="minorHAnsi"/>
          <w:b/>
        </w:rPr>
        <w:t>Hostelworld Group plc</w:t>
      </w:r>
      <w:r w:rsidR="00A20433">
        <w:rPr>
          <w:rFonts w:eastAsia="Arial" w:cstheme="minorHAnsi"/>
          <w:b/>
        </w:rPr>
        <w:t xml:space="preserve"> (“Hostelworld” or the “Group”)</w:t>
      </w:r>
    </w:p>
    <w:p w14:paraId="040A8975" w14:textId="3FBDB6E9" w:rsidR="00DF5A91" w:rsidRDefault="005437EC" w:rsidP="00FF468E">
      <w:pPr>
        <w:shd w:val="clear" w:color="auto" w:fill="FFFFFF" w:themeFill="background1"/>
        <w:jc w:val="center"/>
        <w:rPr>
          <w:rFonts w:eastAsia="Arial" w:cstheme="minorHAnsi"/>
          <w:b/>
        </w:rPr>
      </w:pPr>
      <w:r>
        <w:rPr>
          <w:rFonts w:eastAsia="Arial" w:cstheme="minorHAnsi"/>
          <w:b/>
        </w:rPr>
        <w:t>Trading Update</w:t>
      </w:r>
    </w:p>
    <w:p w14:paraId="5956DC6D" w14:textId="0364698B" w:rsidR="00E062C4" w:rsidRDefault="00E5515F" w:rsidP="00345875">
      <w:pPr>
        <w:shd w:val="clear" w:color="auto" w:fill="FFFFFF" w:themeFill="background1"/>
        <w:tabs>
          <w:tab w:val="center" w:pos="4513"/>
          <w:tab w:val="left" w:pos="8330"/>
        </w:tabs>
        <w:rPr>
          <w:rFonts w:eastAsia="Arial"/>
          <w:b/>
        </w:rPr>
      </w:pPr>
      <w:r>
        <w:rPr>
          <w:rFonts w:eastAsia="Arial"/>
          <w:b/>
        </w:rPr>
        <w:tab/>
      </w:r>
      <w:r w:rsidR="00575A3A">
        <w:rPr>
          <w:rFonts w:eastAsia="Arial"/>
          <w:b/>
        </w:rPr>
        <w:t>Largest H1 revenue on record</w:t>
      </w:r>
      <w:r w:rsidR="00675DFA">
        <w:rPr>
          <w:rFonts w:eastAsia="Arial"/>
          <w:b/>
        </w:rPr>
        <w:t xml:space="preserve"> </w:t>
      </w:r>
      <w:r>
        <w:rPr>
          <w:rFonts w:eastAsia="Arial"/>
          <w:b/>
        </w:rPr>
        <w:tab/>
      </w:r>
    </w:p>
    <w:p w14:paraId="50E27909" w14:textId="007CEB92" w:rsidR="005437EC" w:rsidRDefault="005437EC" w:rsidP="00F41ECA">
      <w:r>
        <w:t>Hostelworld is pleased to provide an update on trading up to 3</w:t>
      </w:r>
      <w:r w:rsidR="00EE5DEA">
        <w:t>0</w:t>
      </w:r>
      <w:r>
        <w:t xml:space="preserve"> June 202</w:t>
      </w:r>
      <w:r w:rsidR="00AF0CD9">
        <w:t>3</w:t>
      </w:r>
      <w:r w:rsidR="00881BC1">
        <w:t xml:space="preserve"> (</w:t>
      </w:r>
      <w:r w:rsidR="007241C9">
        <w:t>“</w:t>
      </w:r>
      <w:r w:rsidR="00881BC1">
        <w:t>H1</w:t>
      </w:r>
      <w:r w:rsidR="007241C9">
        <w:t>”</w:t>
      </w:r>
      <w:r w:rsidR="00881BC1">
        <w:t>)</w:t>
      </w:r>
      <w:r>
        <w:t>.</w:t>
      </w:r>
    </w:p>
    <w:p w14:paraId="22A1A960" w14:textId="16922008" w:rsidR="00CB7346" w:rsidRDefault="005437EC" w:rsidP="007C0A5F">
      <w:pPr>
        <w:rPr>
          <w:b/>
        </w:rPr>
      </w:pPr>
      <w:r>
        <w:rPr>
          <w:b/>
        </w:rPr>
        <w:t>Key highlights:</w:t>
      </w:r>
    </w:p>
    <w:p w14:paraId="7EE397E9" w14:textId="019E7CA4" w:rsidR="005437EC" w:rsidRPr="006512C8" w:rsidRDefault="00802D3D" w:rsidP="0043598C">
      <w:pPr>
        <w:pStyle w:val="ListParagraph"/>
        <w:numPr>
          <w:ilvl w:val="0"/>
          <w:numId w:val="6"/>
        </w:numPr>
        <w:rPr>
          <w:color w:val="000000" w:themeColor="text1"/>
        </w:rPr>
      </w:pPr>
      <w:r w:rsidRPr="006512C8">
        <w:rPr>
          <w:color w:val="000000" w:themeColor="text1"/>
        </w:rPr>
        <w:t>Largest</w:t>
      </w:r>
      <w:r w:rsidR="009E7681" w:rsidRPr="006512C8">
        <w:rPr>
          <w:color w:val="000000" w:themeColor="text1"/>
        </w:rPr>
        <w:t xml:space="preserve"> H1 </w:t>
      </w:r>
      <w:r w:rsidRPr="006512C8">
        <w:rPr>
          <w:color w:val="000000" w:themeColor="text1"/>
        </w:rPr>
        <w:t xml:space="preserve">on record, with </w:t>
      </w:r>
      <w:r w:rsidR="00881BC1" w:rsidRPr="006512C8">
        <w:rPr>
          <w:color w:val="000000" w:themeColor="text1"/>
        </w:rPr>
        <w:t>Net GMV</w:t>
      </w:r>
      <w:r w:rsidR="00127F08" w:rsidRPr="006512C8">
        <w:rPr>
          <w:color w:val="000000" w:themeColor="text1"/>
          <w:sz w:val="16"/>
          <w:szCs w:val="16"/>
          <w:vertAlign w:val="superscript"/>
        </w:rPr>
        <w:t>1</w:t>
      </w:r>
      <w:r w:rsidR="00127F08" w:rsidRPr="006512C8">
        <w:rPr>
          <w:color w:val="000000" w:themeColor="text1"/>
          <w:sz w:val="16"/>
          <w:szCs w:val="16"/>
        </w:rPr>
        <w:t xml:space="preserve"> </w:t>
      </w:r>
      <w:r w:rsidR="009E7681" w:rsidRPr="006512C8">
        <w:rPr>
          <w:color w:val="000000" w:themeColor="text1"/>
        </w:rPr>
        <w:t>of €</w:t>
      </w:r>
      <w:r w:rsidR="008A6E51" w:rsidRPr="006512C8">
        <w:rPr>
          <w:color w:val="000000" w:themeColor="text1"/>
        </w:rPr>
        <w:t>339</w:t>
      </w:r>
      <w:r w:rsidR="00881BC1" w:rsidRPr="006512C8">
        <w:rPr>
          <w:color w:val="000000" w:themeColor="text1"/>
        </w:rPr>
        <w:t>.5m</w:t>
      </w:r>
      <w:r w:rsidR="00A95A55" w:rsidRPr="006512C8">
        <w:rPr>
          <w:color w:val="000000" w:themeColor="text1"/>
        </w:rPr>
        <w:t xml:space="preserve"> </w:t>
      </w:r>
      <w:r w:rsidR="000D378B" w:rsidRPr="006512C8">
        <w:rPr>
          <w:color w:val="000000" w:themeColor="text1"/>
        </w:rPr>
        <w:t xml:space="preserve">(+57% YoY) </w:t>
      </w:r>
      <w:r w:rsidR="00A95A55" w:rsidRPr="006512C8">
        <w:rPr>
          <w:color w:val="000000" w:themeColor="text1"/>
        </w:rPr>
        <w:t xml:space="preserve">and </w:t>
      </w:r>
      <w:r w:rsidR="00F65F34" w:rsidRPr="006512C8">
        <w:rPr>
          <w:color w:val="000000" w:themeColor="text1"/>
        </w:rPr>
        <w:t>revenue</w:t>
      </w:r>
      <w:r w:rsidR="00127F08" w:rsidRPr="006512C8">
        <w:rPr>
          <w:color w:val="000000" w:themeColor="text1"/>
          <w:sz w:val="16"/>
          <w:szCs w:val="16"/>
          <w:vertAlign w:val="superscript"/>
        </w:rPr>
        <w:t>2</w:t>
      </w:r>
      <w:r w:rsidR="00127F08" w:rsidRPr="006512C8">
        <w:rPr>
          <w:color w:val="000000" w:themeColor="text1"/>
          <w:sz w:val="16"/>
          <w:szCs w:val="16"/>
        </w:rPr>
        <w:t xml:space="preserve"> </w:t>
      </w:r>
      <w:r w:rsidR="009E7681" w:rsidRPr="006512C8">
        <w:rPr>
          <w:color w:val="000000" w:themeColor="text1"/>
        </w:rPr>
        <w:t>of €</w:t>
      </w:r>
      <w:r w:rsidR="00A95A55" w:rsidRPr="006512C8">
        <w:rPr>
          <w:color w:val="000000" w:themeColor="text1"/>
        </w:rPr>
        <w:t>51.</w:t>
      </w:r>
      <w:r w:rsidR="003B05C6" w:rsidRPr="006512C8">
        <w:rPr>
          <w:color w:val="000000" w:themeColor="text1"/>
        </w:rPr>
        <w:t>5</w:t>
      </w:r>
      <w:r w:rsidR="00A95A55" w:rsidRPr="006512C8">
        <w:rPr>
          <w:color w:val="000000" w:themeColor="text1"/>
        </w:rPr>
        <w:t>m</w:t>
      </w:r>
      <w:r w:rsidR="000D378B" w:rsidRPr="006512C8">
        <w:rPr>
          <w:color w:val="000000" w:themeColor="text1"/>
        </w:rPr>
        <w:t xml:space="preserve"> (+57% YoY)</w:t>
      </w:r>
    </w:p>
    <w:p w14:paraId="59202BA9" w14:textId="77777777" w:rsidR="006512C8" w:rsidRDefault="00802D3D" w:rsidP="006512C8">
      <w:pPr>
        <w:pStyle w:val="ListParagraph"/>
        <w:numPr>
          <w:ilvl w:val="0"/>
          <w:numId w:val="6"/>
        </w:numPr>
        <w:rPr>
          <w:color w:val="000000" w:themeColor="text1"/>
        </w:rPr>
      </w:pPr>
      <w:r w:rsidRPr="006512C8">
        <w:rPr>
          <w:color w:val="000000" w:themeColor="text1"/>
        </w:rPr>
        <w:t>Net bookings of 3.4m</w:t>
      </w:r>
      <w:r w:rsidR="00927B40" w:rsidRPr="006512C8">
        <w:rPr>
          <w:color w:val="000000" w:themeColor="text1"/>
        </w:rPr>
        <w:t xml:space="preserve"> (+6</w:t>
      </w:r>
      <w:r w:rsidR="009F74CC" w:rsidRPr="006512C8">
        <w:rPr>
          <w:color w:val="000000" w:themeColor="text1"/>
        </w:rPr>
        <w:t>4</w:t>
      </w:r>
      <w:r w:rsidR="00927B40" w:rsidRPr="006512C8">
        <w:rPr>
          <w:color w:val="000000" w:themeColor="text1"/>
        </w:rPr>
        <w:t>% YoY)</w:t>
      </w:r>
      <w:r w:rsidRPr="006512C8">
        <w:rPr>
          <w:color w:val="000000" w:themeColor="text1"/>
        </w:rPr>
        <w:t xml:space="preserve"> driven by strong performances in key European, Asian and Oceania markets</w:t>
      </w:r>
    </w:p>
    <w:p w14:paraId="3B7D002E" w14:textId="42D07E3E" w:rsidR="005369A5" w:rsidRPr="006512C8" w:rsidRDefault="00A95A55" w:rsidP="006512C8">
      <w:pPr>
        <w:pStyle w:val="ListParagraph"/>
        <w:numPr>
          <w:ilvl w:val="0"/>
          <w:numId w:val="6"/>
        </w:numPr>
        <w:rPr>
          <w:color w:val="000000" w:themeColor="text1"/>
        </w:rPr>
      </w:pPr>
      <w:r w:rsidRPr="006512C8">
        <w:rPr>
          <w:color w:val="000000" w:themeColor="text1"/>
        </w:rPr>
        <w:t>Net Average Booking Value</w:t>
      </w:r>
      <w:r w:rsidR="00460834" w:rsidRPr="006512C8">
        <w:rPr>
          <w:color w:val="000000" w:themeColor="text1"/>
        </w:rPr>
        <w:t xml:space="preserve"> </w:t>
      </w:r>
      <w:r w:rsidRPr="006512C8">
        <w:rPr>
          <w:color w:val="000000" w:themeColor="text1"/>
        </w:rPr>
        <w:t>of €1</w:t>
      </w:r>
      <w:r w:rsidR="005369A5" w:rsidRPr="006512C8">
        <w:rPr>
          <w:color w:val="000000" w:themeColor="text1"/>
        </w:rPr>
        <w:t>5.15</w:t>
      </w:r>
      <w:r w:rsidR="00927B40" w:rsidRPr="006512C8">
        <w:rPr>
          <w:color w:val="000000" w:themeColor="text1"/>
        </w:rPr>
        <w:t xml:space="preserve"> (-</w:t>
      </w:r>
      <w:r w:rsidR="005369A5" w:rsidRPr="006512C8">
        <w:rPr>
          <w:color w:val="000000" w:themeColor="text1"/>
        </w:rPr>
        <w:t>4</w:t>
      </w:r>
      <w:r w:rsidRPr="006512C8">
        <w:rPr>
          <w:color w:val="000000" w:themeColor="text1"/>
        </w:rPr>
        <w:t xml:space="preserve">% </w:t>
      </w:r>
      <w:r w:rsidR="00927B40" w:rsidRPr="006512C8">
        <w:rPr>
          <w:color w:val="000000" w:themeColor="text1"/>
        </w:rPr>
        <w:t>YoY)</w:t>
      </w:r>
      <w:r w:rsidR="00680724" w:rsidRPr="006512C8">
        <w:rPr>
          <w:color w:val="000000" w:themeColor="text1"/>
        </w:rPr>
        <w:t xml:space="preserve"> </w:t>
      </w:r>
      <w:r w:rsidR="008834B9" w:rsidRPr="006512C8">
        <w:rPr>
          <w:color w:val="000000" w:themeColor="text1"/>
        </w:rPr>
        <w:t xml:space="preserve">driven by a greater </w:t>
      </w:r>
      <w:r w:rsidR="005B7385" w:rsidRPr="006512C8">
        <w:rPr>
          <w:color w:val="000000" w:themeColor="text1"/>
        </w:rPr>
        <w:t xml:space="preserve">proportion </w:t>
      </w:r>
      <w:r w:rsidR="00A349E7" w:rsidRPr="006512C8">
        <w:rPr>
          <w:color w:val="000000" w:themeColor="text1"/>
        </w:rPr>
        <w:t xml:space="preserve">of </w:t>
      </w:r>
      <w:r w:rsidR="008834B9" w:rsidRPr="006512C8">
        <w:rPr>
          <w:color w:val="000000" w:themeColor="text1"/>
        </w:rPr>
        <w:t>Asian destination bookings</w:t>
      </w:r>
      <w:r w:rsidR="005E5C40" w:rsidRPr="006512C8">
        <w:rPr>
          <w:color w:val="000000" w:themeColor="text1"/>
        </w:rPr>
        <w:t>, partially offset by continued bed price inflation</w:t>
      </w:r>
    </w:p>
    <w:p w14:paraId="6BC8FD22" w14:textId="1CEFCB0E" w:rsidR="00380F2A" w:rsidRPr="006512C8" w:rsidRDefault="000D1645" w:rsidP="005437EC">
      <w:pPr>
        <w:pStyle w:val="ListParagraph"/>
        <w:numPr>
          <w:ilvl w:val="0"/>
          <w:numId w:val="6"/>
        </w:numPr>
        <w:rPr>
          <w:color w:val="000000" w:themeColor="text1"/>
        </w:rPr>
      </w:pPr>
      <w:r w:rsidRPr="006512C8">
        <w:rPr>
          <w:color w:val="000000" w:themeColor="text1"/>
        </w:rPr>
        <w:t>Direct m</w:t>
      </w:r>
      <w:r w:rsidR="00C01990" w:rsidRPr="006512C8">
        <w:rPr>
          <w:color w:val="000000" w:themeColor="text1"/>
        </w:rPr>
        <w:t>ark</w:t>
      </w:r>
      <w:r w:rsidR="6365FFB7" w:rsidRPr="006512C8">
        <w:rPr>
          <w:color w:val="000000" w:themeColor="text1"/>
        </w:rPr>
        <w:t>et</w:t>
      </w:r>
      <w:r w:rsidR="00C01990" w:rsidRPr="006512C8">
        <w:rPr>
          <w:color w:val="000000" w:themeColor="text1"/>
        </w:rPr>
        <w:t xml:space="preserve">ing </w:t>
      </w:r>
      <w:r w:rsidR="008876A5" w:rsidRPr="006512C8">
        <w:rPr>
          <w:color w:val="000000" w:themeColor="text1"/>
        </w:rPr>
        <w:t xml:space="preserve">as a </w:t>
      </w:r>
      <w:r w:rsidR="00D143BA" w:rsidRPr="006512C8">
        <w:rPr>
          <w:color w:val="000000" w:themeColor="text1"/>
        </w:rPr>
        <w:t>percentage</w:t>
      </w:r>
      <w:r w:rsidR="008876A5" w:rsidRPr="006512C8">
        <w:rPr>
          <w:color w:val="000000" w:themeColor="text1"/>
        </w:rPr>
        <w:t xml:space="preserve"> of revenue</w:t>
      </w:r>
      <w:r w:rsidR="00C14445" w:rsidRPr="006512C8">
        <w:rPr>
          <w:color w:val="000000" w:themeColor="text1"/>
          <w:sz w:val="16"/>
          <w:szCs w:val="16"/>
          <w:vertAlign w:val="superscript"/>
        </w:rPr>
        <w:t>2</w:t>
      </w:r>
      <w:r w:rsidR="008876A5" w:rsidRPr="006512C8">
        <w:rPr>
          <w:color w:val="000000" w:themeColor="text1"/>
        </w:rPr>
        <w:t xml:space="preserve"> </w:t>
      </w:r>
      <w:r w:rsidR="0055602D" w:rsidRPr="006512C8">
        <w:rPr>
          <w:color w:val="000000" w:themeColor="text1"/>
        </w:rPr>
        <w:t xml:space="preserve">totalled </w:t>
      </w:r>
      <w:r w:rsidR="00141F6E" w:rsidRPr="006512C8">
        <w:rPr>
          <w:color w:val="000000" w:themeColor="text1"/>
        </w:rPr>
        <w:t>51%,</w:t>
      </w:r>
      <w:r w:rsidR="008876A5" w:rsidRPr="006512C8">
        <w:rPr>
          <w:color w:val="000000" w:themeColor="text1"/>
        </w:rPr>
        <w:t xml:space="preserve"> down 9% from 60% in H1</w:t>
      </w:r>
      <w:r w:rsidR="0014220D" w:rsidRPr="006512C8">
        <w:rPr>
          <w:color w:val="000000" w:themeColor="text1"/>
        </w:rPr>
        <w:t xml:space="preserve"> </w:t>
      </w:r>
      <w:r w:rsidR="008876A5" w:rsidRPr="006512C8">
        <w:rPr>
          <w:color w:val="000000" w:themeColor="text1"/>
        </w:rPr>
        <w:t>’22</w:t>
      </w:r>
    </w:p>
    <w:p w14:paraId="5DB21402" w14:textId="0CD423C3" w:rsidR="00375CD2" w:rsidRPr="006512C8" w:rsidRDefault="00AB08E0" w:rsidP="00EE2CF1">
      <w:pPr>
        <w:pStyle w:val="ListParagraph"/>
        <w:numPr>
          <w:ilvl w:val="0"/>
          <w:numId w:val="6"/>
        </w:numPr>
        <w:rPr>
          <w:color w:val="000000" w:themeColor="text1"/>
        </w:rPr>
      </w:pPr>
      <w:r w:rsidRPr="006512C8">
        <w:rPr>
          <w:color w:val="000000" w:themeColor="text1"/>
        </w:rPr>
        <w:t>Interest rate on</w:t>
      </w:r>
      <w:r w:rsidR="000F0A4D" w:rsidRPr="006512C8">
        <w:rPr>
          <w:color w:val="000000" w:themeColor="text1"/>
        </w:rPr>
        <w:t xml:space="preserve"> </w:t>
      </w:r>
      <w:r w:rsidR="00873CC4" w:rsidRPr="006512C8">
        <w:rPr>
          <w:color w:val="000000" w:themeColor="text1"/>
        </w:rPr>
        <w:t xml:space="preserve">AIB debt </w:t>
      </w:r>
      <w:r w:rsidR="005C5A8A" w:rsidRPr="006512C8">
        <w:rPr>
          <w:color w:val="000000" w:themeColor="text1"/>
        </w:rPr>
        <w:t>facility</w:t>
      </w:r>
      <w:r w:rsidRPr="006512C8">
        <w:rPr>
          <w:color w:val="000000" w:themeColor="text1"/>
        </w:rPr>
        <w:t xml:space="preserve"> reduced </w:t>
      </w:r>
      <w:r w:rsidR="00983BC4" w:rsidRPr="006512C8">
        <w:rPr>
          <w:color w:val="000000" w:themeColor="text1"/>
        </w:rPr>
        <w:t xml:space="preserve">from 3.75% </w:t>
      </w:r>
      <w:r w:rsidRPr="006512C8">
        <w:rPr>
          <w:color w:val="000000" w:themeColor="text1"/>
        </w:rPr>
        <w:t>to 3.25% over EURIBOR</w:t>
      </w:r>
      <w:r w:rsidR="00E0205F" w:rsidRPr="006512C8">
        <w:rPr>
          <w:color w:val="000000" w:themeColor="text1"/>
        </w:rPr>
        <w:t xml:space="preserve">, </w:t>
      </w:r>
      <w:r w:rsidR="0006433D" w:rsidRPr="006512C8">
        <w:rPr>
          <w:color w:val="000000" w:themeColor="text1"/>
        </w:rPr>
        <w:t xml:space="preserve">€2.5m reduction in </w:t>
      </w:r>
      <w:r w:rsidR="00E0205F" w:rsidRPr="006512C8">
        <w:rPr>
          <w:color w:val="000000" w:themeColor="text1"/>
        </w:rPr>
        <w:t>RCF balance</w:t>
      </w:r>
      <w:r w:rsidR="0006433D" w:rsidRPr="006512C8">
        <w:rPr>
          <w:color w:val="000000" w:themeColor="text1"/>
        </w:rPr>
        <w:t xml:space="preserve"> </w:t>
      </w:r>
      <w:r w:rsidR="00BC47D6" w:rsidRPr="006512C8">
        <w:rPr>
          <w:color w:val="000000" w:themeColor="text1"/>
        </w:rPr>
        <w:t>to €5</w:t>
      </w:r>
      <w:r w:rsidR="00E0205F" w:rsidRPr="006512C8">
        <w:rPr>
          <w:color w:val="000000" w:themeColor="text1"/>
        </w:rPr>
        <w:t xml:space="preserve">.0m </w:t>
      </w:r>
    </w:p>
    <w:p w14:paraId="115B2AD7" w14:textId="1D4920CD" w:rsidR="006B6A89" w:rsidRPr="006512C8" w:rsidRDefault="006B6A89" w:rsidP="00375CD2">
      <w:pPr>
        <w:pStyle w:val="ListParagraph"/>
        <w:numPr>
          <w:ilvl w:val="0"/>
          <w:numId w:val="6"/>
        </w:numPr>
        <w:rPr>
          <w:color w:val="000000" w:themeColor="text1"/>
        </w:rPr>
      </w:pPr>
      <w:r w:rsidRPr="006512C8">
        <w:rPr>
          <w:color w:val="000000" w:themeColor="text1"/>
        </w:rPr>
        <w:t xml:space="preserve">H1 ’23 </w:t>
      </w:r>
      <w:r w:rsidR="004A357C" w:rsidRPr="006512C8">
        <w:rPr>
          <w:color w:val="000000" w:themeColor="text1"/>
        </w:rPr>
        <w:t xml:space="preserve">adjusted </w:t>
      </w:r>
      <w:r w:rsidRPr="006512C8">
        <w:rPr>
          <w:color w:val="000000" w:themeColor="text1"/>
        </w:rPr>
        <w:t>EBITDA</w:t>
      </w:r>
      <w:r w:rsidR="001E75D9" w:rsidRPr="006512C8">
        <w:rPr>
          <w:color w:val="000000" w:themeColor="text1"/>
        </w:rPr>
        <w:t xml:space="preserve"> </w:t>
      </w:r>
      <w:r w:rsidRPr="006512C8">
        <w:rPr>
          <w:color w:val="000000" w:themeColor="text1"/>
        </w:rPr>
        <w:t>€</w:t>
      </w:r>
      <w:r w:rsidR="00B454E8" w:rsidRPr="006512C8">
        <w:rPr>
          <w:color w:val="000000" w:themeColor="text1"/>
        </w:rPr>
        <w:t>5.1</w:t>
      </w:r>
      <w:r w:rsidRPr="006512C8">
        <w:rPr>
          <w:color w:val="000000" w:themeColor="text1"/>
        </w:rPr>
        <w:t>m</w:t>
      </w:r>
      <w:r w:rsidR="009C37D6">
        <w:rPr>
          <w:color w:val="000000" w:themeColor="text1"/>
        </w:rPr>
        <w:t xml:space="preserve"> </w:t>
      </w:r>
      <w:r w:rsidR="007432E1" w:rsidRPr="006512C8">
        <w:rPr>
          <w:color w:val="000000" w:themeColor="text1"/>
        </w:rPr>
        <w:t xml:space="preserve">compared to a loss </w:t>
      </w:r>
      <w:r w:rsidR="00151A58" w:rsidRPr="006512C8">
        <w:rPr>
          <w:color w:val="000000" w:themeColor="text1"/>
        </w:rPr>
        <w:t xml:space="preserve">of </w:t>
      </w:r>
      <w:r w:rsidR="007432E1" w:rsidRPr="006512C8">
        <w:rPr>
          <w:color w:val="000000" w:themeColor="text1"/>
        </w:rPr>
        <w:t>€5.2m</w:t>
      </w:r>
      <w:r w:rsidRPr="006512C8">
        <w:rPr>
          <w:color w:val="000000" w:themeColor="text1"/>
        </w:rPr>
        <w:t xml:space="preserve"> </w:t>
      </w:r>
      <w:r w:rsidR="00151A58" w:rsidRPr="006512C8">
        <w:rPr>
          <w:color w:val="000000" w:themeColor="text1"/>
        </w:rPr>
        <w:t>in H1 ‘22</w:t>
      </w:r>
    </w:p>
    <w:p w14:paraId="010456E2" w14:textId="7D4611FB" w:rsidR="006A3D04" w:rsidRPr="00345875" w:rsidRDefault="004932E4">
      <w:pPr>
        <w:pStyle w:val="ListParagraph"/>
        <w:numPr>
          <w:ilvl w:val="0"/>
          <w:numId w:val="6"/>
        </w:numPr>
      </w:pPr>
      <w:r w:rsidRPr="006512C8">
        <w:rPr>
          <w:color w:val="000000" w:themeColor="text1"/>
        </w:rPr>
        <w:t xml:space="preserve">On 30 June </w:t>
      </w:r>
      <w:r w:rsidR="00AC1DB6" w:rsidRPr="006512C8">
        <w:rPr>
          <w:color w:val="000000" w:themeColor="text1"/>
        </w:rPr>
        <w:t xml:space="preserve">2023 the Group </w:t>
      </w:r>
      <w:r w:rsidR="00AC1DB6">
        <w:rPr>
          <w:color w:val="000000" w:themeColor="text1"/>
        </w:rPr>
        <w:t xml:space="preserve">had a closing cash position of </w:t>
      </w:r>
      <w:r w:rsidR="00E72051" w:rsidRPr="00C96B32">
        <w:rPr>
          <w:color w:val="000000" w:themeColor="text1"/>
        </w:rPr>
        <w:t>€10.</w:t>
      </w:r>
      <w:r w:rsidR="6ECEBBAE" w:rsidRPr="00C96B32">
        <w:rPr>
          <w:color w:val="000000" w:themeColor="text1"/>
        </w:rPr>
        <w:t>7</w:t>
      </w:r>
      <w:r w:rsidR="00E72051" w:rsidRPr="00C96B32">
        <w:rPr>
          <w:color w:val="000000" w:themeColor="text1"/>
        </w:rPr>
        <w:t>m</w:t>
      </w:r>
      <w:r w:rsidR="000E33F6" w:rsidRPr="00C96B32">
        <w:rPr>
          <w:color w:val="000000" w:themeColor="text1"/>
        </w:rPr>
        <w:t xml:space="preserve"> </w:t>
      </w:r>
      <w:r w:rsidR="002A1342">
        <w:rPr>
          <w:color w:val="000000" w:themeColor="text1"/>
        </w:rPr>
        <w:t>and</w:t>
      </w:r>
      <w:r w:rsidR="00E72051" w:rsidRPr="00C96B32">
        <w:rPr>
          <w:color w:val="000000" w:themeColor="text1"/>
        </w:rPr>
        <w:t xml:space="preserve"> a net debt</w:t>
      </w:r>
      <w:r w:rsidR="00C3642F" w:rsidRPr="00C96B32">
        <w:rPr>
          <w:color w:val="000000" w:themeColor="text1"/>
          <w:sz w:val="16"/>
          <w:szCs w:val="16"/>
          <w:vertAlign w:val="superscript"/>
        </w:rPr>
        <w:t>3</w:t>
      </w:r>
      <w:r w:rsidR="00E72051" w:rsidRPr="00C96B32">
        <w:rPr>
          <w:color w:val="000000" w:themeColor="text1"/>
        </w:rPr>
        <w:t xml:space="preserve"> position </w:t>
      </w:r>
      <w:r w:rsidR="00E72051" w:rsidRPr="00736C09">
        <w:t xml:space="preserve">of </w:t>
      </w:r>
      <w:r w:rsidR="00E72051" w:rsidRPr="00345875">
        <w:t>€</w:t>
      </w:r>
      <w:r w:rsidR="0825BF60" w:rsidRPr="00345875">
        <w:t>1</w:t>
      </w:r>
      <w:r w:rsidR="004A3D60">
        <w:t>6.2</w:t>
      </w:r>
      <w:r w:rsidR="00E72051" w:rsidRPr="00345875">
        <w:t>m</w:t>
      </w:r>
      <w:r w:rsidR="006A3D04" w:rsidRPr="00345875">
        <w:t xml:space="preserve"> </w:t>
      </w:r>
    </w:p>
    <w:p w14:paraId="12FD1F30" w14:textId="5248FC0A" w:rsidR="005437EC" w:rsidRDefault="00F8719F" w:rsidP="005437EC">
      <w:r>
        <w:t xml:space="preserve">The </w:t>
      </w:r>
      <w:r w:rsidR="004A4C1D">
        <w:t>Group</w:t>
      </w:r>
      <w:r w:rsidR="00301A44">
        <w:t xml:space="preserve"> reiterate</w:t>
      </w:r>
      <w:r w:rsidR="009A6484">
        <w:t>s</w:t>
      </w:r>
      <w:r w:rsidR="00301A44">
        <w:t xml:space="preserve"> earnings guidance of adjusted EBITDA in the range of €16.5 million to €17 million for the full year</w:t>
      </w:r>
      <w:r w:rsidR="0070610D">
        <w:t>,</w:t>
      </w:r>
      <w:r w:rsidR="009C4A0E" w:rsidRPr="006B6A89">
        <w:rPr>
          <w:rFonts w:ascii="Calibri" w:hAnsi="Calibri" w:cs="Calibri"/>
          <w:color w:val="000000"/>
          <w:shd w:val="clear" w:color="auto" w:fill="FFFFFF"/>
        </w:rPr>
        <w:t xml:space="preserve"> </w:t>
      </w:r>
      <w:r w:rsidR="0070610D">
        <w:rPr>
          <w:rFonts w:ascii="Calibri" w:hAnsi="Calibri" w:cs="Calibri"/>
          <w:color w:val="000000"/>
          <w:shd w:val="clear" w:color="auto" w:fill="FFFFFF"/>
        </w:rPr>
        <w:t>absent</w:t>
      </w:r>
      <w:r w:rsidR="009C4A0E" w:rsidRPr="006B6A89">
        <w:rPr>
          <w:rFonts w:ascii="Calibri" w:hAnsi="Calibri" w:cs="Calibri"/>
          <w:color w:val="000000"/>
          <w:shd w:val="clear" w:color="auto" w:fill="FFFFFF"/>
        </w:rPr>
        <w:t xml:space="preserve"> any deterioration in the macro-economic environment, the reintroduction of Covid restrictions or air travel disruptions</w:t>
      </w:r>
      <w:r w:rsidR="0070610D">
        <w:rPr>
          <w:rFonts w:ascii="Calibri" w:hAnsi="Calibri" w:cs="Calibri"/>
          <w:color w:val="000000"/>
          <w:shd w:val="clear" w:color="auto" w:fill="FFFFFF"/>
        </w:rPr>
        <w:t>.</w:t>
      </w:r>
      <w:r w:rsidRPr="0070610D">
        <w:t xml:space="preserve"> </w:t>
      </w:r>
    </w:p>
    <w:p w14:paraId="10DCC9DF" w14:textId="29A26534" w:rsidR="00AF0CD9" w:rsidRDefault="00AF0CD9" w:rsidP="005437EC">
      <w:pPr>
        <w:rPr>
          <w:b/>
        </w:rPr>
      </w:pPr>
      <w:r w:rsidRPr="00AF0CD9">
        <w:rPr>
          <w:b/>
        </w:rPr>
        <w:t xml:space="preserve">Gary Morrison, Group Chief Executive Officer, </w:t>
      </w:r>
      <w:r w:rsidR="0053112B">
        <w:rPr>
          <w:b/>
        </w:rPr>
        <w:t>commented</w:t>
      </w:r>
      <w:r w:rsidRPr="00AF0CD9">
        <w:rPr>
          <w:b/>
        </w:rPr>
        <w:t>:</w:t>
      </w:r>
    </w:p>
    <w:p w14:paraId="69EED008" w14:textId="11934E3A" w:rsidR="00BC2638" w:rsidRDefault="00BC2638" w:rsidP="00BC2638">
      <w:pPr>
        <w:rPr>
          <w:i/>
        </w:rPr>
      </w:pPr>
      <w:r>
        <w:rPr>
          <w:i/>
        </w:rPr>
        <w:t>“I am very proud of our performance for the year to date. In particular, I am delighted that we have delivered record generated revenues</w:t>
      </w:r>
      <w:r w:rsidR="006D0272">
        <w:rPr>
          <w:i/>
        </w:rPr>
        <w:t xml:space="preserve"> and improving</w:t>
      </w:r>
      <w:r w:rsidR="000D4E33">
        <w:rPr>
          <w:i/>
        </w:rPr>
        <w:t xml:space="preserve"> EBITDA margins</w:t>
      </w:r>
      <w:r>
        <w:rPr>
          <w:i/>
        </w:rPr>
        <w:t xml:space="preserve"> driven by our differentiated Social growth strategy and a continuing focus on operational excellence and cost discipline. </w:t>
      </w:r>
    </w:p>
    <w:p w14:paraId="597643E8" w14:textId="38C1EC05" w:rsidR="00D554EF" w:rsidRDefault="00F9233A" w:rsidP="00BC2638">
      <w:pPr>
        <w:rPr>
          <w:i/>
        </w:rPr>
      </w:pPr>
      <w:r>
        <w:rPr>
          <w:i/>
        </w:rPr>
        <w:t>L</w:t>
      </w:r>
      <w:r w:rsidR="00BC2638">
        <w:rPr>
          <w:i/>
        </w:rPr>
        <w:t xml:space="preserve">ooking further ahead, I remain very confident that our innovative, asset-light business model is well-positioned, well-financed and firmly on track to deliver against our </w:t>
      </w:r>
      <w:r w:rsidR="000D4E33">
        <w:rPr>
          <w:i/>
        </w:rPr>
        <w:t>long-term</w:t>
      </w:r>
      <w:r w:rsidR="00BC2638">
        <w:rPr>
          <w:i/>
        </w:rPr>
        <w:t xml:space="preserve"> growth goals outlined in our Capital Markets Day presentation last November.”</w:t>
      </w:r>
    </w:p>
    <w:p w14:paraId="0A2406BC" w14:textId="77777777" w:rsidR="00BC2638" w:rsidRDefault="00BC2638" w:rsidP="005437EC">
      <w:pPr>
        <w:rPr>
          <w:i/>
        </w:rPr>
      </w:pPr>
    </w:p>
    <w:p w14:paraId="66059D40" w14:textId="62589510" w:rsidR="00AF0CD9" w:rsidRPr="00AF0CD9" w:rsidRDefault="00AF0CD9" w:rsidP="005437EC">
      <w:pPr>
        <w:rPr>
          <w:i/>
        </w:rPr>
      </w:pPr>
      <w:r>
        <w:t>The Group will report its half year results for the six months ended 30 June 2023 on 10 August 2023</w:t>
      </w:r>
      <w:r w:rsidR="00832043">
        <w:t>.</w:t>
      </w:r>
    </w:p>
    <w:p w14:paraId="5E52F4B6" w14:textId="4C6F4478" w:rsidR="0005746F" w:rsidRDefault="00FF468E" w:rsidP="005143EB">
      <w:pPr>
        <w:shd w:val="clear" w:color="auto" w:fill="FFFFFF" w:themeFill="background1"/>
        <w:rPr>
          <w:rFonts w:eastAsia="Arial" w:cstheme="minorHAnsi"/>
        </w:rPr>
      </w:pPr>
      <w:r w:rsidRPr="00EB7E6B">
        <w:rPr>
          <w:rFonts w:eastAsia="Arial" w:cstheme="minorHAnsi"/>
        </w:rPr>
        <w:t>For further information please contact:</w:t>
      </w:r>
    </w:p>
    <w:p w14:paraId="1ABACF2C" w14:textId="11C58EA9" w:rsidR="005143EB" w:rsidRDefault="005143EB" w:rsidP="005143EB">
      <w:pPr>
        <w:spacing w:after="0" w:line="240" w:lineRule="auto"/>
        <w:jc w:val="both"/>
        <w:rPr>
          <w:rFonts w:eastAsia="Times New Roman" w:cstheme="minorHAnsi"/>
          <w:bCs/>
          <w:lang w:eastAsia="en-IE"/>
        </w:rPr>
      </w:pPr>
      <w:r w:rsidRPr="005143EB">
        <w:rPr>
          <w:rFonts w:eastAsia="Times New Roman" w:cstheme="minorHAnsi"/>
          <w:b/>
          <w:bCs/>
          <w:lang w:eastAsia="en-IE"/>
        </w:rPr>
        <w:t xml:space="preserve">Hostelworld Group plc </w:t>
      </w:r>
      <w:r w:rsidRPr="005143EB">
        <w:rPr>
          <w:rFonts w:eastAsia="Times New Roman" w:cstheme="minorHAnsi"/>
          <w:b/>
          <w:bCs/>
          <w:lang w:eastAsia="en-IE"/>
        </w:rPr>
        <w:tab/>
      </w:r>
      <w:r>
        <w:rPr>
          <w:rFonts w:eastAsia="Times New Roman" w:cstheme="minorHAnsi"/>
          <w:bCs/>
          <w:lang w:eastAsia="en-IE"/>
        </w:rPr>
        <w:tab/>
        <w:t xml:space="preserve">                     </w:t>
      </w:r>
      <w:hyperlink r:id="rId12" w:history="1">
        <w:r w:rsidRPr="008B3C4D">
          <w:rPr>
            <w:rStyle w:val="Hyperlink"/>
            <w:rFonts w:eastAsia="Times New Roman" w:cstheme="minorHAnsi"/>
            <w:bCs/>
            <w:lang w:eastAsia="en-IE"/>
          </w:rPr>
          <w:t>Corporate@hostelworld.com</w:t>
        </w:r>
      </w:hyperlink>
      <w:r>
        <w:rPr>
          <w:rFonts w:eastAsia="Times New Roman" w:cstheme="minorHAnsi"/>
          <w:bCs/>
          <w:lang w:eastAsia="en-IE"/>
        </w:rPr>
        <w:t xml:space="preserve"> </w:t>
      </w:r>
    </w:p>
    <w:p w14:paraId="0BAA7FF6" w14:textId="5C4AEEE4" w:rsidR="005143EB" w:rsidRDefault="005143EB" w:rsidP="005143EB">
      <w:pPr>
        <w:spacing w:after="0" w:line="240" w:lineRule="auto"/>
        <w:jc w:val="both"/>
        <w:rPr>
          <w:rFonts w:eastAsia="Times New Roman" w:cstheme="minorHAnsi"/>
          <w:bCs/>
          <w:lang w:eastAsia="en-IE"/>
        </w:rPr>
      </w:pPr>
      <w:r>
        <w:rPr>
          <w:rFonts w:eastAsia="Times New Roman" w:cstheme="minorHAnsi"/>
          <w:bCs/>
          <w:lang w:eastAsia="en-IE"/>
        </w:rPr>
        <w:t xml:space="preserve">Gary Morrison, Chief Executive Officer </w:t>
      </w:r>
    </w:p>
    <w:p w14:paraId="26FBC3F4" w14:textId="51327A39" w:rsidR="005143EB" w:rsidRDefault="005143EB" w:rsidP="005143EB">
      <w:pPr>
        <w:spacing w:after="0" w:line="240" w:lineRule="auto"/>
        <w:jc w:val="both"/>
        <w:rPr>
          <w:rFonts w:eastAsia="Times New Roman" w:cstheme="minorHAnsi"/>
          <w:bCs/>
          <w:lang w:eastAsia="en-IE"/>
        </w:rPr>
      </w:pPr>
      <w:r>
        <w:rPr>
          <w:rFonts w:eastAsia="Times New Roman" w:cstheme="minorHAnsi"/>
          <w:bCs/>
          <w:lang w:eastAsia="en-IE"/>
        </w:rPr>
        <w:t xml:space="preserve">Caroline Sherry, Chief Financial Officer </w:t>
      </w:r>
    </w:p>
    <w:p w14:paraId="1DE9954C" w14:textId="7473D738" w:rsidR="005143EB" w:rsidRDefault="005143EB" w:rsidP="00A20433">
      <w:pPr>
        <w:spacing w:after="0" w:line="240" w:lineRule="auto"/>
        <w:jc w:val="both"/>
        <w:rPr>
          <w:rFonts w:eastAsia="Times New Roman" w:cstheme="minorHAnsi"/>
          <w:bCs/>
          <w:lang w:eastAsia="en-IE"/>
        </w:rPr>
      </w:pPr>
      <w:r>
        <w:rPr>
          <w:rFonts w:eastAsia="Times New Roman" w:cstheme="minorHAnsi"/>
          <w:bCs/>
          <w:lang w:eastAsia="en-IE"/>
        </w:rPr>
        <w:t>David Brady, Head of Commercial Finance</w:t>
      </w:r>
    </w:p>
    <w:p w14:paraId="1B14816C" w14:textId="7CB5CC4B" w:rsidR="00AF070B" w:rsidRDefault="00AF070B" w:rsidP="00A20433">
      <w:pPr>
        <w:spacing w:after="0" w:line="240" w:lineRule="auto"/>
        <w:jc w:val="both"/>
        <w:rPr>
          <w:rFonts w:eastAsia="Times New Roman" w:cstheme="minorHAnsi"/>
          <w:bCs/>
          <w:lang w:eastAsia="en-IE"/>
        </w:rPr>
      </w:pPr>
    </w:p>
    <w:p w14:paraId="5CCC8481" w14:textId="77777777" w:rsidR="00AF070B" w:rsidRDefault="00AF070B" w:rsidP="00AF070B">
      <w:pPr>
        <w:spacing w:after="0" w:line="240" w:lineRule="auto"/>
        <w:jc w:val="both"/>
        <w:rPr>
          <w:rFonts w:eastAsia="Times New Roman" w:cstheme="minorHAnsi"/>
          <w:b/>
          <w:bCs/>
          <w:lang w:eastAsia="en-IE"/>
        </w:rPr>
      </w:pPr>
    </w:p>
    <w:p w14:paraId="789C8BF5" w14:textId="30F1C3A2" w:rsidR="00AF070B" w:rsidRPr="001A660E" w:rsidRDefault="00AF070B" w:rsidP="00AF070B">
      <w:pPr>
        <w:spacing w:after="0" w:line="240" w:lineRule="auto"/>
        <w:jc w:val="both"/>
        <w:rPr>
          <w:rFonts w:eastAsia="Times New Roman" w:cstheme="minorHAnsi"/>
          <w:lang w:eastAsia="en-IE"/>
        </w:rPr>
      </w:pPr>
      <w:r w:rsidRPr="001A660E">
        <w:rPr>
          <w:rFonts w:eastAsia="Times New Roman" w:cstheme="minorHAnsi"/>
          <w:b/>
          <w:lang w:eastAsia="en-IE"/>
        </w:rPr>
        <w:t xml:space="preserve">Powerscourt                                                        </w:t>
      </w:r>
      <w:hyperlink r:id="rId13" w:history="1">
        <w:r w:rsidRPr="001A660E">
          <w:rPr>
            <w:rStyle w:val="Hyperlink"/>
            <w:rFonts w:eastAsia="Times New Roman" w:cstheme="minorHAnsi"/>
            <w:lang w:eastAsia="en-IE"/>
          </w:rPr>
          <w:t>hostelworld@powerscourt-group.com</w:t>
        </w:r>
      </w:hyperlink>
    </w:p>
    <w:p w14:paraId="28B2360F" w14:textId="77777777" w:rsidR="00AF070B" w:rsidRPr="001A660E" w:rsidRDefault="00AF070B" w:rsidP="00AF070B">
      <w:pPr>
        <w:spacing w:after="0" w:line="240" w:lineRule="auto"/>
        <w:jc w:val="both"/>
        <w:rPr>
          <w:rFonts w:eastAsia="Times New Roman" w:cstheme="minorHAnsi"/>
          <w:lang w:eastAsia="en-IE"/>
        </w:rPr>
      </w:pPr>
      <w:r w:rsidRPr="001A660E">
        <w:rPr>
          <w:rFonts w:eastAsia="Times New Roman" w:cstheme="minorHAnsi"/>
          <w:lang w:eastAsia="en-IE"/>
        </w:rPr>
        <w:t>Eavan Gannon / Nick Dibden                            Tel: +44 (0) 20 7250 1446</w:t>
      </w:r>
    </w:p>
    <w:p w14:paraId="656B650F" w14:textId="669A5660" w:rsidR="00AF070B" w:rsidRPr="001A660E" w:rsidRDefault="00AF070B" w:rsidP="00AF070B">
      <w:pPr>
        <w:spacing w:after="0" w:line="240" w:lineRule="auto"/>
        <w:jc w:val="both"/>
        <w:rPr>
          <w:rFonts w:eastAsia="Times New Roman" w:cstheme="minorHAnsi"/>
          <w:lang w:eastAsia="en-IE"/>
        </w:rPr>
      </w:pPr>
      <w:r w:rsidRPr="001A660E">
        <w:rPr>
          <w:rFonts w:eastAsia="Times New Roman" w:cstheme="minorHAnsi"/>
          <w:lang w:eastAsia="en-IE"/>
        </w:rPr>
        <w:t xml:space="preserve">                                                                          </w:t>
      </w:r>
    </w:p>
    <w:p w14:paraId="14B91634" w14:textId="325C115F" w:rsidR="00FF468E" w:rsidRPr="00EB7E6B" w:rsidRDefault="00FF468E" w:rsidP="00C1143B">
      <w:pPr>
        <w:jc w:val="both"/>
        <w:rPr>
          <w:rFonts w:eastAsia="Arial" w:cstheme="minorHAnsi"/>
          <w:b/>
          <w:bCs/>
          <w:i/>
          <w:iCs/>
        </w:rPr>
      </w:pPr>
      <w:r w:rsidRPr="00EB7E6B">
        <w:rPr>
          <w:rFonts w:eastAsia="Arial" w:cstheme="minorHAnsi"/>
          <w:b/>
          <w:i/>
        </w:rPr>
        <w:t>About Hostelworld Group</w:t>
      </w:r>
      <w:r w:rsidRPr="00EB7E6B">
        <w:rPr>
          <w:rFonts w:eastAsia="Arial" w:cstheme="minorHAnsi"/>
          <w:b/>
          <w:bCs/>
          <w:i/>
          <w:iCs/>
          <w:shd w:val="clear" w:color="auto" w:fill="E6E6E6"/>
        </w:rPr>
        <w:t xml:space="preserve"> </w:t>
      </w:r>
    </w:p>
    <w:p w14:paraId="16BA5E0D" w14:textId="77777777" w:rsidR="005A2017" w:rsidRPr="005A2017" w:rsidRDefault="005A2017" w:rsidP="005A2017">
      <w:pPr>
        <w:jc w:val="both"/>
        <w:rPr>
          <w:rFonts w:eastAsia="Arial" w:cstheme="minorHAnsi"/>
        </w:rPr>
      </w:pPr>
      <w:r w:rsidRPr="005A2017">
        <w:rPr>
          <w:rFonts w:eastAsia="Arial" w:cstheme="minorHAnsi"/>
        </w:rPr>
        <w:lastRenderedPageBreak/>
        <w:t>Hostelworld Group Plc is a ground-breaking social network powered OTA focused on the hostelling category, with a clear mission to help travellers find people to hang out with. Our mission statement is founded on the insight that the vast majority of travellers go hostelling as a means to meet other people; which we facilitate through a series of Social features on our platform that connect our travellers in hostels and cities based on their booking data. To date the strategy has been extraordinarily successful, generating significant word of mouth recommendations from our customers and strong endorsements from our Hostel partners.</w:t>
      </w:r>
    </w:p>
    <w:p w14:paraId="7AFA78B4" w14:textId="51A8088E" w:rsidR="005A2017" w:rsidRDefault="005A2017" w:rsidP="00C1143B">
      <w:pPr>
        <w:jc w:val="both"/>
        <w:rPr>
          <w:rFonts w:eastAsia="Arial" w:cstheme="minorHAnsi"/>
        </w:rPr>
      </w:pPr>
      <w:r w:rsidRPr="005A2017">
        <w:rPr>
          <w:rFonts w:eastAsia="Arial" w:cstheme="minorHAnsi"/>
        </w:rPr>
        <w:t>Founded in 1999, Hostelworld is a well-known trusted brand with 250 employees across 11 countries; hostel partners in 170 countries; and a strong commitment to building a better world in all that we do. In particular, our focus in the last few years has been on improving the sustainability of hostelling industry, through our membership of the Global Sustainable Tourism Council (GSTC); our active involvement in the Global Tourism Plastics Initiative (GTPI); our partnerships with Bureau Veritas to establish emissions benchmarks for the hostelling industry; and our recent partnership with the South Pole to be a climate neutral company in 2021 and 2022.</w:t>
      </w:r>
      <w:r w:rsidR="00194A24">
        <w:rPr>
          <w:rFonts w:eastAsia="Arial" w:cstheme="minorHAnsi"/>
        </w:rPr>
        <w:t xml:space="preserve"> </w:t>
      </w:r>
    </w:p>
    <w:p w14:paraId="1293695F" w14:textId="77777777" w:rsidR="00FF468E" w:rsidRPr="00EB7E6B" w:rsidRDefault="00FF468E" w:rsidP="00C1143B">
      <w:pPr>
        <w:jc w:val="both"/>
        <w:rPr>
          <w:rFonts w:eastAsia="Arial" w:cstheme="minorHAnsi"/>
          <w:b/>
          <w:i/>
        </w:rPr>
      </w:pPr>
      <w:r w:rsidRPr="00EB7E6B">
        <w:rPr>
          <w:rFonts w:eastAsia="Arial" w:cstheme="minorHAnsi"/>
          <w:b/>
          <w:i/>
        </w:rPr>
        <w:t>Disclaimer</w:t>
      </w:r>
    </w:p>
    <w:p w14:paraId="483AC8F7" w14:textId="5D517DAA" w:rsidR="00F53A3D" w:rsidRDefault="001538CC" w:rsidP="00B57F4B">
      <w:pPr>
        <w:jc w:val="both"/>
        <w:rPr>
          <w:rFonts w:ascii="Calibri" w:hAnsi="Calibri" w:cs="Calibri"/>
          <w:i/>
          <w:iCs/>
          <w:color w:val="000000"/>
          <w:shd w:val="clear" w:color="auto" w:fill="FFFFFF"/>
        </w:rPr>
      </w:pPr>
      <w:r w:rsidRPr="001538CC">
        <w:rPr>
          <w:rFonts w:ascii="Calibri" w:hAnsi="Calibri" w:cs="Calibri"/>
          <w:i/>
          <w:iCs/>
          <w:color w:val="000000"/>
          <w:shd w:val="clear" w:color="auto" w:fill="FFFFFF"/>
        </w:rPr>
        <w:t xml:space="preserve">This announcement contains forward-looking statements. These statements relate to the future prospects, developments and business strategies of Hostelworld. Forward-looking statements are identified by the use of such terms as "believe", "could", "envisage", "estimate", "potential", "intend", "may", "plan", "will" or variations or similar expressions, or the negative thereof. Any forward-looking statements contained in this announcement are based on current expectations and are subject to risks and uncertainties that could cause actual results to differ materially from those expressed or implied by those statements. If one or more of these risks or uncertainties materialize, or if underlying assumptions prove incorrect, </w:t>
      </w:r>
      <w:proofErr w:type="spellStart"/>
      <w:r w:rsidRPr="001538CC">
        <w:rPr>
          <w:rFonts w:ascii="Calibri" w:hAnsi="Calibri" w:cs="Calibri"/>
          <w:i/>
          <w:iCs/>
          <w:color w:val="000000"/>
          <w:shd w:val="clear" w:color="auto" w:fill="FFFFFF"/>
        </w:rPr>
        <w:t>Hostelworld's</w:t>
      </w:r>
      <w:proofErr w:type="spellEnd"/>
      <w:r w:rsidRPr="001538CC">
        <w:rPr>
          <w:rFonts w:ascii="Calibri" w:hAnsi="Calibri" w:cs="Calibri"/>
          <w:i/>
          <w:iCs/>
          <w:color w:val="000000"/>
          <w:shd w:val="clear" w:color="auto" w:fill="FFFFFF"/>
        </w:rPr>
        <w:t xml:space="preserve"> actual results may vary materially from those expected, estimated or projected. Any forward-looking statements speak only as at the date of this announcement. Except as required by law, Hostelworld undertakes no obligation to publicly release any update or revisions to any forward-looking statements contained in this announcement to reflect any change in events, conditions or circumstances on which any such statements are based after the time they are made.</w:t>
      </w:r>
    </w:p>
    <w:p w14:paraId="50932688" w14:textId="77777777" w:rsidR="00BF03BD" w:rsidRPr="00BF03BD" w:rsidRDefault="00BF03BD" w:rsidP="00BF03BD">
      <w:pPr>
        <w:pStyle w:val="Footer"/>
        <w:rPr>
          <w:i/>
          <w:sz w:val="16"/>
          <w:szCs w:val="16"/>
        </w:rPr>
      </w:pPr>
      <w:r w:rsidRPr="00BF03BD">
        <w:rPr>
          <w:i/>
          <w:sz w:val="16"/>
          <w:szCs w:val="16"/>
          <w:vertAlign w:val="superscript"/>
        </w:rPr>
        <w:t>1</w:t>
      </w:r>
      <w:r w:rsidRPr="00BF03BD">
        <w:rPr>
          <w:i/>
          <w:sz w:val="16"/>
          <w:szCs w:val="16"/>
        </w:rPr>
        <w:t xml:space="preserve"> Net GMV is gross transaction value of the booking less </w:t>
      </w:r>
      <w:r w:rsidRPr="00BF03BD" w:rsidDel="00C54122">
        <w:rPr>
          <w:i/>
          <w:sz w:val="16"/>
          <w:szCs w:val="16"/>
        </w:rPr>
        <w:t>cancellations</w:t>
      </w:r>
    </w:p>
    <w:p w14:paraId="383A215F" w14:textId="77777777" w:rsidR="00BF03BD" w:rsidRPr="00BF03BD" w:rsidRDefault="00BF03BD" w:rsidP="00BF03BD">
      <w:pPr>
        <w:pStyle w:val="Footer"/>
        <w:rPr>
          <w:i/>
          <w:sz w:val="16"/>
          <w:szCs w:val="16"/>
        </w:rPr>
      </w:pPr>
      <w:r w:rsidRPr="00BF03BD">
        <w:rPr>
          <w:i/>
          <w:sz w:val="16"/>
          <w:szCs w:val="16"/>
          <w:vertAlign w:val="superscript"/>
        </w:rPr>
        <w:t xml:space="preserve">2 </w:t>
      </w:r>
      <w:r w:rsidRPr="00BF03BD">
        <w:rPr>
          <w:i/>
          <w:sz w:val="16"/>
          <w:szCs w:val="16"/>
        </w:rPr>
        <w:t>Revenue</w:t>
      </w:r>
      <w:r w:rsidRPr="00BF03BD" w:rsidDel="00A70B38">
        <w:rPr>
          <w:i/>
          <w:sz w:val="16"/>
          <w:szCs w:val="16"/>
        </w:rPr>
        <w:t xml:space="preserve"> </w:t>
      </w:r>
      <w:r w:rsidRPr="00BF03BD">
        <w:rPr>
          <w:i/>
          <w:sz w:val="16"/>
          <w:szCs w:val="16"/>
        </w:rPr>
        <w:t>is gross revenue less cancellations and excludes impact of deferred revenue</w:t>
      </w:r>
    </w:p>
    <w:p w14:paraId="291F1DEB" w14:textId="77777777" w:rsidR="00BF03BD" w:rsidRPr="00BF03BD" w:rsidRDefault="00BF03BD" w:rsidP="00BF03BD">
      <w:pPr>
        <w:pStyle w:val="Footer"/>
        <w:rPr>
          <w:i/>
        </w:rPr>
      </w:pPr>
      <w:r w:rsidRPr="00BF03BD">
        <w:rPr>
          <w:i/>
          <w:sz w:val="16"/>
          <w:szCs w:val="16"/>
          <w:vertAlign w:val="superscript"/>
        </w:rPr>
        <w:t xml:space="preserve">3 </w:t>
      </w:r>
      <w:r w:rsidRPr="00BF03BD">
        <w:rPr>
          <w:i/>
          <w:sz w:val="16"/>
          <w:szCs w:val="16"/>
        </w:rPr>
        <w:t>Net debt is cash less outstanding debt, including term loan, revolving credit facility and warehoused payroll taxes</w:t>
      </w:r>
    </w:p>
    <w:p w14:paraId="27E9D4BD" w14:textId="77777777" w:rsidR="00BF03BD" w:rsidRPr="00C80D52" w:rsidRDefault="00BF03BD" w:rsidP="00B57F4B">
      <w:pPr>
        <w:jc w:val="both"/>
        <w:rPr>
          <w:rFonts w:cstheme="minorHAnsi"/>
        </w:rPr>
      </w:pPr>
    </w:p>
    <w:sectPr w:rsidR="00BF03BD" w:rsidRPr="00C80D52" w:rsidSect="00C36642">
      <w:head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B4F78" w14:textId="77777777" w:rsidR="00AF1EB6" w:rsidRDefault="00AF1EB6" w:rsidP="009C185A">
      <w:pPr>
        <w:spacing w:after="0" w:line="240" w:lineRule="auto"/>
      </w:pPr>
      <w:r>
        <w:separator/>
      </w:r>
    </w:p>
  </w:endnote>
  <w:endnote w:type="continuationSeparator" w:id="0">
    <w:p w14:paraId="4EEBDD08" w14:textId="77777777" w:rsidR="00AF1EB6" w:rsidRDefault="00AF1EB6" w:rsidP="009C185A">
      <w:pPr>
        <w:spacing w:after="0" w:line="240" w:lineRule="auto"/>
      </w:pPr>
      <w:r>
        <w:continuationSeparator/>
      </w:r>
    </w:p>
  </w:endnote>
  <w:endnote w:type="continuationNotice" w:id="1">
    <w:p w14:paraId="00851C26" w14:textId="77777777" w:rsidR="00AF1EB6" w:rsidRDefault="00AF1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54CC" w14:textId="29CB8322" w:rsidR="00127F08" w:rsidRDefault="00127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0B82" w14:textId="77777777" w:rsidR="00AF1EB6" w:rsidRDefault="00AF1EB6" w:rsidP="009C185A">
      <w:pPr>
        <w:spacing w:after="0" w:line="240" w:lineRule="auto"/>
      </w:pPr>
      <w:r>
        <w:separator/>
      </w:r>
    </w:p>
  </w:footnote>
  <w:footnote w:type="continuationSeparator" w:id="0">
    <w:p w14:paraId="61860208" w14:textId="77777777" w:rsidR="00AF1EB6" w:rsidRDefault="00AF1EB6" w:rsidP="009C185A">
      <w:pPr>
        <w:spacing w:after="0" w:line="240" w:lineRule="auto"/>
      </w:pPr>
      <w:r>
        <w:continuationSeparator/>
      </w:r>
    </w:p>
  </w:footnote>
  <w:footnote w:type="continuationNotice" w:id="1">
    <w:p w14:paraId="07F939D1" w14:textId="77777777" w:rsidR="00AF1EB6" w:rsidRDefault="00AF1E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680741B" w14:paraId="4683790F" w14:textId="77777777" w:rsidTr="6680741B">
      <w:tc>
        <w:tcPr>
          <w:tcW w:w="3005" w:type="dxa"/>
        </w:tcPr>
        <w:p w14:paraId="62B7B3AB" w14:textId="5161E0EB" w:rsidR="6680741B" w:rsidRDefault="6680741B" w:rsidP="6680741B">
          <w:pPr>
            <w:pStyle w:val="Header"/>
            <w:ind w:left="-115"/>
          </w:pPr>
        </w:p>
      </w:tc>
      <w:tc>
        <w:tcPr>
          <w:tcW w:w="3005" w:type="dxa"/>
        </w:tcPr>
        <w:p w14:paraId="4DB9F9B9" w14:textId="0A05EF10" w:rsidR="6680741B" w:rsidRDefault="6680741B" w:rsidP="6680741B">
          <w:pPr>
            <w:pStyle w:val="Header"/>
            <w:jc w:val="center"/>
          </w:pPr>
        </w:p>
      </w:tc>
      <w:tc>
        <w:tcPr>
          <w:tcW w:w="3005" w:type="dxa"/>
        </w:tcPr>
        <w:p w14:paraId="35439565" w14:textId="2DEC142B" w:rsidR="6680741B" w:rsidRDefault="6680741B" w:rsidP="6680741B">
          <w:pPr>
            <w:pStyle w:val="Header"/>
            <w:ind w:right="-115"/>
            <w:jc w:val="right"/>
          </w:pPr>
        </w:p>
      </w:tc>
    </w:tr>
  </w:tbl>
  <w:p w14:paraId="1A6D009B" w14:textId="442F024A" w:rsidR="00E55D17" w:rsidRDefault="00E55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03AD9"/>
    <w:multiLevelType w:val="hybridMultilevel"/>
    <w:tmpl w:val="C8E6D8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33562C18"/>
    <w:multiLevelType w:val="hybridMultilevel"/>
    <w:tmpl w:val="A9AA8C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3720188A"/>
    <w:multiLevelType w:val="hybridMultilevel"/>
    <w:tmpl w:val="2DA2FF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B1B5E4C"/>
    <w:multiLevelType w:val="hybridMultilevel"/>
    <w:tmpl w:val="9B4C53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67AF6BA8"/>
    <w:multiLevelType w:val="hybridMultilevel"/>
    <w:tmpl w:val="9A6452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7C466A29"/>
    <w:multiLevelType w:val="hybridMultilevel"/>
    <w:tmpl w:val="E042FE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2049989833">
    <w:abstractNumId w:val="3"/>
  </w:num>
  <w:num w:numId="2" w16cid:durableId="1572235181">
    <w:abstractNumId w:val="0"/>
  </w:num>
  <w:num w:numId="3" w16cid:durableId="1148589683">
    <w:abstractNumId w:val="1"/>
  </w:num>
  <w:num w:numId="4" w16cid:durableId="1373070018">
    <w:abstractNumId w:val="4"/>
  </w:num>
  <w:num w:numId="5" w16cid:durableId="1174104806">
    <w:abstractNumId w:val="2"/>
  </w:num>
  <w:num w:numId="6" w16cid:durableId="2013138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6A6"/>
    <w:rsid w:val="00000FBD"/>
    <w:rsid w:val="000048CF"/>
    <w:rsid w:val="00004B31"/>
    <w:rsid w:val="000058C4"/>
    <w:rsid w:val="00006847"/>
    <w:rsid w:val="00007189"/>
    <w:rsid w:val="00011A15"/>
    <w:rsid w:val="00011C95"/>
    <w:rsid w:val="0001271D"/>
    <w:rsid w:val="00013092"/>
    <w:rsid w:val="000147F4"/>
    <w:rsid w:val="00015B82"/>
    <w:rsid w:val="00016499"/>
    <w:rsid w:val="00016962"/>
    <w:rsid w:val="0002113B"/>
    <w:rsid w:val="00023A11"/>
    <w:rsid w:val="00025AF0"/>
    <w:rsid w:val="00027910"/>
    <w:rsid w:val="00032055"/>
    <w:rsid w:val="00032345"/>
    <w:rsid w:val="000325C1"/>
    <w:rsid w:val="00032F27"/>
    <w:rsid w:val="00034C0D"/>
    <w:rsid w:val="00034E17"/>
    <w:rsid w:val="00034F46"/>
    <w:rsid w:val="00035334"/>
    <w:rsid w:val="00036786"/>
    <w:rsid w:val="00036CF3"/>
    <w:rsid w:val="000400F3"/>
    <w:rsid w:val="0004220B"/>
    <w:rsid w:val="00042283"/>
    <w:rsid w:val="000426A0"/>
    <w:rsid w:val="000438CD"/>
    <w:rsid w:val="00045BB8"/>
    <w:rsid w:val="000462AC"/>
    <w:rsid w:val="00047522"/>
    <w:rsid w:val="00050880"/>
    <w:rsid w:val="00050C99"/>
    <w:rsid w:val="000511D1"/>
    <w:rsid w:val="000513F8"/>
    <w:rsid w:val="00052CD8"/>
    <w:rsid w:val="0005557B"/>
    <w:rsid w:val="000556B9"/>
    <w:rsid w:val="00056FE8"/>
    <w:rsid w:val="0005746F"/>
    <w:rsid w:val="0006048A"/>
    <w:rsid w:val="0006165B"/>
    <w:rsid w:val="00062140"/>
    <w:rsid w:val="00062742"/>
    <w:rsid w:val="000627A1"/>
    <w:rsid w:val="00062CEE"/>
    <w:rsid w:val="00063229"/>
    <w:rsid w:val="000636FD"/>
    <w:rsid w:val="0006433D"/>
    <w:rsid w:val="00064436"/>
    <w:rsid w:val="00065C4A"/>
    <w:rsid w:val="00065C91"/>
    <w:rsid w:val="00070A9F"/>
    <w:rsid w:val="00070BA6"/>
    <w:rsid w:val="00071904"/>
    <w:rsid w:val="00072F11"/>
    <w:rsid w:val="0007301E"/>
    <w:rsid w:val="0007335E"/>
    <w:rsid w:val="00074AF3"/>
    <w:rsid w:val="00075480"/>
    <w:rsid w:val="00076428"/>
    <w:rsid w:val="00076CAB"/>
    <w:rsid w:val="00080D9D"/>
    <w:rsid w:val="0008119E"/>
    <w:rsid w:val="00082CFB"/>
    <w:rsid w:val="0008695F"/>
    <w:rsid w:val="00091013"/>
    <w:rsid w:val="00091440"/>
    <w:rsid w:val="00092007"/>
    <w:rsid w:val="00092C82"/>
    <w:rsid w:val="000936AB"/>
    <w:rsid w:val="00094E4D"/>
    <w:rsid w:val="00096053"/>
    <w:rsid w:val="000962A9"/>
    <w:rsid w:val="00097534"/>
    <w:rsid w:val="00097BA7"/>
    <w:rsid w:val="000A1D2E"/>
    <w:rsid w:val="000A2E96"/>
    <w:rsid w:val="000A2F27"/>
    <w:rsid w:val="000A4C1E"/>
    <w:rsid w:val="000A5973"/>
    <w:rsid w:val="000A5CD2"/>
    <w:rsid w:val="000A62CB"/>
    <w:rsid w:val="000A6A59"/>
    <w:rsid w:val="000A6E12"/>
    <w:rsid w:val="000B16D5"/>
    <w:rsid w:val="000B26ED"/>
    <w:rsid w:val="000B2ED1"/>
    <w:rsid w:val="000B43FD"/>
    <w:rsid w:val="000B55CC"/>
    <w:rsid w:val="000B6913"/>
    <w:rsid w:val="000B7903"/>
    <w:rsid w:val="000C075F"/>
    <w:rsid w:val="000C0A10"/>
    <w:rsid w:val="000C0AFE"/>
    <w:rsid w:val="000C141E"/>
    <w:rsid w:val="000C177E"/>
    <w:rsid w:val="000C1E01"/>
    <w:rsid w:val="000C362C"/>
    <w:rsid w:val="000C3653"/>
    <w:rsid w:val="000C5C43"/>
    <w:rsid w:val="000C6DF2"/>
    <w:rsid w:val="000D0725"/>
    <w:rsid w:val="000D1645"/>
    <w:rsid w:val="000D378B"/>
    <w:rsid w:val="000D3893"/>
    <w:rsid w:val="000D3CD5"/>
    <w:rsid w:val="000D4E33"/>
    <w:rsid w:val="000D563A"/>
    <w:rsid w:val="000D7374"/>
    <w:rsid w:val="000E0B26"/>
    <w:rsid w:val="000E11A1"/>
    <w:rsid w:val="000E143C"/>
    <w:rsid w:val="000E217C"/>
    <w:rsid w:val="000E2268"/>
    <w:rsid w:val="000E2AB5"/>
    <w:rsid w:val="000E30C8"/>
    <w:rsid w:val="000E31BD"/>
    <w:rsid w:val="000E33F6"/>
    <w:rsid w:val="000E4298"/>
    <w:rsid w:val="000E4320"/>
    <w:rsid w:val="000E58F4"/>
    <w:rsid w:val="000E6DF3"/>
    <w:rsid w:val="000F0A4D"/>
    <w:rsid w:val="000F0E37"/>
    <w:rsid w:val="000F101D"/>
    <w:rsid w:val="000F3A07"/>
    <w:rsid w:val="000F3D74"/>
    <w:rsid w:val="000F4AA8"/>
    <w:rsid w:val="000F54EB"/>
    <w:rsid w:val="000F64A1"/>
    <w:rsid w:val="00100295"/>
    <w:rsid w:val="00100E0A"/>
    <w:rsid w:val="00101107"/>
    <w:rsid w:val="00101298"/>
    <w:rsid w:val="001038AC"/>
    <w:rsid w:val="00103CD5"/>
    <w:rsid w:val="00105DE1"/>
    <w:rsid w:val="0010605B"/>
    <w:rsid w:val="001119CD"/>
    <w:rsid w:val="001126B5"/>
    <w:rsid w:val="00114539"/>
    <w:rsid w:val="00114DB2"/>
    <w:rsid w:val="00114F3E"/>
    <w:rsid w:val="0011590E"/>
    <w:rsid w:val="0011712D"/>
    <w:rsid w:val="00117C0C"/>
    <w:rsid w:val="00122FEA"/>
    <w:rsid w:val="00123227"/>
    <w:rsid w:val="00123261"/>
    <w:rsid w:val="00123B0C"/>
    <w:rsid w:val="001245FD"/>
    <w:rsid w:val="00127E9E"/>
    <w:rsid w:val="00127ECE"/>
    <w:rsid w:val="00127F08"/>
    <w:rsid w:val="00130560"/>
    <w:rsid w:val="00132A82"/>
    <w:rsid w:val="00136264"/>
    <w:rsid w:val="001367CD"/>
    <w:rsid w:val="00136A27"/>
    <w:rsid w:val="00137032"/>
    <w:rsid w:val="00141F6E"/>
    <w:rsid w:val="0014220D"/>
    <w:rsid w:val="00142C62"/>
    <w:rsid w:val="00143B3B"/>
    <w:rsid w:val="00144331"/>
    <w:rsid w:val="001443A6"/>
    <w:rsid w:val="00144AE6"/>
    <w:rsid w:val="0014687A"/>
    <w:rsid w:val="0015158D"/>
    <w:rsid w:val="00151652"/>
    <w:rsid w:val="00151A58"/>
    <w:rsid w:val="001538CC"/>
    <w:rsid w:val="00153DC1"/>
    <w:rsid w:val="0015461A"/>
    <w:rsid w:val="00155AB7"/>
    <w:rsid w:val="001566C6"/>
    <w:rsid w:val="00157EEB"/>
    <w:rsid w:val="00161A01"/>
    <w:rsid w:val="001634E5"/>
    <w:rsid w:val="001659F0"/>
    <w:rsid w:val="00166193"/>
    <w:rsid w:val="00167F0C"/>
    <w:rsid w:val="001713C7"/>
    <w:rsid w:val="00175180"/>
    <w:rsid w:val="00177FDC"/>
    <w:rsid w:val="00180EA4"/>
    <w:rsid w:val="00181190"/>
    <w:rsid w:val="001814A6"/>
    <w:rsid w:val="001814EC"/>
    <w:rsid w:val="00181C63"/>
    <w:rsid w:val="00182280"/>
    <w:rsid w:val="00182D81"/>
    <w:rsid w:val="00182E06"/>
    <w:rsid w:val="00185559"/>
    <w:rsid w:val="00187F15"/>
    <w:rsid w:val="001909A0"/>
    <w:rsid w:val="0019110D"/>
    <w:rsid w:val="00191B55"/>
    <w:rsid w:val="00192C1C"/>
    <w:rsid w:val="0019326D"/>
    <w:rsid w:val="00193390"/>
    <w:rsid w:val="0019346A"/>
    <w:rsid w:val="00194A24"/>
    <w:rsid w:val="00195D6E"/>
    <w:rsid w:val="001A16A8"/>
    <w:rsid w:val="001A365B"/>
    <w:rsid w:val="001A3835"/>
    <w:rsid w:val="001A4439"/>
    <w:rsid w:val="001A503E"/>
    <w:rsid w:val="001A6144"/>
    <w:rsid w:val="001A660E"/>
    <w:rsid w:val="001A6952"/>
    <w:rsid w:val="001A736D"/>
    <w:rsid w:val="001B38F3"/>
    <w:rsid w:val="001B4586"/>
    <w:rsid w:val="001B4984"/>
    <w:rsid w:val="001B610E"/>
    <w:rsid w:val="001B6EFB"/>
    <w:rsid w:val="001B72AF"/>
    <w:rsid w:val="001C1BF0"/>
    <w:rsid w:val="001C230F"/>
    <w:rsid w:val="001C2481"/>
    <w:rsid w:val="001C3ADE"/>
    <w:rsid w:val="001C5BCA"/>
    <w:rsid w:val="001C6850"/>
    <w:rsid w:val="001C6D64"/>
    <w:rsid w:val="001C6DDA"/>
    <w:rsid w:val="001C7136"/>
    <w:rsid w:val="001C7F3E"/>
    <w:rsid w:val="001D1442"/>
    <w:rsid w:val="001D4434"/>
    <w:rsid w:val="001E068D"/>
    <w:rsid w:val="001E136A"/>
    <w:rsid w:val="001E1585"/>
    <w:rsid w:val="001E1D45"/>
    <w:rsid w:val="001E1D4C"/>
    <w:rsid w:val="001E2918"/>
    <w:rsid w:val="001E3609"/>
    <w:rsid w:val="001E3EEE"/>
    <w:rsid w:val="001E41E9"/>
    <w:rsid w:val="001E5D60"/>
    <w:rsid w:val="001E75D9"/>
    <w:rsid w:val="001F1F7A"/>
    <w:rsid w:val="001F49D8"/>
    <w:rsid w:val="001F4E61"/>
    <w:rsid w:val="00200717"/>
    <w:rsid w:val="002028C6"/>
    <w:rsid w:val="00203C11"/>
    <w:rsid w:val="00204FFF"/>
    <w:rsid w:val="00206FA2"/>
    <w:rsid w:val="00207C40"/>
    <w:rsid w:val="00207C9F"/>
    <w:rsid w:val="0021264F"/>
    <w:rsid w:val="00212A4C"/>
    <w:rsid w:val="002141EB"/>
    <w:rsid w:val="0022043B"/>
    <w:rsid w:val="0022098B"/>
    <w:rsid w:val="00223C3D"/>
    <w:rsid w:val="00223D30"/>
    <w:rsid w:val="00223D78"/>
    <w:rsid w:val="00225E64"/>
    <w:rsid w:val="00226F77"/>
    <w:rsid w:val="002323DF"/>
    <w:rsid w:val="00232835"/>
    <w:rsid w:val="00233559"/>
    <w:rsid w:val="00233F24"/>
    <w:rsid w:val="0023633A"/>
    <w:rsid w:val="00236519"/>
    <w:rsid w:val="002426C0"/>
    <w:rsid w:val="00242741"/>
    <w:rsid w:val="00243AD3"/>
    <w:rsid w:val="00244769"/>
    <w:rsid w:val="00244ADF"/>
    <w:rsid w:val="002452A3"/>
    <w:rsid w:val="00246BAE"/>
    <w:rsid w:val="00253116"/>
    <w:rsid w:val="0025404C"/>
    <w:rsid w:val="002549E5"/>
    <w:rsid w:val="00255E50"/>
    <w:rsid w:val="00257798"/>
    <w:rsid w:val="00263587"/>
    <w:rsid w:val="0026600D"/>
    <w:rsid w:val="00267458"/>
    <w:rsid w:val="00270779"/>
    <w:rsid w:val="00270FFB"/>
    <w:rsid w:val="00271D1B"/>
    <w:rsid w:val="00272459"/>
    <w:rsid w:val="00273FC7"/>
    <w:rsid w:val="002762E0"/>
    <w:rsid w:val="00276956"/>
    <w:rsid w:val="00276976"/>
    <w:rsid w:val="00277604"/>
    <w:rsid w:val="00277894"/>
    <w:rsid w:val="00281B9F"/>
    <w:rsid w:val="002832B4"/>
    <w:rsid w:val="0028331E"/>
    <w:rsid w:val="00283FF2"/>
    <w:rsid w:val="00285EC0"/>
    <w:rsid w:val="002868FD"/>
    <w:rsid w:val="002870D3"/>
    <w:rsid w:val="002909E9"/>
    <w:rsid w:val="00291EB3"/>
    <w:rsid w:val="002935E2"/>
    <w:rsid w:val="00293684"/>
    <w:rsid w:val="002938B2"/>
    <w:rsid w:val="00295093"/>
    <w:rsid w:val="002961FD"/>
    <w:rsid w:val="00297790"/>
    <w:rsid w:val="00297FA4"/>
    <w:rsid w:val="002A056B"/>
    <w:rsid w:val="002A1342"/>
    <w:rsid w:val="002A2817"/>
    <w:rsid w:val="002A2DC2"/>
    <w:rsid w:val="002A2DF6"/>
    <w:rsid w:val="002A3475"/>
    <w:rsid w:val="002A3CF2"/>
    <w:rsid w:val="002A4E9F"/>
    <w:rsid w:val="002A5781"/>
    <w:rsid w:val="002A6532"/>
    <w:rsid w:val="002A78D5"/>
    <w:rsid w:val="002B0816"/>
    <w:rsid w:val="002B1CEC"/>
    <w:rsid w:val="002B47ED"/>
    <w:rsid w:val="002B70CF"/>
    <w:rsid w:val="002C14CB"/>
    <w:rsid w:val="002C1A3B"/>
    <w:rsid w:val="002C3384"/>
    <w:rsid w:val="002C35F4"/>
    <w:rsid w:val="002C3DD8"/>
    <w:rsid w:val="002C47E5"/>
    <w:rsid w:val="002C53A8"/>
    <w:rsid w:val="002C5E64"/>
    <w:rsid w:val="002C79DA"/>
    <w:rsid w:val="002D3DC3"/>
    <w:rsid w:val="002D4697"/>
    <w:rsid w:val="002D62AC"/>
    <w:rsid w:val="002D67DF"/>
    <w:rsid w:val="002D7513"/>
    <w:rsid w:val="002D7527"/>
    <w:rsid w:val="002D7ED2"/>
    <w:rsid w:val="002E17BE"/>
    <w:rsid w:val="002E197D"/>
    <w:rsid w:val="002E2351"/>
    <w:rsid w:val="002E2670"/>
    <w:rsid w:val="002E58E3"/>
    <w:rsid w:val="002E5C35"/>
    <w:rsid w:val="002E6D05"/>
    <w:rsid w:val="002E7A09"/>
    <w:rsid w:val="002E7E6F"/>
    <w:rsid w:val="002E7E7B"/>
    <w:rsid w:val="002F0CF6"/>
    <w:rsid w:val="002F19AD"/>
    <w:rsid w:val="002F35B9"/>
    <w:rsid w:val="002F7D6B"/>
    <w:rsid w:val="00300407"/>
    <w:rsid w:val="0030195C"/>
    <w:rsid w:val="00301A44"/>
    <w:rsid w:val="0030686E"/>
    <w:rsid w:val="00307D61"/>
    <w:rsid w:val="003103D1"/>
    <w:rsid w:val="003112FE"/>
    <w:rsid w:val="00313BBD"/>
    <w:rsid w:val="00315160"/>
    <w:rsid w:val="00316AF4"/>
    <w:rsid w:val="003179AE"/>
    <w:rsid w:val="00320BBE"/>
    <w:rsid w:val="00323239"/>
    <w:rsid w:val="00324927"/>
    <w:rsid w:val="00326002"/>
    <w:rsid w:val="0032653A"/>
    <w:rsid w:val="0032743A"/>
    <w:rsid w:val="00330FB3"/>
    <w:rsid w:val="0033273D"/>
    <w:rsid w:val="0033406E"/>
    <w:rsid w:val="00336351"/>
    <w:rsid w:val="00336E27"/>
    <w:rsid w:val="00337033"/>
    <w:rsid w:val="00341E96"/>
    <w:rsid w:val="00342D02"/>
    <w:rsid w:val="0034381C"/>
    <w:rsid w:val="00343BA7"/>
    <w:rsid w:val="00344CE2"/>
    <w:rsid w:val="00345875"/>
    <w:rsid w:val="0035203D"/>
    <w:rsid w:val="0035229E"/>
    <w:rsid w:val="00354804"/>
    <w:rsid w:val="0035529F"/>
    <w:rsid w:val="0035632D"/>
    <w:rsid w:val="0035727B"/>
    <w:rsid w:val="00361108"/>
    <w:rsid w:val="0036147C"/>
    <w:rsid w:val="003635C7"/>
    <w:rsid w:val="00363E36"/>
    <w:rsid w:val="00364A2A"/>
    <w:rsid w:val="00364E9E"/>
    <w:rsid w:val="00366F76"/>
    <w:rsid w:val="00367B86"/>
    <w:rsid w:val="00371DB6"/>
    <w:rsid w:val="00373E2D"/>
    <w:rsid w:val="00374789"/>
    <w:rsid w:val="00374BD1"/>
    <w:rsid w:val="00374D83"/>
    <w:rsid w:val="0037591F"/>
    <w:rsid w:val="00375CD2"/>
    <w:rsid w:val="00376AA6"/>
    <w:rsid w:val="00377B68"/>
    <w:rsid w:val="00377DCA"/>
    <w:rsid w:val="00380135"/>
    <w:rsid w:val="00380F2A"/>
    <w:rsid w:val="0038213E"/>
    <w:rsid w:val="003830F9"/>
    <w:rsid w:val="003837FA"/>
    <w:rsid w:val="00384858"/>
    <w:rsid w:val="00390069"/>
    <w:rsid w:val="003910A0"/>
    <w:rsid w:val="00393B76"/>
    <w:rsid w:val="00393BAF"/>
    <w:rsid w:val="00394E53"/>
    <w:rsid w:val="00395991"/>
    <w:rsid w:val="003A30CE"/>
    <w:rsid w:val="003A33CC"/>
    <w:rsid w:val="003A3C85"/>
    <w:rsid w:val="003A5451"/>
    <w:rsid w:val="003A5A31"/>
    <w:rsid w:val="003A75D3"/>
    <w:rsid w:val="003A7936"/>
    <w:rsid w:val="003B05C6"/>
    <w:rsid w:val="003B137E"/>
    <w:rsid w:val="003B3A81"/>
    <w:rsid w:val="003B5290"/>
    <w:rsid w:val="003B5FF2"/>
    <w:rsid w:val="003B70E6"/>
    <w:rsid w:val="003B72BB"/>
    <w:rsid w:val="003C096E"/>
    <w:rsid w:val="003C1ED3"/>
    <w:rsid w:val="003C343F"/>
    <w:rsid w:val="003C38D9"/>
    <w:rsid w:val="003C413A"/>
    <w:rsid w:val="003C5AB5"/>
    <w:rsid w:val="003C5B46"/>
    <w:rsid w:val="003C5D8B"/>
    <w:rsid w:val="003C5F0D"/>
    <w:rsid w:val="003C77FD"/>
    <w:rsid w:val="003D01F2"/>
    <w:rsid w:val="003D08A8"/>
    <w:rsid w:val="003D0B4D"/>
    <w:rsid w:val="003D1257"/>
    <w:rsid w:val="003D3623"/>
    <w:rsid w:val="003D3CD0"/>
    <w:rsid w:val="003D3F4E"/>
    <w:rsid w:val="003D464F"/>
    <w:rsid w:val="003D4654"/>
    <w:rsid w:val="003D592E"/>
    <w:rsid w:val="003D5C92"/>
    <w:rsid w:val="003D6923"/>
    <w:rsid w:val="003D7207"/>
    <w:rsid w:val="003D7DB6"/>
    <w:rsid w:val="003D7E66"/>
    <w:rsid w:val="003E0DB6"/>
    <w:rsid w:val="003E464E"/>
    <w:rsid w:val="003E4EE9"/>
    <w:rsid w:val="003E4F5F"/>
    <w:rsid w:val="003E55B3"/>
    <w:rsid w:val="003E7D08"/>
    <w:rsid w:val="003F0162"/>
    <w:rsid w:val="003F0B8F"/>
    <w:rsid w:val="003F124F"/>
    <w:rsid w:val="003F1EB6"/>
    <w:rsid w:val="003F2084"/>
    <w:rsid w:val="003F2C0C"/>
    <w:rsid w:val="003F3940"/>
    <w:rsid w:val="003F572B"/>
    <w:rsid w:val="003F575F"/>
    <w:rsid w:val="003F6877"/>
    <w:rsid w:val="003F6986"/>
    <w:rsid w:val="003F6A94"/>
    <w:rsid w:val="003F7453"/>
    <w:rsid w:val="003F7AA5"/>
    <w:rsid w:val="00400023"/>
    <w:rsid w:val="004014C1"/>
    <w:rsid w:val="004024BB"/>
    <w:rsid w:val="004027DF"/>
    <w:rsid w:val="0040340D"/>
    <w:rsid w:val="00405053"/>
    <w:rsid w:val="00405994"/>
    <w:rsid w:val="00405F35"/>
    <w:rsid w:val="0040615C"/>
    <w:rsid w:val="0040686B"/>
    <w:rsid w:val="00406FEB"/>
    <w:rsid w:val="00407937"/>
    <w:rsid w:val="0041063E"/>
    <w:rsid w:val="00411020"/>
    <w:rsid w:val="004152D3"/>
    <w:rsid w:val="004159D8"/>
    <w:rsid w:val="004162A4"/>
    <w:rsid w:val="0042165A"/>
    <w:rsid w:val="00421C67"/>
    <w:rsid w:val="004227B9"/>
    <w:rsid w:val="00422D82"/>
    <w:rsid w:val="004231F2"/>
    <w:rsid w:val="0042453B"/>
    <w:rsid w:val="00424C60"/>
    <w:rsid w:val="00425470"/>
    <w:rsid w:val="00426CD1"/>
    <w:rsid w:val="004273A3"/>
    <w:rsid w:val="0042745B"/>
    <w:rsid w:val="00427FB4"/>
    <w:rsid w:val="004305CF"/>
    <w:rsid w:val="00433469"/>
    <w:rsid w:val="00433A03"/>
    <w:rsid w:val="00433C05"/>
    <w:rsid w:val="00433CAB"/>
    <w:rsid w:val="0043434B"/>
    <w:rsid w:val="0043598C"/>
    <w:rsid w:val="00436FAF"/>
    <w:rsid w:val="00437A02"/>
    <w:rsid w:val="00440178"/>
    <w:rsid w:val="00440333"/>
    <w:rsid w:val="00440866"/>
    <w:rsid w:val="00440BE7"/>
    <w:rsid w:val="00440DE2"/>
    <w:rsid w:val="004410F1"/>
    <w:rsid w:val="004412B6"/>
    <w:rsid w:val="00441C13"/>
    <w:rsid w:val="00445D97"/>
    <w:rsid w:val="00450531"/>
    <w:rsid w:val="0045164F"/>
    <w:rsid w:val="00452CB5"/>
    <w:rsid w:val="004531C1"/>
    <w:rsid w:val="00453F60"/>
    <w:rsid w:val="0045495A"/>
    <w:rsid w:val="004559DD"/>
    <w:rsid w:val="004570AC"/>
    <w:rsid w:val="00460834"/>
    <w:rsid w:val="00462342"/>
    <w:rsid w:val="004626C1"/>
    <w:rsid w:val="00463A68"/>
    <w:rsid w:val="00464153"/>
    <w:rsid w:val="00464378"/>
    <w:rsid w:val="0046647F"/>
    <w:rsid w:val="00466EC7"/>
    <w:rsid w:val="00467F14"/>
    <w:rsid w:val="004713F0"/>
    <w:rsid w:val="004714FB"/>
    <w:rsid w:val="00472FA4"/>
    <w:rsid w:val="00473890"/>
    <w:rsid w:val="00475EF6"/>
    <w:rsid w:val="00476CF1"/>
    <w:rsid w:val="004814AC"/>
    <w:rsid w:val="00481713"/>
    <w:rsid w:val="00484415"/>
    <w:rsid w:val="00485AF6"/>
    <w:rsid w:val="00492487"/>
    <w:rsid w:val="004932E4"/>
    <w:rsid w:val="0049404B"/>
    <w:rsid w:val="004941D0"/>
    <w:rsid w:val="0049467F"/>
    <w:rsid w:val="004954E1"/>
    <w:rsid w:val="0049709C"/>
    <w:rsid w:val="004A0C4E"/>
    <w:rsid w:val="004A26C8"/>
    <w:rsid w:val="004A357C"/>
    <w:rsid w:val="004A3D60"/>
    <w:rsid w:val="004A4C1D"/>
    <w:rsid w:val="004A4D99"/>
    <w:rsid w:val="004A5F3B"/>
    <w:rsid w:val="004B1716"/>
    <w:rsid w:val="004B2239"/>
    <w:rsid w:val="004B26A1"/>
    <w:rsid w:val="004B2C5C"/>
    <w:rsid w:val="004B45BE"/>
    <w:rsid w:val="004B4802"/>
    <w:rsid w:val="004B4CBF"/>
    <w:rsid w:val="004B5C3F"/>
    <w:rsid w:val="004C2EE8"/>
    <w:rsid w:val="004C4B71"/>
    <w:rsid w:val="004C5BE8"/>
    <w:rsid w:val="004C76B8"/>
    <w:rsid w:val="004C7EA6"/>
    <w:rsid w:val="004D1848"/>
    <w:rsid w:val="004D2E71"/>
    <w:rsid w:val="004D447D"/>
    <w:rsid w:val="004D53B7"/>
    <w:rsid w:val="004D71CD"/>
    <w:rsid w:val="004D737B"/>
    <w:rsid w:val="004D7AFA"/>
    <w:rsid w:val="004E069F"/>
    <w:rsid w:val="004E0BBF"/>
    <w:rsid w:val="004E181B"/>
    <w:rsid w:val="004E3514"/>
    <w:rsid w:val="004E3CB7"/>
    <w:rsid w:val="004E4F0C"/>
    <w:rsid w:val="004E6961"/>
    <w:rsid w:val="004E6C01"/>
    <w:rsid w:val="004E6EA7"/>
    <w:rsid w:val="004E7259"/>
    <w:rsid w:val="004F13BF"/>
    <w:rsid w:val="004F33C2"/>
    <w:rsid w:val="004F356C"/>
    <w:rsid w:val="004F4B1A"/>
    <w:rsid w:val="004F4CA3"/>
    <w:rsid w:val="004F5CDF"/>
    <w:rsid w:val="004F67F2"/>
    <w:rsid w:val="004F75B7"/>
    <w:rsid w:val="004F7780"/>
    <w:rsid w:val="00501156"/>
    <w:rsid w:val="005018A1"/>
    <w:rsid w:val="00504ECD"/>
    <w:rsid w:val="005052A4"/>
    <w:rsid w:val="005070D0"/>
    <w:rsid w:val="00512C0A"/>
    <w:rsid w:val="00513CCA"/>
    <w:rsid w:val="005142E7"/>
    <w:rsid w:val="005143EB"/>
    <w:rsid w:val="00517A93"/>
    <w:rsid w:val="0052458A"/>
    <w:rsid w:val="00524637"/>
    <w:rsid w:val="00524E61"/>
    <w:rsid w:val="005260F8"/>
    <w:rsid w:val="00526732"/>
    <w:rsid w:val="00526D0F"/>
    <w:rsid w:val="00527320"/>
    <w:rsid w:val="00527938"/>
    <w:rsid w:val="0052799A"/>
    <w:rsid w:val="005305EB"/>
    <w:rsid w:val="0053112B"/>
    <w:rsid w:val="00531CFE"/>
    <w:rsid w:val="00532006"/>
    <w:rsid w:val="005339C5"/>
    <w:rsid w:val="00533A6C"/>
    <w:rsid w:val="005342BB"/>
    <w:rsid w:val="00535D8A"/>
    <w:rsid w:val="005365F9"/>
    <w:rsid w:val="005369A5"/>
    <w:rsid w:val="005412E8"/>
    <w:rsid w:val="0054264B"/>
    <w:rsid w:val="005437EC"/>
    <w:rsid w:val="00543EB7"/>
    <w:rsid w:val="00544E62"/>
    <w:rsid w:val="00547BD0"/>
    <w:rsid w:val="00550CBA"/>
    <w:rsid w:val="00551470"/>
    <w:rsid w:val="00552653"/>
    <w:rsid w:val="00553681"/>
    <w:rsid w:val="0055480A"/>
    <w:rsid w:val="00555F1E"/>
    <w:rsid w:val="0055602D"/>
    <w:rsid w:val="00556614"/>
    <w:rsid w:val="0055783F"/>
    <w:rsid w:val="005604BC"/>
    <w:rsid w:val="00561942"/>
    <w:rsid w:val="0056282A"/>
    <w:rsid w:val="005632A9"/>
    <w:rsid w:val="00564B84"/>
    <w:rsid w:val="00564D33"/>
    <w:rsid w:val="00566F6B"/>
    <w:rsid w:val="00567B84"/>
    <w:rsid w:val="00567BDF"/>
    <w:rsid w:val="0057202E"/>
    <w:rsid w:val="00572501"/>
    <w:rsid w:val="00573045"/>
    <w:rsid w:val="00574DA3"/>
    <w:rsid w:val="00575A3A"/>
    <w:rsid w:val="00577367"/>
    <w:rsid w:val="005822EA"/>
    <w:rsid w:val="00582D07"/>
    <w:rsid w:val="005836B6"/>
    <w:rsid w:val="00584F6B"/>
    <w:rsid w:val="00587072"/>
    <w:rsid w:val="00587DFC"/>
    <w:rsid w:val="005914EB"/>
    <w:rsid w:val="00591796"/>
    <w:rsid w:val="005935A3"/>
    <w:rsid w:val="005949E4"/>
    <w:rsid w:val="0059551B"/>
    <w:rsid w:val="00597758"/>
    <w:rsid w:val="005A020B"/>
    <w:rsid w:val="005A104A"/>
    <w:rsid w:val="005A1D77"/>
    <w:rsid w:val="005A2017"/>
    <w:rsid w:val="005A36C5"/>
    <w:rsid w:val="005A4EFB"/>
    <w:rsid w:val="005B04AE"/>
    <w:rsid w:val="005B0AE5"/>
    <w:rsid w:val="005B11E0"/>
    <w:rsid w:val="005B20BD"/>
    <w:rsid w:val="005B29E8"/>
    <w:rsid w:val="005B390E"/>
    <w:rsid w:val="005B3A44"/>
    <w:rsid w:val="005B4636"/>
    <w:rsid w:val="005B592C"/>
    <w:rsid w:val="005B7385"/>
    <w:rsid w:val="005C0F4B"/>
    <w:rsid w:val="005C51D4"/>
    <w:rsid w:val="005C5A8A"/>
    <w:rsid w:val="005C6BA9"/>
    <w:rsid w:val="005C6C4D"/>
    <w:rsid w:val="005C740E"/>
    <w:rsid w:val="005D0FAF"/>
    <w:rsid w:val="005D44AA"/>
    <w:rsid w:val="005D48F7"/>
    <w:rsid w:val="005D4AF2"/>
    <w:rsid w:val="005D72F0"/>
    <w:rsid w:val="005E030F"/>
    <w:rsid w:val="005E0D1F"/>
    <w:rsid w:val="005E0F79"/>
    <w:rsid w:val="005E2231"/>
    <w:rsid w:val="005E2BEF"/>
    <w:rsid w:val="005E2D30"/>
    <w:rsid w:val="005E31E0"/>
    <w:rsid w:val="005E5283"/>
    <w:rsid w:val="005E5C40"/>
    <w:rsid w:val="005F0037"/>
    <w:rsid w:val="005F2F43"/>
    <w:rsid w:val="005F3CB3"/>
    <w:rsid w:val="005F4CC6"/>
    <w:rsid w:val="005F55C5"/>
    <w:rsid w:val="005F693D"/>
    <w:rsid w:val="005F6EE4"/>
    <w:rsid w:val="005F725C"/>
    <w:rsid w:val="0060159D"/>
    <w:rsid w:val="00603DC7"/>
    <w:rsid w:val="00604ECA"/>
    <w:rsid w:val="0060571D"/>
    <w:rsid w:val="006071BE"/>
    <w:rsid w:val="00607EF3"/>
    <w:rsid w:val="00611219"/>
    <w:rsid w:val="00612C80"/>
    <w:rsid w:val="006133F5"/>
    <w:rsid w:val="00613C9A"/>
    <w:rsid w:val="00615E70"/>
    <w:rsid w:val="0061679B"/>
    <w:rsid w:val="006222ED"/>
    <w:rsid w:val="006229B9"/>
    <w:rsid w:val="00622EF8"/>
    <w:rsid w:val="00624F56"/>
    <w:rsid w:val="00625EFD"/>
    <w:rsid w:val="00626714"/>
    <w:rsid w:val="00626730"/>
    <w:rsid w:val="00627355"/>
    <w:rsid w:val="006309EB"/>
    <w:rsid w:val="00632279"/>
    <w:rsid w:val="00632FCD"/>
    <w:rsid w:val="00633A4F"/>
    <w:rsid w:val="00633A54"/>
    <w:rsid w:val="0063433C"/>
    <w:rsid w:val="00634F7E"/>
    <w:rsid w:val="006376CF"/>
    <w:rsid w:val="006403A8"/>
    <w:rsid w:val="006421D0"/>
    <w:rsid w:val="00642B40"/>
    <w:rsid w:val="006432C8"/>
    <w:rsid w:val="00643538"/>
    <w:rsid w:val="00646519"/>
    <w:rsid w:val="00647E9D"/>
    <w:rsid w:val="006512C8"/>
    <w:rsid w:val="00652533"/>
    <w:rsid w:val="00653BCA"/>
    <w:rsid w:val="0065565F"/>
    <w:rsid w:val="00655F4C"/>
    <w:rsid w:val="0065678F"/>
    <w:rsid w:val="00673261"/>
    <w:rsid w:val="0067580C"/>
    <w:rsid w:val="00675DFA"/>
    <w:rsid w:val="006779D2"/>
    <w:rsid w:val="00677FF7"/>
    <w:rsid w:val="00680724"/>
    <w:rsid w:val="0068133B"/>
    <w:rsid w:val="0068138E"/>
    <w:rsid w:val="006824B0"/>
    <w:rsid w:val="00683815"/>
    <w:rsid w:val="0069008C"/>
    <w:rsid w:val="00690A7B"/>
    <w:rsid w:val="00690D6E"/>
    <w:rsid w:val="0069128E"/>
    <w:rsid w:val="006930C2"/>
    <w:rsid w:val="00693847"/>
    <w:rsid w:val="00694DF0"/>
    <w:rsid w:val="006955C7"/>
    <w:rsid w:val="006962B1"/>
    <w:rsid w:val="00696F93"/>
    <w:rsid w:val="00697118"/>
    <w:rsid w:val="006A26AA"/>
    <w:rsid w:val="006A2B1E"/>
    <w:rsid w:val="006A3D04"/>
    <w:rsid w:val="006A4815"/>
    <w:rsid w:val="006A4FD2"/>
    <w:rsid w:val="006A5008"/>
    <w:rsid w:val="006A65DD"/>
    <w:rsid w:val="006A65FD"/>
    <w:rsid w:val="006A6ECD"/>
    <w:rsid w:val="006B2573"/>
    <w:rsid w:val="006B2828"/>
    <w:rsid w:val="006B3C5E"/>
    <w:rsid w:val="006B5227"/>
    <w:rsid w:val="006B5CDC"/>
    <w:rsid w:val="006B6188"/>
    <w:rsid w:val="006B6A89"/>
    <w:rsid w:val="006B6C88"/>
    <w:rsid w:val="006C0B2E"/>
    <w:rsid w:val="006C261B"/>
    <w:rsid w:val="006C30E6"/>
    <w:rsid w:val="006C7671"/>
    <w:rsid w:val="006D0272"/>
    <w:rsid w:val="006D0857"/>
    <w:rsid w:val="006D1104"/>
    <w:rsid w:val="006D18B9"/>
    <w:rsid w:val="006D2C37"/>
    <w:rsid w:val="006D4602"/>
    <w:rsid w:val="006D4DA3"/>
    <w:rsid w:val="006E1B0B"/>
    <w:rsid w:val="006E2303"/>
    <w:rsid w:val="006E276F"/>
    <w:rsid w:val="006E2911"/>
    <w:rsid w:val="006E431F"/>
    <w:rsid w:val="006E4A4A"/>
    <w:rsid w:val="006E5423"/>
    <w:rsid w:val="006E6011"/>
    <w:rsid w:val="006E67CF"/>
    <w:rsid w:val="006F05BB"/>
    <w:rsid w:val="006F1585"/>
    <w:rsid w:val="006F272C"/>
    <w:rsid w:val="006F5FAF"/>
    <w:rsid w:val="00700606"/>
    <w:rsid w:val="00701CED"/>
    <w:rsid w:val="00701EEF"/>
    <w:rsid w:val="0070610D"/>
    <w:rsid w:val="00706BAA"/>
    <w:rsid w:val="00706CF6"/>
    <w:rsid w:val="00707633"/>
    <w:rsid w:val="00712246"/>
    <w:rsid w:val="00712D4F"/>
    <w:rsid w:val="00712E90"/>
    <w:rsid w:val="0071369D"/>
    <w:rsid w:val="00713713"/>
    <w:rsid w:val="007151BE"/>
    <w:rsid w:val="00715A67"/>
    <w:rsid w:val="00722AC6"/>
    <w:rsid w:val="00722CF8"/>
    <w:rsid w:val="00723BD0"/>
    <w:rsid w:val="00723CC3"/>
    <w:rsid w:val="00724126"/>
    <w:rsid w:val="007241C9"/>
    <w:rsid w:val="00724215"/>
    <w:rsid w:val="00725C90"/>
    <w:rsid w:val="007279F6"/>
    <w:rsid w:val="0073135D"/>
    <w:rsid w:val="00731A99"/>
    <w:rsid w:val="00731DE3"/>
    <w:rsid w:val="007320AA"/>
    <w:rsid w:val="00735376"/>
    <w:rsid w:val="00736437"/>
    <w:rsid w:val="00736C09"/>
    <w:rsid w:val="00737CEC"/>
    <w:rsid w:val="00741033"/>
    <w:rsid w:val="007430E2"/>
    <w:rsid w:val="007432E1"/>
    <w:rsid w:val="007441A4"/>
    <w:rsid w:val="00745A73"/>
    <w:rsid w:val="007472ED"/>
    <w:rsid w:val="00747514"/>
    <w:rsid w:val="00751AE6"/>
    <w:rsid w:val="00756734"/>
    <w:rsid w:val="00760283"/>
    <w:rsid w:val="00760C1F"/>
    <w:rsid w:val="00760CD4"/>
    <w:rsid w:val="00762030"/>
    <w:rsid w:val="0076214D"/>
    <w:rsid w:val="0076443C"/>
    <w:rsid w:val="007652B8"/>
    <w:rsid w:val="00765345"/>
    <w:rsid w:val="00765643"/>
    <w:rsid w:val="007659F0"/>
    <w:rsid w:val="00771484"/>
    <w:rsid w:val="007729B3"/>
    <w:rsid w:val="007730EF"/>
    <w:rsid w:val="00773508"/>
    <w:rsid w:val="00773992"/>
    <w:rsid w:val="00777826"/>
    <w:rsid w:val="007803FB"/>
    <w:rsid w:val="00782D3C"/>
    <w:rsid w:val="007840FF"/>
    <w:rsid w:val="0078507D"/>
    <w:rsid w:val="00785256"/>
    <w:rsid w:val="00790044"/>
    <w:rsid w:val="0079356B"/>
    <w:rsid w:val="00793CD8"/>
    <w:rsid w:val="00794239"/>
    <w:rsid w:val="00796372"/>
    <w:rsid w:val="007976F3"/>
    <w:rsid w:val="007A06C6"/>
    <w:rsid w:val="007A13BA"/>
    <w:rsid w:val="007A2B87"/>
    <w:rsid w:val="007A2C68"/>
    <w:rsid w:val="007A3173"/>
    <w:rsid w:val="007A374B"/>
    <w:rsid w:val="007A43D1"/>
    <w:rsid w:val="007A4EB6"/>
    <w:rsid w:val="007A5926"/>
    <w:rsid w:val="007A5C5D"/>
    <w:rsid w:val="007A63FE"/>
    <w:rsid w:val="007A67E6"/>
    <w:rsid w:val="007A797D"/>
    <w:rsid w:val="007B2AE8"/>
    <w:rsid w:val="007B3022"/>
    <w:rsid w:val="007B4DF8"/>
    <w:rsid w:val="007C0386"/>
    <w:rsid w:val="007C0A5F"/>
    <w:rsid w:val="007C0B19"/>
    <w:rsid w:val="007C1449"/>
    <w:rsid w:val="007C3206"/>
    <w:rsid w:val="007C4D55"/>
    <w:rsid w:val="007C6445"/>
    <w:rsid w:val="007D0996"/>
    <w:rsid w:val="007D0D7E"/>
    <w:rsid w:val="007D142E"/>
    <w:rsid w:val="007D1971"/>
    <w:rsid w:val="007D1F6F"/>
    <w:rsid w:val="007D351D"/>
    <w:rsid w:val="007D60C2"/>
    <w:rsid w:val="007D618B"/>
    <w:rsid w:val="007D78B2"/>
    <w:rsid w:val="007E08A2"/>
    <w:rsid w:val="007E10A8"/>
    <w:rsid w:val="007E13ED"/>
    <w:rsid w:val="007E17DA"/>
    <w:rsid w:val="007E18C9"/>
    <w:rsid w:val="007E6318"/>
    <w:rsid w:val="007E783C"/>
    <w:rsid w:val="007F1579"/>
    <w:rsid w:val="007F3A34"/>
    <w:rsid w:val="007F56BB"/>
    <w:rsid w:val="007F56EE"/>
    <w:rsid w:val="007F5A61"/>
    <w:rsid w:val="007F7070"/>
    <w:rsid w:val="007F7AFA"/>
    <w:rsid w:val="008019C4"/>
    <w:rsid w:val="00802D3D"/>
    <w:rsid w:val="00802F22"/>
    <w:rsid w:val="00804FD8"/>
    <w:rsid w:val="00805716"/>
    <w:rsid w:val="008057A4"/>
    <w:rsid w:val="008057DB"/>
    <w:rsid w:val="008058B7"/>
    <w:rsid w:val="00806E41"/>
    <w:rsid w:val="008106BE"/>
    <w:rsid w:val="00810F15"/>
    <w:rsid w:val="00811336"/>
    <w:rsid w:val="00811ABC"/>
    <w:rsid w:val="00814631"/>
    <w:rsid w:val="00814F5F"/>
    <w:rsid w:val="00817F21"/>
    <w:rsid w:val="008205B2"/>
    <w:rsid w:val="00820D04"/>
    <w:rsid w:val="00821090"/>
    <w:rsid w:val="00821C01"/>
    <w:rsid w:val="00821DFE"/>
    <w:rsid w:val="0082246B"/>
    <w:rsid w:val="00823E52"/>
    <w:rsid w:val="00823ECE"/>
    <w:rsid w:val="00825191"/>
    <w:rsid w:val="00825407"/>
    <w:rsid w:val="00825BE0"/>
    <w:rsid w:val="00826122"/>
    <w:rsid w:val="008276A6"/>
    <w:rsid w:val="008301AA"/>
    <w:rsid w:val="00830CBF"/>
    <w:rsid w:val="00832043"/>
    <w:rsid w:val="008336EC"/>
    <w:rsid w:val="00833F01"/>
    <w:rsid w:val="00834496"/>
    <w:rsid w:val="00834982"/>
    <w:rsid w:val="00842280"/>
    <w:rsid w:val="00843437"/>
    <w:rsid w:val="00844D13"/>
    <w:rsid w:val="00845B4F"/>
    <w:rsid w:val="0084749E"/>
    <w:rsid w:val="0085082D"/>
    <w:rsid w:val="00854738"/>
    <w:rsid w:val="00857EED"/>
    <w:rsid w:val="008603F5"/>
    <w:rsid w:val="0086109F"/>
    <w:rsid w:val="00862353"/>
    <w:rsid w:val="008629DA"/>
    <w:rsid w:val="00862F92"/>
    <w:rsid w:val="00864ECA"/>
    <w:rsid w:val="00865F6A"/>
    <w:rsid w:val="00866281"/>
    <w:rsid w:val="0086674A"/>
    <w:rsid w:val="00867A61"/>
    <w:rsid w:val="008704ED"/>
    <w:rsid w:val="00870785"/>
    <w:rsid w:val="00872C02"/>
    <w:rsid w:val="00872E60"/>
    <w:rsid w:val="00873CC4"/>
    <w:rsid w:val="008740E4"/>
    <w:rsid w:val="008743AA"/>
    <w:rsid w:val="0087444F"/>
    <w:rsid w:val="00874D90"/>
    <w:rsid w:val="008768E5"/>
    <w:rsid w:val="00877511"/>
    <w:rsid w:val="0087775F"/>
    <w:rsid w:val="00877C7D"/>
    <w:rsid w:val="00880FB1"/>
    <w:rsid w:val="00881BC1"/>
    <w:rsid w:val="00882D31"/>
    <w:rsid w:val="008834B9"/>
    <w:rsid w:val="008876A5"/>
    <w:rsid w:val="00890038"/>
    <w:rsid w:val="00890978"/>
    <w:rsid w:val="008975DF"/>
    <w:rsid w:val="00897ACF"/>
    <w:rsid w:val="008A0177"/>
    <w:rsid w:val="008A07F5"/>
    <w:rsid w:val="008A0BB6"/>
    <w:rsid w:val="008A1CCD"/>
    <w:rsid w:val="008A322F"/>
    <w:rsid w:val="008A3FAF"/>
    <w:rsid w:val="008A6E51"/>
    <w:rsid w:val="008B12B4"/>
    <w:rsid w:val="008B16FF"/>
    <w:rsid w:val="008B1D82"/>
    <w:rsid w:val="008B4B53"/>
    <w:rsid w:val="008B67D7"/>
    <w:rsid w:val="008B69D5"/>
    <w:rsid w:val="008C25FA"/>
    <w:rsid w:val="008C2F76"/>
    <w:rsid w:val="008C37EE"/>
    <w:rsid w:val="008C4F21"/>
    <w:rsid w:val="008C51AF"/>
    <w:rsid w:val="008C6AF0"/>
    <w:rsid w:val="008D0646"/>
    <w:rsid w:val="008D078F"/>
    <w:rsid w:val="008D1515"/>
    <w:rsid w:val="008D1D4D"/>
    <w:rsid w:val="008D200A"/>
    <w:rsid w:val="008D34F3"/>
    <w:rsid w:val="008D3EC0"/>
    <w:rsid w:val="008D6276"/>
    <w:rsid w:val="008D76E3"/>
    <w:rsid w:val="008D7D20"/>
    <w:rsid w:val="008E1358"/>
    <w:rsid w:val="008E20EC"/>
    <w:rsid w:val="008E317B"/>
    <w:rsid w:val="008E3261"/>
    <w:rsid w:val="008E6E2D"/>
    <w:rsid w:val="008F0E15"/>
    <w:rsid w:val="008F11EA"/>
    <w:rsid w:val="008F2326"/>
    <w:rsid w:val="008F232A"/>
    <w:rsid w:val="008F4C19"/>
    <w:rsid w:val="008F5B0D"/>
    <w:rsid w:val="008F7726"/>
    <w:rsid w:val="00900E61"/>
    <w:rsid w:val="00903A26"/>
    <w:rsid w:val="00904428"/>
    <w:rsid w:val="00904844"/>
    <w:rsid w:val="00904CA1"/>
    <w:rsid w:val="009050E4"/>
    <w:rsid w:val="00905D6F"/>
    <w:rsid w:val="00906D21"/>
    <w:rsid w:val="00907AD5"/>
    <w:rsid w:val="00911782"/>
    <w:rsid w:val="009117A7"/>
    <w:rsid w:val="00911CAC"/>
    <w:rsid w:val="009128FA"/>
    <w:rsid w:val="00914CE7"/>
    <w:rsid w:val="00915085"/>
    <w:rsid w:val="009205A9"/>
    <w:rsid w:val="00920BA6"/>
    <w:rsid w:val="009214F8"/>
    <w:rsid w:val="00925EBC"/>
    <w:rsid w:val="00927052"/>
    <w:rsid w:val="00927B40"/>
    <w:rsid w:val="00930DEF"/>
    <w:rsid w:val="00931C70"/>
    <w:rsid w:val="009322F6"/>
    <w:rsid w:val="00933B89"/>
    <w:rsid w:val="00936715"/>
    <w:rsid w:val="00936A4A"/>
    <w:rsid w:val="009407FA"/>
    <w:rsid w:val="009415D2"/>
    <w:rsid w:val="009417A8"/>
    <w:rsid w:val="00942998"/>
    <w:rsid w:val="00942C67"/>
    <w:rsid w:val="00946952"/>
    <w:rsid w:val="00946C27"/>
    <w:rsid w:val="0094716E"/>
    <w:rsid w:val="0094736E"/>
    <w:rsid w:val="00952B7A"/>
    <w:rsid w:val="00952CF8"/>
    <w:rsid w:val="009534FA"/>
    <w:rsid w:val="009577E9"/>
    <w:rsid w:val="0095781B"/>
    <w:rsid w:val="00957B78"/>
    <w:rsid w:val="0096302C"/>
    <w:rsid w:val="00963CBB"/>
    <w:rsid w:val="00964D1D"/>
    <w:rsid w:val="00964E24"/>
    <w:rsid w:val="00966F71"/>
    <w:rsid w:val="009678FD"/>
    <w:rsid w:val="00967FFC"/>
    <w:rsid w:val="00970A35"/>
    <w:rsid w:val="00973DC7"/>
    <w:rsid w:val="00973EA5"/>
    <w:rsid w:val="0097437C"/>
    <w:rsid w:val="00974509"/>
    <w:rsid w:val="00974E75"/>
    <w:rsid w:val="009754C0"/>
    <w:rsid w:val="00976B2D"/>
    <w:rsid w:val="00976BEA"/>
    <w:rsid w:val="00977CAE"/>
    <w:rsid w:val="00980183"/>
    <w:rsid w:val="009837A0"/>
    <w:rsid w:val="00983BC4"/>
    <w:rsid w:val="00984BAE"/>
    <w:rsid w:val="00986A9C"/>
    <w:rsid w:val="00987440"/>
    <w:rsid w:val="00991825"/>
    <w:rsid w:val="00993812"/>
    <w:rsid w:val="00993E36"/>
    <w:rsid w:val="00994303"/>
    <w:rsid w:val="00995932"/>
    <w:rsid w:val="0099606E"/>
    <w:rsid w:val="009970E3"/>
    <w:rsid w:val="009A0E41"/>
    <w:rsid w:val="009A4279"/>
    <w:rsid w:val="009A4F7B"/>
    <w:rsid w:val="009A57C5"/>
    <w:rsid w:val="009A5EBF"/>
    <w:rsid w:val="009A6484"/>
    <w:rsid w:val="009B09B9"/>
    <w:rsid w:val="009B3E12"/>
    <w:rsid w:val="009B4CE0"/>
    <w:rsid w:val="009B534D"/>
    <w:rsid w:val="009B53A4"/>
    <w:rsid w:val="009B5A17"/>
    <w:rsid w:val="009B6890"/>
    <w:rsid w:val="009B6BAD"/>
    <w:rsid w:val="009B71AE"/>
    <w:rsid w:val="009C185A"/>
    <w:rsid w:val="009C2024"/>
    <w:rsid w:val="009C2703"/>
    <w:rsid w:val="009C37D6"/>
    <w:rsid w:val="009C4A0E"/>
    <w:rsid w:val="009C7995"/>
    <w:rsid w:val="009D30B1"/>
    <w:rsid w:val="009D6BDA"/>
    <w:rsid w:val="009E2624"/>
    <w:rsid w:val="009E7681"/>
    <w:rsid w:val="009E7FCA"/>
    <w:rsid w:val="009F16E2"/>
    <w:rsid w:val="009F420A"/>
    <w:rsid w:val="009F4E8D"/>
    <w:rsid w:val="009F6C75"/>
    <w:rsid w:val="009F6D80"/>
    <w:rsid w:val="009F720B"/>
    <w:rsid w:val="009F74CC"/>
    <w:rsid w:val="009F78BA"/>
    <w:rsid w:val="00A003C8"/>
    <w:rsid w:val="00A00ABD"/>
    <w:rsid w:val="00A00C0C"/>
    <w:rsid w:val="00A021DF"/>
    <w:rsid w:val="00A02F07"/>
    <w:rsid w:val="00A051B5"/>
    <w:rsid w:val="00A05D12"/>
    <w:rsid w:val="00A0634D"/>
    <w:rsid w:val="00A11A32"/>
    <w:rsid w:val="00A12949"/>
    <w:rsid w:val="00A12D33"/>
    <w:rsid w:val="00A12E6A"/>
    <w:rsid w:val="00A147F6"/>
    <w:rsid w:val="00A160CB"/>
    <w:rsid w:val="00A16826"/>
    <w:rsid w:val="00A17355"/>
    <w:rsid w:val="00A178E5"/>
    <w:rsid w:val="00A17B96"/>
    <w:rsid w:val="00A2001B"/>
    <w:rsid w:val="00A20433"/>
    <w:rsid w:val="00A21334"/>
    <w:rsid w:val="00A21EE7"/>
    <w:rsid w:val="00A2201E"/>
    <w:rsid w:val="00A224E7"/>
    <w:rsid w:val="00A24161"/>
    <w:rsid w:val="00A24B4E"/>
    <w:rsid w:val="00A25E5D"/>
    <w:rsid w:val="00A27F96"/>
    <w:rsid w:val="00A31C7C"/>
    <w:rsid w:val="00A32F01"/>
    <w:rsid w:val="00A32FFF"/>
    <w:rsid w:val="00A3340D"/>
    <w:rsid w:val="00A349E7"/>
    <w:rsid w:val="00A35030"/>
    <w:rsid w:val="00A3544F"/>
    <w:rsid w:val="00A35965"/>
    <w:rsid w:val="00A3619C"/>
    <w:rsid w:val="00A36C16"/>
    <w:rsid w:val="00A37CD6"/>
    <w:rsid w:val="00A40224"/>
    <w:rsid w:val="00A40E4A"/>
    <w:rsid w:val="00A421FF"/>
    <w:rsid w:val="00A4308E"/>
    <w:rsid w:val="00A435F5"/>
    <w:rsid w:val="00A45699"/>
    <w:rsid w:val="00A4693D"/>
    <w:rsid w:val="00A46DA9"/>
    <w:rsid w:val="00A4746F"/>
    <w:rsid w:val="00A4F1E2"/>
    <w:rsid w:val="00A50437"/>
    <w:rsid w:val="00A519B5"/>
    <w:rsid w:val="00A52FF3"/>
    <w:rsid w:val="00A53404"/>
    <w:rsid w:val="00A53ECF"/>
    <w:rsid w:val="00A54DE4"/>
    <w:rsid w:val="00A55A80"/>
    <w:rsid w:val="00A57D81"/>
    <w:rsid w:val="00A609C6"/>
    <w:rsid w:val="00A611E3"/>
    <w:rsid w:val="00A6186C"/>
    <w:rsid w:val="00A62C82"/>
    <w:rsid w:val="00A62FF7"/>
    <w:rsid w:val="00A63B79"/>
    <w:rsid w:val="00A64227"/>
    <w:rsid w:val="00A6451C"/>
    <w:rsid w:val="00A65288"/>
    <w:rsid w:val="00A66042"/>
    <w:rsid w:val="00A66711"/>
    <w:rsid w:val="00A67ADF"/>
    <w:rsid w:val="00A70B38"/>
    <w:rsid w:val="00A71E68"/>
    <w:rsid w:val="00A7218A"/>
    <w:rsid w:val="00A74378"/>
    <w:rsid w:val="00A75508"/>
    <w:rsid w:val="00A76FEC"/>
    <w:rsid w:val="00A80CB8"/>
    <w:rsid w:val="00A84B0C"/>
    <w:rsid w:val="00A86243"/>
    <w:rsid w:val="00A864E2"/>
    <w:rsid w:val="00A90D6E"/>
    <w:rsid w:val="00A91F00"/>
    <w:rsid w:val="00A92975"/>
    <w:rsid w:val="00A93596"/>
    <w:rsid w:val="00A95A55"/>
    <w:rsid w:val="00A95CDE"/>
    <w:rsid w:val="00A96213"/>
    <w:rsid w:val="00A963F5"/>
    <w:rsid w:val="00A96F14"/>
    <w:rsid w:val="00A979D5"/>
    <w:rsid w:val="00AA1022"/>
    <w:rsid w:val="00AA191D"/>
    <w:rsid w:val="00AA4FB6"/>
    <w:rsid w:val="00AA5A99"/>
    <w:rsid w:val="00AA6985"/>
    <w:rsid w:val="00AA7480"/>
    <w:rsid w:val="00AA755E"/>
    <w:rsid w:val="00AA760F"/>
    <w:rsid w:val="00AA7954"/>
    <w:rsid w:val="00AA7E87"/>
    <w:rsid w:val="00AB036C"/>
    <w:rsid w:val="00AB07D8"/>
    <w:rsid w:val="00AB08E0"/>
    <w:rsid w:val="00AB24DD"/>
    <w:rsid w:val="00AB36D1"/>
    <w:rsid w:val="00AB5424"/>
    <w:rsid w:val="00AB5512"/>
    <w:rsid w:val="00AB5915"/>
    <w:rsid w:val="00AB73C4"/>
    <w:rsid w:val="00AC00F7"/>
    <w:rsid w:val="00AC1253"/>
    <w:rsid w:val="00AC1DB6"/>
    <w:rsid w:val="00AC24AD"/>
    <w:rsid w:val="00AC271E"/>
    <w:rsid w:val="00AC33DD"/>
    <w:rsid w:val="00AC557B"/>
    <w:rsid w:val="00AC7CE6"/>
    <w:rsid w:val="00AD114B"/>
    <w:rsid w:val="00AD1AE5"/>
    <w:rsid w:val="00AD2DEF"/>
    <w:rsid w:val="00AD3272"/>
    <w:rsid w:val="00AD3BE5"/>
    <w:rsid w:val="00AD3D68"/>
    <w:rsid w:val="00AD5428"/>
    <w:rsid w:val="00AD5AC5"/>
    <w:rsid w:val="00AD785C"/>
    <w:rsid w:val="00AE0902"/>
    <w:rsid w:val="00AE1615"/>
    <w:rsid w:val="00AE1C59"/>
    <w:rsid w:val="00AE205D"/>
    <w:rsid w:val="00AE27F3"/>
    <w:rsid w:val="00AE3AB3"/>
    <w:rsid w:val="00AE4E1E"/>
    <w:rsid w:val="00AE5033"/>
    <w:rsid w:val="00AE5040"/>
    <w:rsid w:val="00AF070B"/>
    <w:rsid w:val="00AF0CD9"/>
    <w:rsid w:val="00AF1042"/>
    <w:rsid w:val="00AF1EB6"/>
    <w:rsid w:val="00AF3EE9"/>
    <w:rsid w:val="00AF4BFD"/>
    <w:rsid w:val="00AF512B"/>
    <w:rsid w:val="00AF55CD"/>
    <w:rsid w:val="00AF6795"/>
    <w:rsid w:val="00AF6B90"/>
    <w:rsid w:val="00B0122B"/>
    <w:rsid w:val="00B020F8"/>
    <w:rsid w:val="00B05405"/>
    <w:rsid w:val="00B06B9D"/>
    <w:rsid w:val="00B07222"/>
    <w:rsid w:val="00B10915"/>
    <w:rsid w:val="00B114A9"/>
    <w:rsid w:val="00B125D6"/>
    <w:rsid w:val="00B136BF"/>
    <w:rsid w:val="00B14F80"/>
    <w:rsid w:val="00B16E45"/>
    <w:rsid w:val="00B1746A"/>
    <w:rsid w:val="00B17554"/>
    <w:rsid w:val="00B2353F"/>
    <w:rsid w:val="00B24B8F"/>
    <w:rsid w:val="00B2506F"/>
    <w:rsid w:val="00B27920"/>
    <w:rsid w:val="00B27F2D"/>
    <w:rsid w:val="00B30328"/>
    <w:rsid w:val="00B30AF2"/>
    <w:rsid w:val="00B325A8"/>
    <w:rsid w:val="00B32EAC"/>
    <w:rsid w:val="00B33F38"/>
    <w:rsid w:val="00B35314"/>
    <w:rsid w:val="00B35A1E"/>
    <w:rsid w:val="00B37E09"/>
    <w:rsid w:val="00B40FC7"/>
    <w:rsid w:val="00B42504"/>
    <w:rsid w:val="00B428DE"/>
    <w:rsid w:val="00B43316"/>
    <w:rsid w:val="00B45100"/>
    <w:rsid w:val="00B454E8"/>
    <w:rsid w:val="00B4632B"/>
    <w:rsid w:val="00B47E14"/>
    <w:rsid w:val="00B51E14"/>
    <w:rsid w:val="00B52397"/>
    <w:rsid w:val="00B52AEA"/>
    <w:rsid w:val="00B52EB9"/>
    <w:rsid w:val="00B56025"/>
    <w:rsid w:val="00B57F4B"/>
    <w:rsid w:val="00B607BA"/>
    <w:rsid w:val="00B62648"/>
    <w:rsid w:val="00B64DE8"/>
    <w:rsid w:val="00B65A82"/>
    <w:rsid w:val="00B70BCE"/>
    <w:rsid w:val="00B714FD"/>
    <w:rsid w:val="00B71573"/>
    <w:rsid w:val="00B72059"/>
    <w:rsid w:val="00B72596"/>
    <w:rsid w:val="00B74007"/>
    <w:rsid w:val="00B747F7"/>
    <w:rsid w:val="00B802F0"/>
    <w:rsid w:val="00B80461"/>
    <w:rsid w:val="00B8084A"/>
    <w:rsid w:val="00B80DEB"/>
    <w:rsid w:val="00B812AF"/>
    <w:rsid w:val="00B826AD"/>
    <w:rsid w:val="00B84E81"/>
    <w:rsid w:val="00B852C9"/>
    <w:rsid w:val="00B87300"/>
    <w:rsid w:val="00B934B4"/>
    <w:rsid w:val="00B943F1"/>
    <w:rsid w:val="00B95D70"/>
    <w:rsid w:val="00BA13AA"/>
    <w:rsid w:val="00BA1C0D"/>
    <w:rsid w:val="00BA320A"/>
    <w:rsid w:val="00BA5E2B"/>
    <w:rsid w:val="00BB254B"/>
    <w:rsid w:val="00BB348A"/>
    <w:rsid w:val="00BB4B70"/>
    <w:rsid w:val="00BB68F8"/>
    <w:rsid w:val="00BB747C"/>
    <w:rsid w:val="00BB7C8E"/>
    <w:rsid w:val="00BB7DEC"/>
    <w:rsid w:val="00BC02F8"/>
    <w:rsid w:val="00BC1897"/>
    <w:rsid w:val="00BC2638"/>
    <w:rsid w:val="00BC2CB7"/>
    <w:rsid w:val="00BC42DF"/>
    <w:rsid w:val="00BC47D6"/>
    <w:rsid w:val="00BC5D10"/>
    <w:rsid w:val="00BC7075"/>
    <w:rsid w:val="00BC71DA"/>
    <w:rsid w:val="00BD1694"/>
    <w:rsid w:val="00BD2626"/>
    <w:rsid w:val="00BD3DED"/>
    <w:rsid w:val="00BD4C55"/>
    <w:rsid w:val="00BD66C1"/>
    <w:rsid w:val="00BD751B"/>
    <w:rsid w:val="00BD7780"/>
    <w:rsid w:val="00BD7E7E"/>
    <w:rsid w:val="00BE008C"/>
    <w:rsid w:val="00BE05DF"/>
    <w:rsid w:val="00BE1081"/>
    <w:rsid w:val="00BE3C09"/>
    <w:rsid w:val="00BE4590"/>
    <w:rsid w:val="00BE4EE3"/>
    <w:rsid w:val="00BE55D5"/>
    <w:rsid w:val="00BE5939"/>
    <w:rsid w:val="00BE7852"/>
    <w:rsid w:val="00BF003B"/>
    <w:rsid w:val="00BF008E"/>
    <w:rsid w:val="00BF03BD"/>
    <w:rsid w:val="00BF3F76"/>
    <w:rsid w:val="00BF3FBF"/>
    <w:rsid w:val="00BF4995"/>
    <w:rsid w:val="00BF58AD"/>
    <w:rsid w:val="00BF61C0"/>
    <w:rsid w:val="00BF6627"/>
    <w:rsid w:val="00BF67BF"/>
    <w:rsid w:val="00BF6B38"/>
    <w:rsid w:val="00BF6D63"/>
    <w:rsid w:val="00C0013B"/>
    <w:rsid w:val="00C003AE"/>
    <w:rsid w:val="00C00496"/>
    <w:rsid w:val="00C00E04"/>
    <w:rsid w:val="00C01990"/>
    <w:rsid w:val="00C048C7"/>
    <w:rsid w:val="00C10163"/>
    <w:rsid w:val="00C1143B"/>
    <w:rsid w:val="00C125E2"/>
    <w:rsid w:val="00C131CC"/>
    <w:rsid w:val="00C143BD"/>
    <w:rsid w:val="00C14445"/>
    <w:rsid w:val="00C1452E"/>
    <w:rsid w:val="00C14847"/>
    <w:rsid w:val="00C1680C"/>
    <w:rsid w:val="00C17386"/>
    <w:rsid w:val="00C17B40"/>
    <w:rsid w:val="00C20C1A"/>
    <w:rsid w:val="00C22218"/>
    <w:rsid w:val="00C222C3"/>
    <w:rsid w:val="00C22964"/>
    <w:rsid w:val="00C229B6"/>
    <w:rsid w:val="00C23CFB"/>
    <w:rsid w:val="00C2622D"/>
    <w:rsid w:val="00C2783E"/>
    <w:rsid w:val="00C30C10"/>
    <w:rsid w:val="00C31F8D"/>
    <w:rsid w:val="00C32F1D"/>
    <w:rsid w:val="00C34DD3"/>
    <w:rsid w:val="00C34E7E"/>
    <w:rsid w:val="00C3642F"/>
    <w:rsid w:val="00C36642"/>
    <w:rsid w:val="00C369D7"/>
    <w:rsid w:val="00C403FE"/>
    <w:rsid w:val="00C41394"/>
    <w:rsid w:val="00C42F71"/>
    <w:rsid w:val="00C43A02"/>
    <w:rsid w:val="00C43D1D"/>
    <w:rsid w:val="00C44365"/>
    <w:rsid w:val="00C44B8A"/>
    <w:rsid w:val="00C45E69"/>
    <w:rsid w:val="00C46176"/>
    <w:rsid w:val="00C46C39"/>
    <w:rsid w:val="00C4793F"/>
    <w:rsid w:val="00C47DD7"/>
    <w:rsid w:val="00C507B8"/>
    <w:rsid w:val="00C51EBE"/>
    <w:rsid w:val="00C54122"/>
    <w:rsid w:val="00C54AB0"/>
    <w:rsid w:val="00C572DC"/>
    <w:rsid w:val="00C61B23"/>
    <w:rsid w:val="00C62132"/>
    <w:rsid w:val="00C62CE8"/>
    <w:rsid w:val="00C70AB6"/>
    <w:rsid w:val="00C7103D"/>
    <w:rsid w:val="00C711DF"/>
    <w:rsid w:val="00C71CD8"/>
    <w:rsid w:val="00C71E9E"/>
    <w:rsid w:val="00C72F89"/>
    <w:rsid w:val="00C74642"/>
    <w:rsid w:val="00C74F10"/>
    <w:rsid w:val="00C76A06"/>
    <w:rsid w:val="00C77BA9"/>
    <w:rsid w:val="00C80429"/>
    <w:rsid w:val="00C80D52"/>
    <w:rsid w:val="00C81057"/>
    <w:rsid w:val="00C84ACF"/>
    <w:rsid w:val="00C84B20"/>
    <w:rsid w:val="00C852E1"/>
    <w:rsid w:val="00C862A3"/>
    <w:rsid w:val="00C9156F"/>
    <w:rsid w:val="00C91CFE"/>
    <w:rsid w:val="00C94CC9"/>
    <w:rsid w:val="00C95529"/>
    <w:rsid w:val="00C95534"/>
    <w:rsid w:val="00C967B6"/>
    <w:rsid w:val="00C96B32"/>
    <w:rsid w:val="00C96C59"/>
    <w:rsid w:val="00C9740A"/>
    <w:rsid w:val="00CA0BF6"/>
    <w:rsid w:val="00CA2590"/>
    <w:rsid w:val="00CA3795"/>
    <w:rsid w:val="00CA3AEE"/>
    <w:rsid w:val="00CA3C17"/>
    <w:rsid w:val="00CA430D"/>
    <w:rsid w:val="00CA44EE"/>
    <w:rsid w:val="00CA627E"/>
    <w:rsid w:val="00CA6951"/>
    <w:rsid w:val="00CA70C8"/>
    <w:rsid w:val="00CB225A"/>
    <w:rsid w:val="00CB3564"/>
    <w:rsid w:val="00CB4419"/>
    <w:rsid w:val="00CB6A35"/>
    <w:rsid w:val="00CB7346"/>
    <w:rsid w:val="00CB7C3A"/>
    <w:rsid w:val="00CC1A75"/>
    <w:rsid w:val="00CC3333"/>
    <w:rsid w:val="00CC5D2F"/>
    <w:rsid w:val="00CC657B"/>
    <w:rsid w:val="00CC7C3E"/>
    <w:rsid w:val="00CD0786"/>
    <w:rsid w:val="00CD27B9"/>
    <w:rsid w:val="00CD2831"/>
    <w:rsid w:val="00CD28CB"/>
    <w:rsid w:val="00CD3688"/>
    <w:rsid w:val="00CD41E8"/>
    <w:rsid w:val="00CD480C"/>
    <w:rsid w:val="00CD5D83"/>
    <w:rsid w:val="00CD5FC4"/>
    <w:rsid w:val="00CD66CC"/>
    <w:rsid w:val="00CD6DE4"/>
    <w:rsid w:val="00CE008E"/>
    <w:rsid w:val="00CE07D0"/>
    <w:rsid w:val="00CE17E2"/>
    <w:rsid w:val="00CE4274"/>
    <w:rsid w:val="00CE74A1"/>
    <w:rsid w:val="00CE77A1"/>
    <w:rsid w:val="00CF08BA"/>
    <w:rsid w:val="00CF0AC4"/>
    <w:rsid w:val="00CF12C7"/>
    <w:rsid w:val="00CF142B"/>
    <w:rsid w:val="00D00D47"/>
    <w:rsid w:val="00D00E37"/>
    <w:rsid w:val="00D01863"/>
    <w:rsid w:val="00D0653C"/>
    <w:rsid w:val="00D10853"/>
    <w:rsid w:val="00D125A3"/>
    <w:rsid w:val="00D12AA3"/>
    <w:rsid w:val="00D143BA"/>
    <w:rsid w:val="00D16091"/>
    <w:rsid w:val="00D16FA2"/>
    <w:rsid w:val="00D17D2F"/>
    <w:rsid w:val="00D17D56"/>
    <w:rsid w:val="00D2002B"/>
    <w:rsid w:val="00D20AB4"/>
    <w:rsid w:val="00D22218"/>
    <w:rsid w:val="00D222AB"/>
    <w:rsid w:val="00D244A1"/>
    <w:rsid w:val="00D245F1"/>
    <w:rsid w:val="00D24A3B"/>
    <w:rsid w:val="00D24FC8"/>
    <w:rsid w:val="00D25D7C"/>
    <w:rsid w:val="00D2650D"/>
    <w:rsid w:val="00D26D24"/>
    <w:rsid w:val="00D31BC3"/>
    <w:rsid w:val="00D32447"/>
    <w:rsid w:val="00D32A94"/>
    <w:rsid w:val="00D32B04"/>
    <w:rsid w:val="00D33692"/>
    <w:rsid w:val="00D33BE4"/>
    <w:rsid w:val="00D34B24"/>
    <w:rsid w:val="00D37EE8"/>
    <w:rsid w:val="00D42F0B"/>
    <w:rsid w:val="00D43DD5"/>
    <w:rsid w:val="00D4467E"/>
    <w:rsid w:val="00D45947"/>
    <w:rsid w:val="00D47026"/>
    <w:rsid w:val="00D505FB"/>
    <w:rsid w:val="00D50714"/>
    <w:rsid w:val="00D52201"/>
    <w:rsid w:val="00D523AE"/>
    <w:rsid w:val="00D52472"/>
    <w:rsid w:val="00D53123"/>
    <w:rsid w:val="00D53336"/>
    <w:rsid w:val="00D554EF"/>
    <w:rsid w:val="00D568BA"/>
    <w:rsid w:val="00D617DD"/>
    <w:rsid w:val="00D6211E"/>
    <w:rsid w:val="00D64D30"/>
    <w:rsid w:val="00D660B4"/>
    <w:rsid w:val="00D664FD"/>
    <w:rsid w:val="00D668C4"/>
    <w:rsid w:val="00D66BED"/>
    <w:rsid w:val="00D670AC"/>
    <w:rsid w:val="00D7205B"/>
    <w:rsid w:val="00D7262C"/>
    <w:rsid w:val="00D73D01"/>
    <w:rsid w:val="00D747A2"/>
    <w:rsid w:val="00D749A7"/>
    <w:rsid w:val="00D74CFB"/>
    <w:rsid w:val="00D83029"/>
    <w:rsid w:val="00D83B04"/>
    <w:rsid w:val="00D84B8D"/>
    <w:rsid w:val="00D859B2"/>
    <w:rsid w:val="00D86295"/>
    <w:rsid w:val="00D8695A"/>
    <w:rsid w:val="00D8758C"/>
    <w:rsid w:val="00D875A6"/>
    <w:rsid w:val="00D917C4"/>
    <w:rsid w:val="00D91C79"/>
    <w:rsid w:val="00D92BE0"/>
    <w:rsid w:val="00D92DA1"/>
    <w:rsid w:val="00D9353C"/>
    <w:rsid w:val="00D94EE5"/>
    <w:rsid w:val="00D95380"/>
    <w:rsid w:val="00D9758C"/>
    <w:rsid w:val="00DA0C12"/>
    <w:rsid w:val="00DA0CF0"/>
    <w:rsid w:val="00DA0E4E"/>
    <w:rsid w:val="00DA22F7"/>
    <w:rsid w:val="00DA2ED2"/>
    <w:rsid w:val="00DA57CC"/>
    <w:rsid w:val="00DA67EF"/>
    <w:rsid w:val="00DB102A"/>
    <w:rsid w:val="00DB39AD"/>
    <w:rsid w:val="00DB411C"/>
    <w:rsid w:val="00DB43D7"/>
    <w:rsid w:val="00DB67FA"/>
    <w:rsid w:val="00DB6AA4"/>
    <w:rsid w:val="00DB6D64"/>
    <w:rsid w:val="00DB7C31"/>
    <w:rsid w:val="00DC337B"/>
    <w:rsid w:val="00DC3FEC"/>
    <w:rsid w:val="00DC49C5"/>
    <w:rsid w:val="00DC4AC4"/>
    <w:rsid w:val="00DC503E"/>
    <w:rsid w:val="00DD0F7C"/>
    <w:rsid w:val="00DD102D"/>
    <w:rsid w:val="00DD118E"/>
    <w:rsid w:val="00DD403E"/>
    <w:rsid w:val="00DD47ED"/>
    <w:rsid w:val="00DD5F85"/>
    <w:rsid w:val="00DD7ED7"/>
    <w:rsid w:val="00DE2B45"/>
    <w:rsid w:val="00DE3ACE"/>
    <w:rsid w:val="00DE5924"/>
    <w:rsid w:val="00DE59C5"/>
    <w:rsid w:val="00DF03A8"/>
    <w:rsid w:val="00DF0575"/>
    <w:rsid w:val="00DF1071"/>
    <w:rsid w:val="00DF17EA"/>
    <w:rsid w:val="00DF1C83"/>
    <w:rsid w:val="00DF2710"/>
    <w:rsid w:val="00DF45A5"/>
    <w:rsid w:val="00DF5644"/>
    <w:rsid w:val="00DF5A91"/>
    <w:rsid w:val="00DF7220"/>
    <w:rsid w:val="00E0161C"/>
    <w:rsid w:val="00E01FA4"/>
    <w:rsid w:val="00E01FB6"/>
    <w:rsid w:val="00E0205F"/>
    <w:rsid w:val="00E02EB2"/>
    <w:rsid w:val="00E02FFB"/>
    <w:rsid w:val="00E0320D"/>
    <w:rsid w:val="00E03DD1"/>
    <w:rsid w:val="00E05359"/>
    <w:rsid w:val="00E062C4"/>
    <w:rsid w:val="00E06A10"/>
    <w:rsid w:val="00E06B8E"/>
    <w:rsid w:val="00E10A64"/>
    <w:rsid w:val="00E13DD7"/>
    <w:rsid w:val="00E154D7"/>
    <w:rsid w:val="00E15CDE"/>
    <w:rsid w:val="00E165B8"/>
    <w:rsid w:val="00E1737F"/>
    <w:rsid w:val="00E2168D"/>
    <w:rsid w:val="00E224AA"/>
    <w:rsid w:val="00E22D3F"/>
    <w:rsid w:val="00E2550B"/>
    <w:rsid w:val="00E2586F"/>
    <w:rsid w:val="00E26EB8"/>
    <w:rsid w:val="00E26F0B"/>
    <w:rsid w:val="00E270FC"/>
    <w:rsid w:val="00E27C47"/>
    <w:rsid w:val="00E27E9A"/>
    <w:rsid w:val="00E3051A"/>
    <w:rsid w:val="00E30839"/>
    <w:rsid w:val="00E32032"/>
    <w:rsid w:val="00E3403D"/>
    <w:rsid w:val="00E35F93"/>
    <w:rsid w:val="00E376F9"/>
    <w:rsid w:val="00E4031E"/>
    <w:rsid w:val="00E41350"/>
    <w:rsid w:val="00E4269C"/>
    <w:rsid w:val="00E43AD3"/>
    <w:rsid w:val="00E43C47"/>
    <w:rsid w:val="00E46FB5"/>
    <w:rsid w:val="00E4742F"/>
    <w:rsid w:val="00E515DD"/>
    <w:rsid w:val="00E526FB"/>
    <w:rsid w:val="00E52F9F"/>
    <w:rsid w:val="00E535C6"/>
    <w:rsid w:val="00E54AE5"/>
    <w:rsid w:val="00E5515F"/>
    <w:rsid w:val="00E553F9"/>
    <w:rsid w:val="00E55D17"/>
    <w:rsid w:val="00E5622C"/>
    <w:rsid w:val="00E5729E"/>
    <w:rsid w:val="00E60785"/>
    <w:rsid w:val="00E616C6"/>
    <w:rsid w:val="00E67332"/>
    <w:rsid w:val="00E70C0B"/>
    <w:rsid w:val="00E712B1"/>
    <w:rsid w:val="00E72051"/>
    <w:rsid w:val="00E736AF"/>
    <w:rsid w:val="00E7407D"/>
    <w:rsid w:val="00E8036C"/>
    <w:rsid w:val="00E82954"/>
    <w:rsid w:val="00E83BE6"/>
    <w:rsid w:val="00E83DCF"/>
    <w:rsid w:val="00E83ECB"/>
    <w:rsid w:val="00E84C9B"/>
    <w:rsid w:val="00E8505B"/>
    <w:rsid w:val="00E85724"/>
    <w:rsid w:val="00E8633B"/>
    <w:rsid w:val="00E86CB7"/>
    <w:rsid w:val="00E92618"/>
    <w:rsid w:val="00E93A12"/>
    <w:rsid w:val="00E9428C"/>
    <w:rsid w:val="00E944AE"/>
    <w:rsid w:val="00E94793"/>
    <w:rsid w:val="00E94CCD"/>
    <w:rsid w:val="00E94F7C"/>
    <w:rsid w:val="00E9595F"/>
    <w:rsid w:val="00E9713C"/>
    <w:rsid w:val="00E97AA3"/>
    <w:rsid w:val="00EA0FE9"/>
    <w:rsid w:val="00EA175E"/>
    <w:rsid w:val="00EA2E23"/>
    <w:rsid w:val="00EA67BE"/>
    <w:rsid w:val="00EA6C1F"/>
    <w:rsid w:val="00EA785E"/>
    <w:rsid w:val="00EA7F73"/>
    <w:rsid w:val="00EB3FC3"/>
    <w:rsid w:val="00EB64D0"/>
    <w:rsid w:val="00EB7E6B"/>
    <w:rsid w:val="00EC0CDD"/>
    <w:rsid w:val="00EC22C3"/>
    <w:rsid w:val="00EC2B48"/>
    <w:rsid w:val="00EC3CF4"/>
    <w:rsid w:val="00EC4409"/>
    <w:rsid w:val="00EC4510"/>
    <w:rsid w:val="00EC5FB2"/>
    <w:rsid w:val="00ED051E"/>
    <w:rsid w:val="00ED085A"/>
    <w:rsid w:val="00ED2379"/>
    <w:rsid w:val="00ED29B8"/>
    <w:rsid w:val="00ED5F50"/>
    <w:rsid w:val="00ED6180"/>
    <w:rsid w:val="00ED66C5"/>
    <w:rsid w:val="00EE1C42"/>
    <w:rsid w:val="00EE1DE3"/>
    <w:rsid w:val="00EE3323"/>
    <w:rsid w:val="00EE38F8"/>
    <w:rsid w:val="00EE5870"/>
    <w:rsid w:val="00EE5DEA"/>
    <w:rsid w:val="00EE73EF"/>
    <w:rsid w:val="00EF29FD"/>
    <w:rsid w:val="00EF4CCC"/>
    <w:rsid w:val="00EF516E"/>
    <w:rsid w:val="00EF52C4"/>
    <w:rsid w:val="00EF7509"/>
    <w:rsid w:val="00F004AF"/>
    <w:rsid w:val="00F00879"/>
    <w:rsid w:val="00F00E2D"/>
    <w:rsid w:val="00F0132C"/>
    <w:rsid w:val="00F01463"/>
    <w:rsid w:val="00F01548"/>
    <w:rsid w:val="00F01E79"/>
    <w:rsid w:val="00F029AF"/>
    <w:rsid w:val="00F02EFA"/>
    <w:rsid w:val="00F04773"/>
    <w:rsid w:val="00F07B80"/>
    <w:rsid w:val="00F10DF2"/>
    <w:rsid w:val="00F11976"/>
    <w:rsid w:val="00F13A9C"/>
    <w:rsid w:val="00F15EE8"/>
    <w:rsid w:val="00F1647F"/>
    <w:rsid w:val="00F17268"/>
    <w:rsid w:val="00F2204F"/>
    <w:rsid w:val="00F2297C"/>
    <w:rsid w:val="00F24624"/>
    <w:rsid w:val="00F25F60"/>
    <w:rsid w:val="00F26631"/>
    <w:rsid w:val="00F26A94"/>
    <w:rsid w:val="00F26DA4"/>
    <w:rsid w:val="00F27320"/>
    <w:rsid w:val="00F27D15"/>
    <w:rsid w:val="00F27E67"/>
    <w:rsid w:val="00F3179C"/>
    <w:rsid w:val="00F3341C"/>
    <w:rsid w:val="00F33A9C"/>
    <w:rsid w:val="00F350F1"/>
    <w:rsid w:val="00F36ADA"/>
    <w:rsid w:val="00F412A5"/>
    <w:rsid w:val="00F4133B"/>
    <w:rsid w:val="00F41ECA"/>
    <w:rsid w:val="00F43662"/>
    <w:rsid w:val="00F43C34"/>
    <w:rsid w:val="00F45B76"/>
    <w:rsid w:val="00F45FA5"/>
    <w:rsid w:val="00F46641"/>
    <w:rsid w:val="00F51385"/>
    <w:rsid w:val="00F5165F"/>
    <w:rsid w:val="00F51D63"/>
    <w:rsid w:val="00F53A3D"/>
    <w:rsid w:val="00F558D2"/>
    <w:rsid w:val="00F564C3"/>
    <w:rsid w:val="00F5730A"/>
    <w:rsid w:val="00F65F34"/>
    <w:rsid w:val="00F7036D"/>
    <w:rsid w:val="00F705FA"/>
    <w:rsid w:val="00F71D73"/>
    <w:rsid w:val="00F725CE"/>
    <w:rsid w:val="00F7269B"/>
    <w:rsid w:val="00F759A1"/>
    <w:rsid w:val="00F75DBA"/>
    <w:rsid w:val="00F76B81"/>
    <w:rsid w:val="00F77A45"/>
    <w:rsid w:val="00F804BB"/>
    <w:rsid w:val="00F82DC4"/>
    <w:rsid w:val="00F8452A"/>
    <w:rsid w:val="00F84840"/>
    <w:rsid w:val="00F84FBE"/>
    <w:rsid w:val="00F85281"/>
    <w:rsid w:val="00F867AE"/>
    <w:rsid w:val="00F8719F"/>
    <w:rsid w:val="00F90E68"/>
    <w:rsid w:val="00F9231B"/>
    <w:rsid w:val="00F9233A"/>
    <w:rsid w:val="00F949C3"/>
    <w:rsid w:val="00FA018F"/>
    <w:rsid w:val="00FA159F"/>
    <w:rsid w:val="00FA333F"/>
    <w:rsid w:val="00FA47EC"/>
    <w:rsid w:val="00FA521B"/>
    <w:rsid w:val="00FA6024"/>
    <w:rsid w:val="00FA7553"/>
    <w:rsid w:val="00FB00A1"/>
    <w:rsid w:val="00FB4C50"/>
    <w:rsid w:val="00FB7758"/>
    <w:rsid w:val="00FC0409"/>
    <w:rsid w:val="00FC4040"/>
    <w:rsid w:val="00FC489E"/>
    <w:rsid w:val="00FC5A36"/>
    <w:rsid w:val="00FC76B6"/>
    <w:rsid w:val="00FC78A4"/>
    <w:rsid w:val="00FD0F2D"/>
    <w:rsid w:val="00FD1068"/>
    <w:rsid w:val="00FD1F40"/>
    <w:rsid w:val="00FD4895"/>
    <w:rsid w:val="00FD58BA"/>
    <w:rsid w:val="00FD6B66"/>
    <w:rsid w:val="00FE0129"/>
    <w:rsid w:val="00FE111E"/>
    <w:rsid w:val="00FE1497"/>
    <w:rsid w:val="00FE2D3D"/>
    <w:rsid w:val="00FE36A8"/>
    <w:rsid w:val="00FE408E"/>
    <w:rsid w:val="00FE4A08"/>
    <w:rsid w:val="00FE4C85"/>
    <w:rsid w:val="00FE5572"/>
    <w:rsid w:val="00FF0C24"/>
    <w:rsid w:val="00FF2E33"/>
    <w:rsid w:val="00FF468E"/>
    <w:rsid w:val="00FF6CD5"/>
    <w:rsid w:val="00FF75CB"/>
    <w:rsid w:val="01882CF4"/>
    <w:rsid w:val="0238588E"/>
    <w:rsid w:val="0252AAA3"/>
    <w:rsid w:val="027EB2B4"/>
    <w:rsid w:val="02E5AB53"/>
    <w:rsid w:val="059331FD"/>
    <w:rsid w:val="05D42C2F"/>
    <w:rsid w:val="061E7EB7"/>
    <w:rsid w:val="062F9ED2"/>
    <w:rsid w:val="06634A71"/>
    <w:rsid w:val="066E10A1"/>
    <w:rsid w:val="06B1609E"/>
    <w:rsid w:val="06C631E2"/>
    <w:rsid w:val="06F32F64"/>
    <w:rsid w:val="0784A526"/>
    <w:rsid w:val="0790FC25"/>
    <w:rsid w:val="0797DF9B"/>
    <w:rsid w:val="07F7A149"/>
    <w:rsid w:val="08237411"/>
    <w:rsid w:val="0825BF60"/>
    <w:rsid w:val="08946658"/>
    <w:rsid w:val="09583B36"/>
    <w:rsid w:val="099371AA"/>
    <w:rsid w:val="09DDECAC"/>
    <w:rsid w:val="09EE38ED"/>
    <w:rsid w:val="0A28A1DF"/>
    <w:rsid w:val="0A5DE8B2"/>
    <w:rsid w:val="0AC82986"/>
    <w:rsid w:val="0B664E10"/>
    <w:rsid w:val="0B7A21B4"/>
    <w:rsid w:val="0CBD7D2C"/>
    <w:rsid w:val="0CBE62CF"/>
    <w:rsid w:val="0CD5BD4B"/>
    <w:rsid w:val="0D335215"/>
    <w:rsid w:val="0D6E9D73"/>
    <w:rsid w:val="0E7FDA8E"/>
    <w:rsid w:val="0E9C59BA"/>
    <w:rsid w:val="0EAA7DDC"/>
    <w:rsid w:val="0F2DCF7C"/>
    <w:rsid w:val="0FADB393"/>
    <w:rsid w:val="0FF51DEE"/>
    <w:rsid w:val="1039C417"/>
    <w:rsid w:val="10730875"/>
    <w:rsid w:val="11307463"/>
    <w:rsid w:val="113EE0D1"/>
    <w:rsid w:val="123A3E7A"/>
    <w:rsid w:val="13086DBE"/>
    <w:rsid w:val="13907120"/>
    <w:rsid w:val="146BAD2C"/>
    <w:rsid w:val="14794890"/>
    <w:rsid w:val="14F0257A"/>
    <w:rsid w:val="154D15D6"/>
    <w:rsid w:val="1934AFE1"/>
    <w:rsid w:val="1965F4B7"/>
    <w:rsid w:val="19D19695"/>
    <w:rsid w:val="1A16DCA8"/>
    <w:rsid w:val="1A18FF15"/>
    <w:rsid w:val="1A2FFAB8"/>
    <w:rsid w:val="1A4DFE36"/>
    <w:rsid w:val="1A4F3DD7"/>
    <w:rsid w:val="1B4E7D1D"/>
    <w:rsid w:val="1B5EACB0"/>
    <w:rsid w:val="1C36E94D"/>
    <w:rsid w:val="1C77CE8B"/>
    <w:rsid w:val="1CE81C0A"/>
    <w:rsid w:val="1D5CA696"/>
    <w:rsid w:val="1E7A3420"/>
    <w:rsid w:val="1F1154FC"/>
    <w:rsid w:val="1F2684EB"/>
    <w:rsid w:val="1F7490F3"/>
    <w:rsid w:val="1F8B622B"/>
    <w:rsid w:val="1FA3F165"/>
    <w:rsid w:val="20325FC9"/>
    <w:rsid w:val="20CE7D99"/>
    <w:rsid w:val="22668DCE"/>
    <w:rsid w:val="226A4DFA"/>
    <w:rsid w:val="229359D4"/>
    <w:rsid w:val="22CC40C0"/>
    <w:rsid w:val="22DF7B35"/>
    <w:rsid w:val="235DB682"/>
    <w:rsid w:val="236A0D81"/>
    <w:rsid w:val="236A8CF6"/>
    <w:rsid w:val="252D7A8A"/>
    <w:rsid w:val="25378D66"/>
    <w:rsid w:val="2548906D"/>
    <w:rsid w:val="2585B32B"/>
    <w:rsid w:val="2663819C"/>
    <w:rsid w:val="2719EEB2"/>
    <w:rsid w:val="2776E673"/>
    <w:rsid w:val="27C3539D"/>
    <w:rsid w:val="281D58E5"/>
    <w:rsid w:val="28569D43"/>
    <w:rsid w:val="2953F978"/>
    <w:rsid w:val="29A65378"/>
    <w:rsid w:val="29C026A8"/>
    <w:rsid w:val="2A1847E9"/>
    <w:rsid w:val="2A45456B"/>
    <w:rsid w:val="2AE3122C"/>
    <w:rsid w:val="2AF2519B"/>
    <w:rsid w:val="2B48AF9E"/>
    <w:rsid w:val="2B9410EE"/>
    <w:rsid w:val="2C122681"/>
    <w:rsid w:val="2D0E269B"/>
    <w:rsid w:val="2D22A1C1"/>
    <w:rsid w:val="2D3B622D"/>
    <w:rsid w:val="2D40D00A"/>
    <w:rsid w:val="2DCA0CF1"/>
    <w:rsid w:val="2EC03F93"/>
    <w:rsid w:val="2ECC37BB"/>
    <w:rsid w:val="2F4688F1"/>
    <w:rsid w:val="2F5C976C"/>
    <w:rsid w:val="2FDB547F"/>
    <w:rsid w:val="309D8127"/>
    <w:rsid w:val="30A665CA"/>
    <w:rsid w:val="3111E785"/>
    <w:rsid w:val="3171BCA7"/>
    <w:rsid w:val="318DD0DF"/>
    <w:rsid w:val="319E56A2"/>
    <w:rsid w:val="3249A883"/>
    <w:rsid w:val="327FE583"/>
    <w:rsid w:val="32818C75"/>
    <w:rsid w:val="328C3C82"/>
    <w:rsid w:val="32CE0B48"/>
    <w:rsid w:val="338BDA1E"/>
    <w:rsid w:val="33C51E7C"/>
    <w:rsid w:val="3494361A"/>
    <w:rsid w:val="34DB1B49"/>
    <w:rsid w:val="35403B64"/>
    <w:rsid w:val="3692AD1C"/>
    <w:rsid w:val="36C7D531"/>
    <w:rsid w:val="372BDD93"/>
    <w:rsid w:val="389F2BDD"/>
    <w:rsid w:val="38E9391F"/>
    <w:rsid w:val="397745A4"/>
    <w:rsid w:val="39CC9792"/>
    <w:rsid w:val="3A100737"/>
    <w:rsid w:val="3A14C8BD"/>
    <w:rsid w:val="3A1BFDA5"/>
    <w:rsid w:val="3A3AFC0B"/>
    <w:rsid w:val="3A3B920B"/>
    <w:rsid w:val="3B8F7115"/>
    <w:rsid w:val="3BDBBC2A"/>
    <w:rsid w:val="3CED10F7"/>
    <w:rsid w:val="3D194D55"/>
    <w:rsid w:val="3D1CC926"/>
    <w:rsid w:val="3D6947F9"/>
    <w:rsid w:val="3D6B151C"/>
    <w:rsid w:val="3F32352B"/>
    <w:rsid w:val="3FE8F446"/>
    <w:rsid w:val="404F0355"/>
    <w:rsid w:val="406E9CB7"/>
    <w:rsid w:val="407739B3"/>
    <w:rsid w:val="41094D24"/>
    <w:rsid w:val="4236FE5B"/>
    <w:rsid w:val="42C6A6FA"/>
    <w:rsid w:val="438475D0"/>
    <w:rsid w:val="43CA112D"/>
    <w:rsid w:val="449D7866"/>
    <w:rsid w:val="44E6C35B"/>
    <w:rsid w:val="45139781"/>
    <w:rsid w:val="45863238"/>
    <w:rsid w:val="46BC2388"/>
    <w:rsid w:val="46BFA201"/>
    <w:rsid w:val="47D870B0"/>
    <w:rsid w:val="4889A36D"/>
    <w:rsid w:val="489E74B1"/>
    <w:rsid w:val="48BDD2FA"/>
    <w:rsid w:val="48D7C932"/>
    <w:rsid w:val="4A9C3834"/>
    <w:rsid w:val="4B57757F"/>
    <w:rsid w:val="4BC9BE93"/>
    <w:rsid w:val="4C22DE33"/>
    <w:rsid w:val="4CF8697F"/>
    <w:rsid w:val="4D5EBB82"/>
    <w:rsid w:val="4D6A5DF0"/>
    <w:rsid w:val="4D975B72"/>
    <w:rsid w:val="4DC7811D"/>
    <w:rsid w:val="4DF3961D"/>
    <w:rsid w:val="4E352833"/>
    <w:rsid w:val="4E4BF96B"/>
    <w:rsid w:val="4F9A714E"/>
    <w:rsid w:val="5033DD3D"/>
    <w:rsid w:val="50A8676F"/>
    <w:rsid w:val="50C8E4DF"/>
    <w:rsid w:val="51F4800A"/>
    <w:rsid w:val="521E4DC2"/>
    <w:rsid w:val="522AA4C1"/>
    <w:rsid w:val="532D6A86"/>
    <w:rsid w:val="533F35BC"/>
    <w:rsid w:val="53742B15"/>
    <w:rsid w:val="539F8569"/>
    <w:rsid w:val="543CDB48"/>
    <w:rsid w:val="54537866"/>
    <w:rsid w:val="55CEE47C"/>
    <w:rsid w:val="55D3A27C"/>
    <w:rsid w:val="55DE5289"/>
    <w:rsid w:val="56DDF025"/>
    <w:rsid w:val="57173483"/>
    <w:rsid w:val="5A2F1A43"/>
    <w:rsid w:val="5AF2EE04"/>
    <w:rsid w:val="5B7D8050"/>
    <w:rsid w:val="5CF7E821"/>
    <w:rsid w:val="5E0E4294"/>
    <w:rsid w:val="5E240F21"/>
    <w:rsid w:val="5E9BEBBF"/>
    <w:rsid w:val="5EFC93BD"/>
    <w:rsid w:val="606BFAD4"/>
    <w:rsid w:val="6075C2A3"/>
    <w:rsid w:val="6365FFB7"/>
    <w:rsid w:val="63741BDA"/>
    <w:rsid w:val="63A1195C"/>
    <w:rsid w:val="63D25FBB"/>
    <w:rsid w:val="6400D2A4"/>
    <w:rsid w:val="64223313"/>
    <w:rsid w:val="643EE61D"/>
    <w:rsid w:val="64627F08"/>
    <w:rsid w:val="64A66535"/>
    <w:rsid w:val="64F14401"/>
    <w:rsid w:val="65425050"/>
    <w:rsid w:val="65886C71"/>
    <w:rsid w:val="65FFE5F0"/>
    <w:rsid w:val="6680741B"/>
    <w:rsid w:val="66C2B404"/>
    <w:rsid w:val="66D288C4"/>
    <w:rsid w:val="673B57D0"/>
    <w:rsid w:val="675EBEC5"/>
    <w:rsid w:val="677F4F37"/>
    <w:rsid w:val="67F2EA20"/>
    <w:rsid w:val="68530159"/>
    <w:rsid w:val="696C143B"/>
    <w:rsid w:val="6A03C89E"/>
    <w:rsid w:val="6A0E398F"/>
    <w:rsid w:val="6A19E8CF"/>
    <w:rsid w:val="6A74B018"/>
    <w:rsid w:val="6B3D27E4"/>
    <w:rsid w:val="6B9CB6D2"/>
    <w:rsid w:val="6BDBB974"/>
    <w:rsid w:val="6BDD6066"/>
    <w:rsid w:val="6BE81073"/>
    <w:rsid w:val="6C29DF39"/>
    <w:rsid w:val="6C8DE5DC"/>
    <w:rsid w:val="6D275C7C"/>
    <w:rsid w:val="6E497E7F"/>
    <w:rsid w:val="6EA98B86"/>
    <w:rsid w:val="6ECEBBAE"/>
    <w:rsid w:val="6EF9BFB6"/>
    <w:rsid w:val="6F55E07E"/>
    <w:rsid w:val="6F75D940"/>
    <w:rsid w:val="6FFC650F"/>
    <w:rsid w:val="70944CED"/>
    <w:rsid w:val="71199724"/>
    <w:rsid w:val="714F3D03"/>
    <w:rsid w:val="72B59839"/>
    <w:rsid w:val="732FE65E"/>
    <w:rsid w:val="7397E36F"/>
    <w:rsid w:val="73B47007"/>
    <w:rsid w:val="77CB7C4F"/>
    <w:rsid w:val="78595771"/>
    <w:rsid w:val="790AF7F6"/>
    <w:rsid w:val="7925B883"/>
    <w:rsid w:val="79960602"/>
    <w:rsid w:val="7A26FBDD"/>
    <w:rsid w:val="7BCA9E70"/>
    <w:rsid w:val="7BFE96E4"/>
    <w:rsid w:val="7C88185D"/>
    <w:rsid w:val="7DB87296"/>
    <w:rsid w:val="7E699AD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D192A"/>
  <w15:chartTrackingRefBased/>
  <w15:docId w15:val="{13CDAD18-C4C3-4B70-9EC2-7A972420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85A"/>
    <w:pPr>
      <w:spacing w:after="160" w:line="259" w:lineRule="auto"/>
    </w:pPr>
  </w:style>
  <w:style w:type="paragraph" w:styleId="Heading3">
    <w:name w:val="heading 3"/>
    <w:basedOn w:val="Normal"/>
    <w:next w:val="Normal"/>
    <w:link w:val="Heading3Char"/>
    <w:uiPriority w:val="9"/>
    <w:unhideWhenUsed/>
    <w:qFormat/>
    <w:rsid w:val="006B6A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85A"/>
    <w:rPr>
      <w:color w:val="0563C1" w:themeColor="hyperlink"/>
      <w:u w:val="single"/>
    </w:rPr>
  </w:style>
  <w:style w:type="paragraph" w:customStyle="1" w:styleId="jc">
    <w:name w:val="jc"/>
    <w:basedOn w:val="Normal"/>
    <w:rsid w:val="009C185A"/>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59"/>
    <w:rsid w:val="009C18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B714FD"/>
    <w:rPr>
      <w:color w:val="605E5C"/>
      <w:shd w:val="clear" w:color="auto" w:fill="E1DFDD"/>
    </w:rPr>
  </w:style>
  <w:style w:type="character" w:styleId="CommentReference">
    <w:name w:val="annotation reference"/>
    <w:basedOn w:val="DefaultParagraphFont"/>
    <w:uiPriority w:val="99"/>
    <w:semiHidden/>
    <w:unhideWhenUsed/>
    <w:rsid w:val="003A3C85"/>
    <w:rPr>
      <w:sz w:val="16"/>
      <w:szCs w:val="16"/>
    </w:rPr>
  </w:style>
  <w:style w:type="paragraph" w:styleId="CommentText">
    <w:name w:val="annotation text"/>
    <w:basedOn w:val="Normal"/>
    <w:link w:val="CommentTextChar"/>
    <w:uiPriority w:val="99"/>
    <w:unhideWhenUsed/>
    <w:rsid w:val="003A3C85"/>
    <w:pPr>
      <w:spacing w:line="240" w:lineRule="auto"/>
    </w:pPr>
    <w:rPr>
      <w:sz w:val="20"/>
      <w:szCs w:val="20"/>
    </w:rPr>
  </w:style>
  <w:style w:type="character" w:customStyle="1" w:styleId="CommentTextChar">
    <w:name w:val="Comment Text Char"/>
    <w:basedOn w:val="DefaultParagraphFont"/>
    <w:link w:val="CommentText"/>
    <w:uiPriority w:val="99"/>
    <w:rsid w:val="003A3C85"/>
    <w:rPr>
      <w:sz w:val="20"/>
      <w:szCs w:val="20"/>
    </w:rPr>
  </w:style>
  <w:style w:type="paragraph" w:styleId="CommentSubject">
    <w:name w:val="annotation subject"/>
    <w:basedOn w:val="CommentText"/>
    <w:next w:val="CommentText"/>
    <w:link w:val="CommentSubjectChar"/>
    <w:uiPriority w:val="99"/>
    <w:semiHidden/>
    <w:unhideWhenUsed/>
    <w:rsid w:val="003A3C85"/>
    <w:rPr>
      <w:b/>
      <w:bCs/>
    </w:rPr>
  </w:style>
  <w:style w:type="character" w:customStyle="1" w:styleId="CommentSubjectChar">
    <w:name w:val="Comment Subject Char"/>
    <w:basedOn w:val="CommentTextChar"/>
    <w:link w:val="CommentSubject"/>
    <w:uiPriority w:val="99"/>
    <w:semiHidden/>
    <w:rsid w:val="003A3C85"/>
    <w:rPr>
      <w:b/>
      <w:bCs/>
      <w:sz w:val="20"/>
      <w:szCs w:val="20"/>
    </w:rPr>
  </w:style>
  <w:style w:type="paragraph" w:styleId="BalloonText">
    <w:name w:val="Balloon Text"/>
    <w:basedOn w:val="Normal"/>
    <w:link w:val="BalloonTextChar"/>
    <w:uiPriority w:val="99"/>
    <w:semiHidden/>
    <w:unhideWhenUsed/>
    <w:rsid w:val="003A3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C85"/>
    <w:rPr>
      <w:rFonts w:ascii="Segoe UI" w:hAnsi="Segoe UI" w:cs="Segoe UI"/>
      <w:sz w:val="18"/>
      <w:szCs w:val="18"/>
    </w:rPr>
  </w:style>
  <w:style w:type="paragraph" w:styleId="Revision">
    <w:name w:val="Revision"/>
    <w:hidden/>
    <w:uiPriority w:val="99"/>
    <w:semiHidden/>
    <w:rsid w:val="002F19AD"/>
  </w:style>
  <w:style w:type="paragraph" w:styleId="Header">
    <w:name w:val="header"/>
    <w:basedOn w:val="Normal"/>
    <w:link w:val="HeaderChar"/>
    <w:uiPriority w:val="99"/>
    <w:unhideWhenUsed/>
    <w:rsid w:val="00572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02E"/>
  </w:style>
  <w:style w:type="paragraph" w:styleId="Footer">
    <w:name w:val="footer"/>
    <w:basedOn w:val="Normal"/>
    <w:link w:val="FooterChar"/>
    <w:uiPriority w:val="99"/>
    <w:unhideWhenUsed/>
    <w:rsid w:val="00572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02E"/>
  </w:style>
  <w:style w:type="paragraph" w:customStyle="1" w:styleId="tt">
    <w:name w:val="tt"/>
    <w:basedOn w:val="Normal"/>
    <w:rsid w:val="00204FF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p">
    <w:name w:val="sp"/>
    <w:basedOn w:val="DefaultParagraphFont"/>
    <w:rsid w:val="00204FFF"/>
  </w:style>
  <w:style w:type="paragraph" w:customStyle="1" w:styleId="to">
    <w:name w:val="to"/>
    <w:basedOn w:val="Normal"/>
    <w:rsid w:val="008B69D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tp">
    <w:name w:val="tp"/>
    <w:basedOn w:val="Normal"/>
    <w:rsid w:val="008B69D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yh">
    <w:name w:val="yh"/>
    <w:basedOn w:val="Normal"/>
    <w:rsid w:val="00EB7E6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wz">
    <w:name w:val="wz"/>
    <w:basedOn w:val="DefaultParagraphFont"/>
    <w:rsid w:val="00EB7E6B"/>
  </w:style>
  <w:style w:type="character" w:customStyle="1" w:styleId="wx">
    <w:name w:val="wx"/>
    <w:basedOn w:val="DefaultParagraphFont"/>
    <w:rsid w:val="00EB7E6B"/>
  </w:style>
  <w:style w:type="paragraph" w:customStyle="1" w:styleId="xz">
    <w:name w:val="xz"/>
    <w:basedOn w:val="Normal"/>
    <w:rsid w:val="001538C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xt">
    <w:name w:val="xt"/>
    <w:basedOn w:val="DefaultParagraphFont"/>
    <w:rsid w:val="001538CC"/>
  </w:style>
  <w:style w:type="character" w:styleId="FollowedHyperlink">
    <w:name w:val="FollowedHyperlink"/>
    <w:basedOn w:val="DefaultParagraphFont"/>
    <w:uiPriority w:val="99"/>
    <w:semiHidden/>
    <w:unhideWhenUsed/>
    <w:rsid w:val="00920BA6"/>
    <w:rPr>
      <w:color w:val="954F72" w:themeColor="followedHyperlink"/>
      <w:u w:val="single"/>
    </w:rPr>
  </w:style>
  <w:style w:type="character" w:styleId="Emphasis">
    <w:name w:val="Emphasis"/>
    <w:basedOn w:val="DefaultParagraphFont"/>
    <w:uiPriority w:val="20"/>
    <w:qFormat/>
    <w:rsid w:val="003F6877"/>
    <w:rPr>
      <w:i/>
      <w:iCs/>
    </w:rPr>
  </w:style>
  <w:style w:type="character" w:styleId="Strong">
    <w:name w:val="Strong"/>
    <w:basedOn w:val="DefaultParagraphFont"/>
    <w:uiPriority w:val="22"/>
    <w:qFormat/>
    <w:rsid w:val="003F6877"/>
    <w:rPr>
      <w:b/>
      <w:bCs/>
    </w:r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122FEA"/>
    <w:pPr>
      <w:ind w:left="720"/>
      <w:contextualSpacing/>
    </w:pPr>
  </w:style>
  <w:style w:type="character" w:customStyle="1" w:styleId="cf01">
    <w:name w:val="cf01"/>
    <w:basedOn w:val="DefaultParagraphFont"/>
    <w:rsid w:val="00E05359"/>
    <w:rPr>
      <w:rFonts w:ascii="Segoe UI" w:hAnsi="Segoe UI" w:cs="Segoe UI" w:hint="default"/>
      <w:sz w:val="18"/>
      <w:szCs w:val="18"/>
    </w:rPr>
  </w:style>
  <w:style w:type="character" w:styleId="UnresolvedMention">
    <w:name w:val="Unresolved Mention"/>
    <w:basedOn w:val="DefaultParagraphFont"/>
    <w:uiPriority w:val="99"/>
    <w:semiHidden/>
    <w:unhideWhenUsed/>
    <w:rsid w:val="00F53A3D"/>
    <w:rPr>
      <w:color w:val="605E5C"/>
      <w:shd w:val="clear" w:color="auto" w:fill="E1DFDD"/>
    </w:rPr>
  </w:style>
  <w:style w:type="paragraph" w:styleId="NormalWeb">
    <w:name w:val="Normal (Web)"/>
    <w:basedOn w:val="Normal"/>
    <w:uiPriority w:val="99"/>
    <w:semiHidden/>
    <w:unhideWhenUsed/>
    <w:rsid w:val="00F53A3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i">
    <w:name w:val="ai"/>
    <w:basedOn w:val="DefaultParagraphFont"/>
    <w:rsid w:val="008D6276"/>
  </w:style>
  <w:style w:type="character" w:customStyle="1" w:styleId="an">
    <w:name w:val="an"/>
    <w:basedOn w:val="DefaultParagraphFont"/>
    <w:rsid w:val="008D6276"/>
  </w:style>
  <w:style w:type="paragraph" w:styleId="FootnoteText">
    <w:name w:val="footnote text"/>
    <w:basedOn w:val="Normal"/>
    <w:link w:val="FootnoteTextChar"/>
    <w:uiPriority w:val="99"/>
    <w:semiHidden/>
    <w:unhideWhenUsed/>
    <w:rsid w:val="00900E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E61"/>
    <w:rPr>
      <w:sz w:val="20"/>
      <w:szCs w:val="20"/>
    </w:rPr>
  </w:style>
  <w:style w:type="character" w:styleId="FootnoteReference">
    <w:name w:val="footnote reference"/>
    <w:basedOn w:val="DefaultParagraphFont"/>
    <w:uiPriority w:val="99"/>
    <w:semiHidden/>
    <w:unhideWhenUsed/>
    <w:rsid w:val="00900E61"/>
    <w:rPr>
      <w:vertAlign w:val="superscript"/>
    </w:rPr>
  </w:style>
  <w:style w:type="character" w:styleId="PlaceholderText">
    <w:name w:val="Placeholder Text"/>
    <w:basedOn w:val="DefaultParagraphFont"/>
    <w:uiPriority w:val="99"/>
    <w:semiHidden/>
    <w:rsid w:val="00127F08"/>
    <w:rPr>
      <w:color w:val="808080"/>
    </w:rPr>
  </w:style>
  <w:style w:type="character" w:customStyle="1" w:styleId="Heading3Char">
    <w:name w:val="Heading 3 Char"/>
    <w:basedOn w:val="DefaultParagraphFont"/>
    <w:link w:val="Heading3"/>
    <w:uiPriority w:val="9"/>
    <w:rsid w:val="006B6A89"/>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D869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3019">
      <w:bodyDiv w:val="1"/>
      <w:marLeft w:val="0"/>
      <w:marRight w:val="0"/>
      <w:marTop w:val="0"/>
      <w:marBottom w:val="0"/>
      <w:divBdr>
        <w:top w:val="none" w:sz="0" w:space="0" w:color="auto"/>
        <w:left w:val="none" w:sz="0" w:space="0" w:color="auto"/>
        <w:bottom w:val="none" w:sz="0" w:space="0" w:color="auto"/>
        <w:right w:val="none" w:sz="0" w:space="0" w:color="auto"/>
      </w:divBdr>
    </w:div>
    <w:div w:id="60758417">
      <w:bodyDiv w:val="1"/>
      <w:marLeft w:val="0"/>
      <w:marRight w:val="0"/>
      <w:marTop w:val="0"/>
      <w:marBottom w:val="0"/>
      <w:divBdr>
        <w:top w:val="none" w:sz="0" w:space="0" w:color="auto"/>
        <w:left w:val="none" w:sz="0" w:space="0" w:color="auto"/>
        <w:bottom w:val="none" w:sz="0" w:space="0" w:color="auto"/>
        <w:right w:val="none" w:sz="0" w:space="0" w:color="auto"/>
      </w:divBdr>
    </w:div>
    <w:div w:id="198978139">
      <w:bodyDiv w:val="1"/>
      <w:marLeft w:val="0"/>
      <w:marRight w:val="0"/>
      <w:marTop w:val="0"/>
      <w:marBottom w:val="0"/>
      <w:divBdr>
        <w:top w:val="none" w:sz="0" w:space="0" w:color="auto"/>
        <w:left w:val="none" w:sz="0" w:space="0" w:color="auto"/>
        <w:bottom w:val="none" w:sz="0" w:space="0" w:color="auto"/>
        <w:right w:val="none" w:sz="0" w:space="0" w:color="auto"/>
      </w:divBdr>
    </w:div>
    <w:div w:id="213392863">
      <w:bodyDiv w:val="1"/>
      <w:marLeft w:val="0"/>
      <w:marRight w:val="0"/>
      <w:marTop w:val="0"/>
      <w:marBottom w:val="0"/>
      <w:divBdr>
        <w:top w:val="none" w:sz="0" w:space="0" w:color="auto"/>
        <w:left w:val="none" w:sz="0" w:space="0" w:color="auto"/>
        <w:bottom w:val="none" w:sz="0" w:space="0" w:color="auto"/>
        <w:right w:val="none" w:sz="0" w:space="0" w:color="auto"/>
      </w:divBdr>
    </w:div>
    <w:div w:id="341248324">
      <w:bodyDiv w:val="1"/>
      <w:marLeft w:val="0"/>
      <w:marRight w:val="0"/>
      <w:marTop w:val="0"/>
      <w:marBottom w:val="0"/>
      <w:divBdr>
        <w:top w:val="none" w:sz="0" w:space="0" w:color="auto"/>
        <w:left w:val="none" w:sz="0" w:space="0" w:color="auto"/>
        <w:bottom w:val="none" w:sz="0" w:space="0" w:color="auto"/>
        <w:right w:val="none" w:sz="0" w:space="0" w:color="auto"/>
      </w:divBdr>
    </w:div>
    <w:div w:id="381485077">
      <w:bodyDiv w:val="1"/>
      <w:marLeft w:val="0"/>
      <w:marRight w:val="0"/>
      <w:marTop w:val="0"/>
      <w:marBottom w:val="0"/>
      <w:divBdr>
        <w:top w:val="none" w:sz="0" w:space="0" w:color="auto"/>
        <w:left w:val="none" w:sz="0" w:space="0" w:color="auto"/>
        <w:bottom w:val="none" w:sz="0" w:space="0" w:color="auto"/>
        <w:right w:val="none" w:sz="0" w:space="0" w:color="auto"/>
      </w:divBdr>
    </w:div>
    <w:div w:id="408502520">
      <w:bodyDiv w:val="1"/>
      <w:marLeft w:val="0"/>
      <w:marRight w:val="0"/>
      <w:marTop w:val="0"/>
      <w:marBottom w:val="0"/>
      <w:divBdr>
        <w:top w:val="none" w:sz="0" w:space="0" w:color="auto"/>
        <w:left w:val="none" w:sz="0" w:space="0" w:color="auto"/>
        <w:bottom w:val="none" w:sz="0" w:space="0" w:color="auto"/>
        <w:right w:val="none" w:sz="0" w:space="0" w:color="auto"/>
      </w:divBdr>
    </w:div>
    <w:div w:id="424035209">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63429345">
      <w:bodyDiv w:val="1"/>
      <w:marLeft w:val="0"/>
      <w:marRight w:val="0"/>
      <w:marTop w:val="0"/>
      <w:marBottom w:val="0"/>
      <w:divBdr>
        <w:top w:val="none" w:sz="0" w:space="0" w:color="auto"/>
        <w:left w:val="none" w:sz="0" w:space="0" w:color="auto"/>
        <w:bottom w:val="none" w:sz="0" w:space="0" w:color="auto"/>
        <w:right w:val="none" w:sz="0" w:space="0" w:color="auto"/>
      </w:divBdr>
    </w:div>
    <w:div w:id="659847467">
      <w:bodyDiv w:val="1"/>
      <w:marLeft w:val="0"/>
      <w:marRight w:val="0"/>
      <w:marTop w:val="0"/>
      <w:marBottom w:val="0"/>
      <w:divBdr>
        <w:top w:val="none" w:sz="0" w:space="0" w:color="auto"/>
        <w:left w:val="none" w:sz="0" w:space="0" w:color="auto"/>
        <w:bottom w:val="none" w:sz="0" w:space="0" w:color="auto"/>
        <w:right w:val="none" w:sz="0" w:space="0" w:color="auto"/>
      </w:divBdr>
    </w:div>
    <w:div w:id="674304766">
      <w:bodyDiv w:val="1"/>
      <w:marLeft w:val="0"/>
      <w:marRight w:val="0"/>
      <w:marTop w:val="0"/>
      <w:marBottom w:val="0"/>
      <w:divBdr>
        <w:top w:val="none" w:sz="0" w:space="0" w:color="auto"/>
        <w:left w:val="none" w:sz="0" w:space="0" w:color="auto"/>
        <w:bottom w:val="none" w:sz="0" w:space="0" w:color="auto"/>
        <w:right w:val="none" w:sz="0" w:space="0" w:color="auto"/>
      </w:divBdr>
    </w:div>
    <w:div w:id="674452882">
      <w:bodyDiv w:val="1"/>
      <w:marLeft w:val="0"/>
      <w:marRight w:val="0"/>
      <w:marTop w:val="0"/>
      <w:marBottom w:val="0"/>
      <w:divBdr>
        <w:top w:val="none" w:sz="0" w:space="0" w:color="auto"/>
        <w:left w:val="none" w:sz="0" w:space="0" w:color="auto"/>
        <w:bottom w:val="none" w:sz="0" w:space="0" w:color="auto"/>
        <w:right w:val="none" w:sz="0" w:space="0" w:color="auto"/>
      </w:divBdr>
    </w:div>
    <w:div w:id="701200715">
      <w:bodyDiv w:val="1"/>
      <w:marLeft w:val="0"/>
      <w:marRight w:val="0"/>
      <w:marTop w:val="0"/>
      <w:marBottom w:val="0"/>
      <w:divBdr>
        <w:top w:val="none" w:sz="0" w:space="0" w:color="auto"/>
        <w:left w:val="none" w:sz="0" w:space="0" w:color="auto"/>
        <w:bottom w:val="none" w:sz="0" w:space="0" w:color="auto"/>
        <w:right w:val="none" w:sz="0" w:space="0" w:color="auto"/>
      </w:divBdr>
    </w:div>
    <w:div w:id="999188882">
      <w:bodyDiv w:val="1"/>
      <w:marLeft w:val="0"/>
      <w:marRight w:val="0"/>
      <w:marTop w:val="0"/>
      <w:marBottom w:val="0"/>
      <w:divBdr>
        <w:top w:val="none" w:sz="0" w:space="0" w:color="auto"/>
        <w:left w:val="none" w:sz="0" w:space="0" w:color="auto"/>
        <w:bottom w:val="none" w:sz="0" w:space="0" w:color="auto"/>
        <w:right w:val="none" w:sz="0" w:space="0" w:color="auto"/>
      </w:divBdr>
    </w:div>
    <w:div w:id="1054353542">
      <w:bodyDiv w:val="1"/>
      <w:marLeft w:val="0"/>
      <w:marRight w:val="0"/>
      <w:marTop w:val="0"/>
      <w:marBottom w:val="0"/>
      <w:divBdr>
        <w:top w:val="none" w:sz="0" w:space="0" w:color="auto"/>
        <w:left w:val="none" w:sz="0" w:space="0" w:color="auto"/>
        <w:bottom w:val="none" w:sz="0" w:space="0" w:color="auto"/>
        <w:right w:val="none" w:sz="0" w:space="0" w:color="auto"/>
      </w:divBdr>
    </w:div>
    <w:div w:id="1129283360">
      <w:bodyDiv w:val="1"/>
      <w:marLeft w:val="0"/>
      <w:marRight w:val="0"/>
      <w:marTop w:val="0"/>
      <w:marBottom w:val="0"/>
      <w:divBdr>
        <w:top w:val="none" w:sz="0" w:space="0" w:color="auto"/>
        <w:left w:val="none" w:sz="0" w:space="0" w:color="auto"/>
        <w:bottom w:val="none" w:sz="0" w:space="0" w:color="auto"/>
        <w:right w:val="none" w:sz="0" w:space="0" w:color="auto"/>
      </w:divBdr>
    </w:div>
    <w:div w:id="1296717729">
      <w:bodyDiv w:val="1"/>
      <w:marLeft w:val="0"/>
      <w:marRight w:val="0"/>
      <w:marTop w:val="0"/>
      <w:marBottom w:val="0"/>
      <w:divBdr>
        <w:top w:val="none" w:sz="0" w:space="0" w:color="auto"/>
        <w:left w:val="none" w:sz="0" w:space="0" w:color="auto"/>
        <w:bottom w:val="none" w:sz="0" w:space="0" w:color="auto"/>
        <w:right w:val="none" w:sz="0" w:space="0" w:color="auto"/>
      </w:divBdr>
    </w:div>
    <w:div w:id="1356736167">
      <w:bodyDiv w:val="1"/>
      <w:marLeft w:val="0"/>
      <w:marRight w:val="0"/>
      <w:marTop w:val="0"/>
      <w:marBottom w:val="0"/>
      <w:divBdr>
        <w:top w:val="none" w:sz="0" w:space="0" w:color="auto"/>
        <w:left w:val="none" w:sz="0" w:space="0" w:color="auto"/>
        <w:bottom w:val="none" w:sz="0" w:space="0" w:color="auto"/>
        <w:right w:val="none" w:sz="0" w:space="0" w:color="auto"/>
      </w:divBdr>
    </w:div>
    <w:div w:id="1548183499">
      <w:bodyDiv w:val="1"/>
      <w:marLeft w:val="0"/>
      <w:marRight w:val="0"/>
      <w:marTop w:val="0"/>
      <w:marBottom w:val="0"/>
      <w:divBdr>
        <w:top w:val="none" w:sz="0" w:space="0" w:color="auto"/>
        <w:left w:val="none" w:sz="0" w:space="0" w:color="auto"/>
        <w:bottom w:val="none" w:sz="0" w:space="0" w:color="auto"/>
        <w:right w:val="none" w:sz="0" w:space="0" w:color="auto"/>
      </w:divBdr>
    </w:div>
    <w:div w:id="1657147611">
      <w:bodyDiv w:val="1"/>
      <w:marLeft w:val="0"/>
      <w:marRight w:val="0"/>
      <w:marTop w:val="0"/>
      <w:marBottom w:val="0"/>
      <w:divBdr>
        <w:top w:val="none" w:sz="0" w:space="0" w:color="auto"/>
        <w:left w:val="none" w:sz="0" w:space="0" w:color="auto"/>
        <w:bottom w:val="none" w:sz="0" w:space="0" w:color="auto"/>
        <w:right w:val="none" w:sz="0" w:space="0" w:color="auto"/>
      </w:divBdr>
    </w:div>
    <w:div w:id="1761751392">
      <w:bodyDiv w:val="1"/>
      <w:marLeft w:val="0"/>
      <w:marRight w:val="0"/>
      <w:marTop w:val="0"/>
      <w:marBottom w:val="0"/>
      <w:divBdr>
        <w:top w:val="none" w:sz="0" w:space="0" w:color="auto"/>
        <w:left w:val="none" w:sz="0" w:space="0" w:color="auto"/>
        <w:bottom w:val="none" w:sz="0" w:space="0" w:color="auto"/>
        <w:right w:val="none" w:sz="0" w:space="0" w:color="auto"/>
      </w:divBdr>
    </w:div>
    <w:div w:id="180415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stelworld@powerscourt-group.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rporate@hostelworl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2023-07-12T07:16:16+00:00</DateReceived>
    <TaxCatchAll xmlns="801a3cf6-255d-4ff5-98fe-b4415afa84b5" xsi:nil="true"/>
  </documentManagement>
</p:properties>
</file>

<file path=customXml/item3.xml>��< ? x m l   v e r s i o n = " 1 . 0 "   e n c o d i n g = " u t f - 1 6 " ? > < p r o p e r t i e s   x m l n s = " h t t p : / / w w w . i m a n a g e . c o m / w o r k / x m l s c h e m a " >  
     < d o c u m e n t i d > L I V E ! 6 0 0 3 3 0 2 9 . 2 < / d o c u m e n t i d >  
     < s e n d e r i d > J B O R < / s e n d e r i d >  
     < s e n d e r e m a i l > J A C K . O R E I L L Y @ M C C A N N F I T Z G E R A L D . C O M < / s e n d e r e m a i l >  
     < l a s t m o d i f i e d > 2 0 2 2 - 1 0 - 1 1 T 1 7 : 1 5 : 0 0 . 0 0 0 0 0 0 0 + 0 1 : 0 0 < / l a s t m o d i f i e d >  
     < d a t a b a s e > L I V E < / d a t a b a s e >  
 < / 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4BFA9-C929-447F-81C7-C1172FE0B4FA}">
  <ds:schemaRefs>
    <ds:schemaRef ds:uri="http://schemas.microsoft.com/sharepoint/v3/contenttype/forms"/>
  </ds:schemaRefs>
</ds:datastoreItem>
</file>

<file path=customXml/itemProps2.xml><?xml version="1.0" encoding="utf-8"?>
<ds:datastoreItem xmlns:ds="http://schemas.openxmlformats.org/officeDocument/2006/customXml" ds:itemID="{DF3CC276-E7AA-4CBF-946A-822B398C7F55}">
  <ds:schemaRefs>
    <ds:schemaRef ds:uri="http://schemas.microsoft.com/office/2006/metadata/properties"/>
    <ds:schemaRef ds:uri="http://schemas.microsoft.com/office/infopath/2007/PartnerControls"/>
    <ds:schemaRef ds:uri="114d35a0-a7d7-44ee-8251-f87d10557cb8"/>
  </ds:schemaRefs>
</ds:datastoreItem>
</file>

<file path=customXml/itemProps3.xml><?xml version="1.0" encoding="utf-8"?>
<ds:datastoreItem xmlns:ds="http://schemas.openxmlformats.org/officeDocument/2006/customXml" ds:itemID="{1088E734-6892-4E2F-BD49-DE6B176C12B7}">
  <ds:schemaRefs>
    <ds:schemaRef ds:uri="http://www.imanage.com/work/xmlschema"/>
  </ds:schemaRefs>
</ds:datastoreItem>
</file>

<file path=customXml/itemProps4.xml><?xml version="1.0" encoding="utf-8"?>
<ds:datastoreItem xmlns:ds="http://schemas.openxmlformats.org/officeDocument/2006/customXml" ds:itemID="{F4F4EF41-D94F-432C-A3F3-8A086F535CB0}"/>
</file>

<file path=customXml/itemProps5.xml><?xml version="1.0" encoding="utf-8"?>
<ds:datastoreItem xmlns:ds="http://schemas.openxmlformats.org/officeDocument/2006/customXml" ds:itemID="{7246EB13-6508-4F0F-BEF3-9C3AFE15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Links>
    <vt:vector size="18" baseType="variant">
      <vt:variant>
        <vt:i4>1835121</vt:i4>
      </vt:variant>
      <vt:variant>
        <vt:i4>3</vt:i4>
      </vt:variant>
      <vt:variant>
        <vt:i4>0</vt:i4>
      </vt:variant>
      <vt:variant>
        <vt:i4>5</vt:i4>
      </vt:variant>
      <vt:variant>
        <vt:lpwstr>mailto:hostelworld@powerscourt-group.com</vt:lpwstr>
      </vt:variant>
      <vt:variant>
        <vt:lpwstr/>
      </vt:variant>
      <vt:variant>
        <vt:i4>589862</vt:i4>
      </vt:variant>
      <vt:variant>
        <vt:i4>0</vt:i4>
      </vt:variant>
      <vt:variant>
        <vt:i4>0</vt:i4>
      </vt:variant>
      <vt:variant>
        <vt:i4>5</vt:i4>
      </vt:variant>
      <vt:variant>
        <vt:lpwstr>mailto:Corporate@hostelworld.com</vt:lpwstr>
      </vt:variant>
      <vt:variant>
        <vt:lpwstr/>
      </vt:variant>
      <vt:variant>
        <vt:i4>131172</vt:i4>
      </vt:variant>
      <vt:variant>
        <vt:i4>0</vt:i4>
      </vt:variant>
      <vt:variant>
        <vt:i4>0</vt:i4>
      </vt:variant>
      <vt:variant>
        <vt:i4>5</vt:i4>
      </vt:variant>
      <vt:variant>
        <vt:lpwstr>mailto:Maeve.OConnor@hostelworld.com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O'Kane</dc:creator>
  <cp:keywords/>
  <dc:description/>
  <cp:lastModifiedBy>Ashling Holden</cp:lastModifiedBy>
  <cp:revision>2</cp:revision>
  <cp:lastPrinted>2023-06-22T19:14:00Z</cp:lastPrinted>
  <dcterms:created xsi:type="dcterms:W3CDTF">2023-07-11T14:29:00Z</dcterms:created>
  <dcterms:modified xsi:type="dcterms:W3CDTF">2023-07-11T14:29:00Z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MSLink.MATTER.CLIENT_ID.CLIENT_ID">
    <vt:lpwstr>303600</vt:lpwstr>
  </property>
  <property fmtid="{D5CDD505-2E9C-101B-9397-08002B2CF9AE}" pid="4" name="DMSLink.MATTER.CLIENT_ID.CLIENT_NAME">
    <vt:lpwstr>Hostelworld</vt:lpwstr>
  </property>
  <property fmtid="{D5CDD505-2E9C-101B-9397-08002B2CF9AE}" pid="5" name="DMSLink.MATTER.MATTER_ID">
    <vt:lpwstr>0032</vt:lpwstr>
  </property>
  <property fmtid="{D5CDD505-2E9C-101B-9397-08002B2CF9AE}" pid="6" name="DMSLink.MATTER.MATTER_NAME">
    <vt:lpwstr>General Corporate 2020</vt:lpwstr>
  </property>
  <property fmtid="{D5CDD505-2E9C-101B-9397-08002B2CF9AE}" pid="7" name="DMSLink.DOCNUMBER">
    <vt:lpwstr>60033029</vt:lpwstr>
  </property>
  <property fmtid="{D5CDD505-2E9C-101B-9397-08002B2CF9AE}" pid="8" name="DMSLink.AUTHOR.FULL_NAME">
    <vt:lpwstr>Jack O'Reilly</vt:lpwstr>
  </property>
  <property fmtid="{D5CDD505-2E9C-101B-9397-08002B2CF9AE}" pid="9" name="DMSLink.AUTHOR.USER_ID">
    <vt:lpwstr>JBOR</vt:lpwstr>
  </property>
  <property fmtid="{D5CDD505-2E9C-101B-9397-08002B2CF9AE}" pid="10" name="DMSLink.AUTHOR.PHONE">
    <vt:lpwstr>+353 1 511 1513</vt:lpwstr>
  </property>
  <property fmtid="{D5CDD505-2E9C-101B-9397-08002B2CF9AE}" pid="11" name="DMSLink.AUTHOR.FAX">
    <vt:lpwstr>TEMP12345</vt:lpwstr>
  </property>
  <property fmtid="{D5CDD505-2E9C-101B-9397-08002B2CF9AE}" pid="12" name="DMSLink.AUTHOR.EXTENSION">
    <vt:lpwstr>1513</vt:lpwstr>
  </property>
  <property fmtid="{D5CDD505-2E9C-101B-9397-08002B2CF9AE}" pid="13" name="DMSLink.AUTHOR.EMAIL_ADDRESS">
    <vt:lpwstr>jack.oreilly@mccannfitzgerald.com</vt:lpwstr>
  </property>
  <property fmtid="{D5CDD505-2E9C-101B-9397-08002B2CF9AE}" pid="14" name="DMSLink.AUTHOR.LOCATION">
    <vt:lpwstr>Dublin</vt:lpwstr>
  </property>
  <property fmtid="{D5CDD505-2E9C-101B-9397-08002B2CF9AE}" pid="15" name="DMSLink.TYPIST.USER_ID">
    <vt:lpwstr>JBOR</vt:lpwstr>
  </property>
  <property fmtid="{D5CDD505-2E9C-101B-9397-08002B2CF9AE}" pid="16" name="DMSLink.LIBRARYNAME">
    <vt:lpwstr>LIVE</vt:lpwstr>
  </property>
  <property fmtid="{D5CDD505-2E9C-101B-9397-08002B2CF9AE}" pid="17" name="DMSLink.DOCNAME">
    <vt:lpwstr>12102022_Trading Update_Final edit</vt:lpwstr>
  </property>
  <property fmtid="{D5CDD505-2E9C-101B-9397-08002B2CF9AE}" pid="18" name="DMSLink.DOCUMENTTYPE.TYPE_ID">
    <vt:lpwstr>DOC</vt:lpwstr>
  </property>
  <property fmtid="{D5CDD505-2E9C-101B-9397-08002B2CF9AE}" pid="19" name="DMSLink.REFERENCE">
    <vt:lpwstr>JBOR\60033029.2</vt:lpwstr>
  </property>
  <property fmtid="{D5CDD505-2E9C-101B-9397-08002B2CF9AE}" pid="20" name="DMSLink.VERSION">
    <vt:lpwstr>2</vt:lpwstr>
  </property>
  <property fmtid="{D5CDD505-2E9C-101B-9397-08002B2CF9AE}" pid="21" name="DMSLink.DOCUMENTTYPE.DESCRIPTION">
    <vt:lpwstr>Document</vt:lpwstr>
  </property>
  <property fmtid="{D5CDD505-2E9C-101B-9397-08002B2CF9AE}" pid="22" name="DMSLink.APPLICATION.DESCRIPTION">
    <vt:lpwstr>WORD 2007</vt:lpwstr>
  </property>
  <property fmtid="{D5CDD505-2E9C-101B-9397-08002B2CF9AE}" pid="23" name="DMSLink.APPLICATION.APPLICATION">
    <vt:lpwstr>WORDX</vt:lpwstr>
  </property>
</Properties>
</file>